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EE8" w:rsidRDefault="00CB4EE8" w:rsidP="00923608">
      <w:pPr>
        <w:pStyle w:val="BodyText"/>
        <w:shd w:val="pct10" w:color="auto" w:fill="FFFFFF"/>
        <w:jc w:val="center"/>
        <w:rPr>
          <w:b/>
          <w:smallCaps/>
          <w:szCs w:val="28"/>
          <w:lang w:val="ro-RO"/>
        </w:rPr>
      </w:pPr>
    </w:p>
    <w:p w:rsidR="00D12684" w:rsidRDefault="00D12684" w:rsidP="00923608">
      <w:pPr>
        <w:pStyle w:val="BodyText"/>
        <w:shd w:val="pct10" w:color="auto" w:fill="FFFFFF"/>
        <w:jc w:val="center"/>
        <w:rPr>
          <w:b/>
          <w:smallCaps/>
          <w:szCs w:val="28"/>
          <w:lang w:val="ro-RO"/>
        </w:rPr>
      </w:pPr>
    </w:p>
    <w:p w:rsidR="00CB4EE8" w:rsidRDefault="00CB4EE8" w:rsidP="00923608">
      <w:pPr>
        <w:pStyle w:val="BodyText"/>
        <w:shd w:val="pct10" w:color="auto" w:fill="FFFFFF"/>
        <w:jc w:val="center"/>
        <w:rPr>
          <w:b/>
          <w:smallCaps/>
          <w:szCs w:val="28"/>
          <w:lang w:val="ro-RO"/>
        </w:rPr>
      </w:pPr>
    </w:p>
    <w:p w:rsidR="00CB4EE8" w:rsidRDefault="00CB4EE8" w:rsidP="00923608">
      <w:pPr>
        <w:pStyle w:val="BodyText"/>
        <w:shd w:val="pct10" w:color="auto" w:fill="FFFFFF"/>
        <w:jc w:val="center"/>
        <w:rPr>
          <w:b/>
          <w:smallCaps/>
          <w:szCs w:val="28"/>
          <w:lang w:val="ro-RO"/>
        </w:rPr>
      </w:pPr>
    </w:p>
    <w:p w:rsidR="00923608" w:rsidRPr="0026256D" w:rsidRDefault="00923608" w:rsidP="00923608">
      <w:pPr>
        <w:pStyle w:val="BodyText"/>
        <w:shd w:val="pct10" w:color="auto" w:fill="FFFFFF"/>
        <w:jc w:val="center"/>
        <w:rPr>
          <w:b/>
          <w:smallCaps/>
          <w:szCs w:val="28"/>
          <w:lang w:val="ro-RO"/>
        </w:rPr>
      </w:pPr>
      <w:r w:rsidRPr="0026256D">
        <w:rPr>
          <w:b/>
          <w:smallCaps/>
          <w:szCs w:val="28"/>
          <w:lang w:val="ro-RO"/>
        </w:rPr>
        <w:t>CONTRACT DE PRESTARE DE SERVICII</w:t>
      </w:r>
    </w:p>
    <w:p w:rsidR="00923608" w:rsidRPr="0026256D" w:rsidRDefault="00C156DE" w:rsidP="0026256D">
      <w:pPr>
        <w:pStyle w:val="BodyText"/>
        <w:shd w:val="pct10" w:color="auto" w:fill="FFFFFF"/>
        <w:jc w:val="center"/>
        <w:rPr>
          <w:b/>
          <w:smallCaps/>
          <w:szCs w:val="28"/>
          <w:lang w:val="ro-RO"/>
        </w:rPr>
      </w:pPr>
      <w:r w:rsidRPr="0026256D">
        <w:rPr>
          <w:b/>
          <w:smallCaps/>
          <w:szCs w:val="28"/>
          <w:lang w:val="ro-RO"/>
        </w:rPr>
        <w:t xml:space="preserve">nr. ________din  </w:t>
      </w:r>
      <w:r w:rsidR="00223D8F" w:rsidRPr="0026256D">
        <w:rPr>
          <w:b/>
          <w:smallCaps/>
          <w:szCs w:val="28"/>
          <w:lang w:val="ro-RO"/>
        </w:rPr>
        <w:t>_____</w:t>
      </w:r>
    </w:p>
    <w:p w:rsidR="00745DC8" w:rsidRDefault="00745DC8" w:rsidP="00923608">
      <w:pPr>
        <w:rPr>
          <w:szCs w:val="28"/>
          <w:lang w:val="ro-RO"/>
        </w:rPr>
      </w:pPr>
    </w:p>
    <w:p w:rsidR="00CB4EE8" w:rsidRDefault="00CB4EE8" w:rsidP="00923608">
      <w:pPr>
        <w:rPr>
          <w:szCs w:val="28"/>
          <w:lang w:val="ro-RO"/>
        </w:rPr>
      </w:pPr>
    </w:p>
    <w:p w:rsidR="00D12684" w:rsidRDefault="00D12684" w:rsidP="00923608">
      <w:pPr>
        <w:rPr>
          <w:szCs w:val="28"/>
          <w:lang w:val="ro-RO"/>
        </w:rPr>
      </w:pPr>
    </w:p>
    <w:p w:rsidR="00CB4EE8" w:rsidRDefault="00CB4EE8" w:rsidP="00923608">
      <w:pPr>
        <w:rPr>
          <w:szCs w:val="28"/>
          <w:lang w:val="ro-RO"/>
        </w:rPr>
      </w:pPr>
    </w:p>
    <w:p w:rsidR="00923608" w:rsidRDefault="00923608" w:rsidP="00923608">
      <w:pPr>
        <w:pStyle w:val="Heading1"/>
        <w:shd w:val="pct10" w:color="auto" w:fill="FFFFFF"/>
        <w:spacing w:after="120"/>
        <w:rPr>
          <w:sz w:val="26"/>
          <w:szCs w:val="26"/>
          <w:lang w:val="ro-RO"/>
        </w:rPr>
      </w:pPr>
      <w:r>
        <w:rPr>
          <w:sz w:val="26"/>
          <w:szCs w:val="26"/>
          <w:lang w:val="ro-RO"/>
        </w:rPr>
        <w:t>CAP.1. PĂRŢILE CONTRACTANTE</w:t>
      </w:r>
    </w:p>
    <w:p w:rsidR="00CC32DF" w:rsidRDefault="00CC32DF" w:rsidP="00CC32DF">
      <w:pPr>
        <w:pStyle w:val="BodyText"/>
        <w:ind w:left="-180" w:firstLine="180"/>
        <w:rPr>
          <w:sz w:val="26"/>
          <w:szCs w:val="26"/>
          <w:lang w:val="ro-RO"/>
        </w:rPr>
      </w:pPr>
      <w:r>
        <w:rPr>
          <w:b/>
          <w:sz w:val="26"/>
          <w:szCs w:val="26"/>
          <w:lang w:val="ro-RO"/>
        </w:rPr>
        <w:t xml:space="preserve">        SOCIETATEA ELECTROCENTRALE BUCUREŞTI SA</w:t>
      </w:r>
      <w:r>
        <w:rPr>
          <w:sz w:val="26"/>
          <w:szCs w:val="26"/>
          <w:lang w:val="ro-RO"/>
        </w:rPr>
        <w:t xml:space="preserve">, </w:t>
      </w:r>
      <w:proofErr w:type="spellStart"/>
      <w:r>
        <w:rPr>
          <w:sz w:val="26"/>
          <w:szCs w:val="26"/>
        </w:rPr>
        <w:t>societate</w:t>
      </w:r>
      <w:proofErr w:type="spellEnd"/>
      <w:r>
        <w:rPr>
          <w:sz w:val="26"/>
          <w:szCs w:val="26"/>
        </w:rPr>
        <w:t xml:space="preserve"> in </w:t>
      </w:r>
      <w:proofErr w:type="spellStart"/>
      <w:r>
        <w:rPr>
          <w:sz w:val="26"/>
          <w:szCs w:val="26"/>
        </w:rPr>
        <w:t>insolventa</w:t>
      </w:r>
      <w:proofErr w:type="spellEnd"/>
      <w:r>
        <w:rPr>
          <w:sz w:val="26"/>
          <w:szCs w:val="26"/>
        </w:rPr>
        <w:t xml:space="preserve">, in insolvency, en procedure collective, </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1F6865">
        <w:rPr>
          <w:color w:val="000000"/>
          <w:sz w:val="26"/>
          <w:szCs w:val="26"/>
          <w:lang w:val="ro-RO"/>
        </w:rPr>
        <w:t xml:space="preserve">cont de TVA nr. </w:t>
      </w:r>
      <w:r w:rsidR="001F6865">
        <w:rPr>
          <w:sz w:val="26"/>
          <w:szCs w:val="26"/>
        </w:rPr>
        <w:t xml:space="preserve">RO76 RNCB 0TVA 0000 </w:t>
      </w:r>
      <w:proofErr w:type="spellStart"/>
      <w:r w:rsidR="001F6865">
        <w:rPr>
          <w:sz w:val="26"/>
          <w:szCs w:val="26"/>
        </w:rPr>
        <w:t>0000</w:t>
      </w:r>
      <w:proofErr w:type="spellEnd"/>
      <w:r w:rsidR="001F6865">
        <w:rPr>
          <w:sz w:val="26"/>
          <w:szCs w:val="26"/>
        </w:rPr>
        <w:t xml:space="preserve"> 2301 </w:t>
      </w:r>
      <w:r>
        <w:rPr>
          <w:color w:val="000000"/>
          <w:sz w:val="26"/>
          <w:szCs w:val="26"/>
          <w:lang w:val="ro-RO"/>
        </w:rPr>
        <w:t>deschis</w:t>
      </w:r>
      <w:r w:rsidR="001F6865">
        <w:rPr>
          <w:color w:val="000000"/>
          <w:sz w:val="26"/>
          <w:szCs w:val="26"/>
          <w:lang w:val="ro-RO"/>
        </w:rPr>
        <w:t>e</w:t>
      </w:r>
      <w:r>
        <w:rPr>
          <w:color w:val="000000"/>
          <w:sz w:val="26"/>
          <w:szCs w:val="26"/>
          <w:lang w:val="ro-RO"/>
        </w:rPr>
        <w:t xml:space="preserve"> la BCR – Sucursala Unirii, legal reprezentată de</w:t>
      </w:r>
      <w:r w:rsidR="001F6865">
        <w:rPr>
          <w:color w:val="000000"/>
          <w:sz w:val="26"/>
          <w:szCs w:val="26"/>
          <w:lang w:val="ro-RO"/>
        </w:rPr>
        <w:t xml:space="preserve"> dl</w:t>
      </w:r>
      <w:r>
        <w:rPr>
          <w:color w:val="000000"/>
          <w:sz w:val="26"/>
          <w:szCs w:val="26"/>
          <w:lang w:val="ro-RO"/>
        </w:rPr>
        <w:t xml:space="preserve">. </w:t>
      </w:r>
      <w:r w:rsidR="001F6865">
        <w:rPr>
          <w:color w:val="000000"/>
          <w:sz w:val="26"/>
          <w:szCs w:val="26"/>
          <w:lang w:val="ro-RO"/>
        </w:rPr>
        <w:t>Claudiu-Ionut CRETU-SARBU</w:t>
      </w:r>
      <w:r>
        <w:rPr>
          <w:color w:val="000000"/>
          <w:sz w:val="26"/>
          <w:szCs w:val="26"/>
          <w:lang w:val="ro-RO"/>
        </w:rPr>
        <w:t xml:space="preserve"> –Administrator Special, în calitate de</w:t>
      </w:r>
      <w:r>
        <w:rPr>
          <w:sz w:val="26"/>
          <w:szCs w:val="26"/>
          <w:lang w:val="ro-RO"/>
        </w:rPr>
        <w:t xml:space="preserve"> </w:t>
      </w:r>
      <w:r>
        <w:rPr>
          <w:b/>
          <w:sz w:val="26"/>
          <w:szCs w:val="26"/>
          <w:lang w:val="ro-RO"/>
        </w:rPr>
        <w:t xml:space="preserve">BENEFICIAR </w:t>
      </w:r>
      <w:r>
        <w:rPr>
          <w:sz w:val="26"/>
          <w:szCs w:val="26"/>
          <w:lang w:val="ro-RO"/>
        </w:rPr>
        <w:t xml:space="preserve">(ACHIZITOR)  şi </w:t>
      </w:r>
    </w:p>
    <w:p w:rsidR="00923608" w:rsidRDefault="00923608" w:rsidP="00923608">
      <w:pPr>
        <w:pStyle w:val="BodyText"/>
        <w:ind w:firstLine="720"/>
        <w:rPr>
          <w:sz w:val="26"/>
          <w:szCs w:val="26"/>
          <w:lang w:val="ro-RO"/>
        </w:rPr>
      </w:pPr>
      <w:r>
        <w:rPr>
          <w:sz w:val="26"/>
          <w:szCs w:val="26"/>
          <w:lang w:val="ro-RO"/>
        </w:rPr>
        <w:t xml:space="preserve">Societatea ____________________________ cu sediul in localitatea ______________, judeţul/sectorul _________, strada ______________________, nr._______ cod poştal _________, telefon _________, fax __________, cod IBAN ___________________________ la Banca ___________________________, înregistrată la Registrul Comerţului cu nr._____________ la _____________, cod fiscal ___________________ reprezentata prin ___________________________ Director şi ____________________ Director Economic, în calitate </w:t>
      </w:r>
      <w:r>
        <w:rPr>
          <w:b/>
          <w:caps/>
          <w:sz w:val="26"/>
          <w:szCs w:val="26"/>
          <w:lang w:val="ro-RO"/>
        </w:rPr>
        <w:t>PRESTATOR</w:t>
      </w:r>
      <w:r>
        <w:rPr>
          <w:caps/>
          <w:sz w:val="26"/>
          <w:szCs w:val="26"/>
          <w:lang w:val="ro-RO"/>
        </w:rPr>
        <w:t xml:space="preserve"> (CONTRACTANT)</w:t>
      </w:r>
    </w:p>
    <w:p w:rsidR="008A6025" w:rsidRDefault="008A6025" w:rsidP="00923608">
      <w:pPr>
        <w:pStyle w:val="BodyText"/>
        <w:rPr>
          <w:sz w:val="26"/>
          <w:szCs w:val="26"/>
          <w:lang w:val="ro-RO"/>
        </w:rPr>
      </w:pPr>
    </w:p>
    <w:p w:rsidR="008A6025" w:rsidRDefault="008A6025" w:rsidP="008A6025">
      <w:pPr>
        <w:pStyle w:val="Heading1"/>
        <w:shd w:val="pct10" w:color="auto" w:fill="FFFFFF"/>
        <w:spacing w:after="120"/>
        <w:rPr>
          <w:smallCaps/>
          <w:sz w:val="26"/>
          <w:szCs w:val="26"/>
          <w:lang w:val="ro-RO"/>
        </w:rPr>
      </w:pPr>
      <w:r>
        <w:rPr>
          <w:smallCaps/>
          <w:sz w:val="26"/>
          <w:szCs w:val="26"/>
          <w:lang w:val="ro-RO"/>
        </w:rPr>
        <w:t>CAP.2. DEFINIŢII</w:t>
      </w:r>
    </w:p>
    <w:p w:rsidR="008A6025" w:rsidRDefault="008A6025" w:rsidP="008A6025">
      <w:pPr>
        <w:pStyle w:val="BodyText"/>
        <w:ind w:firstLine="720"/>
        <w:rPr>
          <w:sz w:val="26"/>
          <w:szCs w:val="26"/>
          <w:lang w:val="ro-RO"/>
        </w:rPr>
      </w:pPr>
      <w:r>
        <w:rPr>
          <w:sz w:val="26"/>
          <w:szCs w:val="26"/>
          <w:lang w:val="ro-RO"/>
        </w:rPr>
        <w:t>La prezentul contract următorii termeni vor fi interpretaţi astfel:</w:t>
      </w:r>
    </w:p>
    <w:p w:rsidR="008A6025" w:rsidRDefault="008A6025" w:rsidP="008A6025">
      <w:pPr>
        <w:pStyle w:val="BodyText"/>
        <w:ind w:firstLine="720"/>
        <w:rPr>
          <w:sz w:val="26"/>
          <w:szCs w:val="26"/>
          <w:lang w:val="ro-RO"/>
        </w:rPr>
      </w:pPr>
      <w:r>
        <w:rPr>
          <w:sz w:val="26"/>
          <w:szCs w:val="26"/>
          <w:lang w:val="ro-RO"/>
        </w:rPr>
        <w:t>2.</w:t>
      </w:r>
      <w:r w:rsidR="003F78E5">
        <w:rPr>
          <w:sz w:val="26"/>
          <w:szCs w:val="26"/>
          <w:lang w:val="ro-RO"/>
        </w:rPr>
        <w:t>1</w:t>
      </w:r>
      <w:r>
        <w:rPr>
          <w:sz w:val="26"/>
          <w:szCs w:val="26"/>
          <w:lang w:val="ro-RO"/>
        </w:rPr>
        <w:t xml:space="preserve">.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w:t>
      </w:r>
      <w:r w:rsidR="003176CC">
        <w:rPr>
          <w:sz w:val="26"/>
          <w:szCs w:val="26"/>
          <w:lang w:val="ro-RO"/>
        </w:rPr>
        <w:t xml:space="preserve">Legea nr. 99/2016 privind achizitiile sectoriale, </w:t>
      </w:r>
      <w:r>
        <w:rPr>
          <w:sz w:val="26"/>
          <w:szCs w:val="26"/>
          <w:lang w:val="ro-RO"/>
        </w:rPr>
        <w:t>cu modificările şi completările ulterioare.</w:t>
      </w:r>
    </w:p>
    <w:p w:rsidR="008A6025" w:rsidRDefault="003F78E5" w:rsidP="008A6025">
      <w:pPr>
        <w:pStyle w:val="BodyText"/>
        <w:ind w:firstLine="720"/>
        <w:rPr>
          <w:sz w:val="26"/>
          <w:szCs w:val="26"/>
          <w:lang w:val="ro-RO"/>
        </w:rPr>
      </w:pPr>
      <w:r>
        <w:rPr>
          <w:sz w:val="26"/>
          <w:szCs w:val="26"/>
          <w:lang w:val="ro-RO"/>
        </w:rPr>
        <w:t>2.2</w:t>
      </w:r>
      <w:r w:rsidR="008A6025">
        <w:rPr>
          <w:sz w:val="26"/>
          <w:szCs w:val="26"/>
          <w:lang w:val="ro-RO"/>
        </w:rPr>
        <w:t xml:space="preserve">. </w:t>
      </w:r>
      <w:r w:rsidR="008A6025">
        <w:rPr>
          <w:sz w:val="26"/>
          <w:szCs w:val="26"/>
          <w:u w:val="single"/>
          <w:lang w:val="ro-RO"/>
        </w:rPr>
        <w:t>Subcontractant</w:t>
      </w:r>
      <w:r w:rsidR="008A6025">
        <w:rPr>
          <w:sz w:val="26"/>
          <w:szCs w:val="26"/>
          <w:lang w:val="ro-RO"/>
        </w:rPr>
        <w:t xml:space="preserve"> – organizaţie care furnizează servicii pentru prestatorul de servicii.</w:t>
      </w:r>
    </w:p>
    <w:p w:rsidR="008A6025" w:rsidRDefault="003F78E5" w:rsidP="008A6025">
      <w:pPr>
        <w:pStyle w:val="BodyText"/>
        <w:ind w:firstLine="720"/>
        <w:rPr>
          <w:sz w:val="26"/>
          <w:szCs w:val="26"/>
          <w:lang w:val="ro-RO"/>
        </w:rPr>
      </w:pPr>
      <w:r>
        <w:rPr>
          <w:sz w:val="26"/>
          <w:szCs w:val="26"/>
          <w:lang w:val="ro-RO"/>
        </w:rPr>
        <w:t>2.3</w:t>
      </w:r>
      <w:r w:rsidR="008A6025">
        <w:rPr>
          <w:sz w:val="26"/>
          <w:szCs w:val="26"/>
          <w:lang w:val="ro-RO"/>
        </w:rPr>
        <w:t xml:space="preserve">. </w:t>
      </w:r>
      <w:r w:rsidR="008A6025">
        <w:rPr>
          <w:sz w:val="26"/>
          <w:szCs w:val="26"/>
          <w:u w:val="single"/>
          <w:lang w:val="ro-RO"/>
        </w:rPr>
        <w:t>Contract</w:t>
      </w:r>
      <w:r w:rsidR="008A6025">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8A6025" w:rsidRDefault="003F78E5" w:rsidP="008A6025">
      <w:pPr>
        <w:pStyle w:val="BodyText"/>
        <w:ind w:firstLine="720"/>
        <w:rPr>
          <w:sz w:val="26"/>
          <w:szCs w:val="26"/>
          <w:lang w:val="ro-RO"/>
        </w:rPr>
      </w:pPr>
      <w:r>
        <w:rPr>
          <w:sz w:val="26"/>
          <w:szCs w:val="26"/>
          <w:lang w:val="ro-RO"/>
        </w:rPr>
        <w:t>2.4</w:t>
      </w:r>
      <w:r w:rsidR="008A6025">
        <w:rPr>
          <w:sz w:val="26"/>
          <w:szCs w:val="26"/>
          <w:lang w:val="ro-RO"/>
        </w:rPr>
        <w:t xml:space="preserve">. </w:t>
      </w:r>
      <w:r w:rsidR="003F2E10" w:rsidRPr="003F2E10">
        <w:rPr>
          <w:sz w:val="26"/>
          <w:szCs w:val="26"/>
          <w:u w:val="single"/>
          <w:lang w:val="ro-RO"/>
        </w:rPr>
        <w:t>Beneficiar (</w:t>
      </w:r>
      <w:r w:rsidR="003F2E10">
        <w:rPr>
          <w:sz w:val="26"/>
          <w:szCs w:val="26"/>
          <w:u w:val="single"/>
          <w:lang w:val="ro-RO"/>
        </w:rPr>
        <w:t>a</w:t>
      </w:r>
      <w:r w:rsidR="008A6025">
        <w:rPr>
          <w:sz w:val="26"/>
          <w:szCs w:val="26"/>
          <w:u w:val="single"/>
          <w:lang w:val="ro-RO"/>
        </w:rPr>
        <w:t>chizitor</w:t>
      </w:r>
      <w:r w:rsidR="003F2E10">
        <w:rPr>
          <w:sz w:val="26"/>
          <w:szCs w:val="26"/>
          <w:u w:val="single"/>
          <w:lang w:val="ro-RO"/>
        </w:rPr>
        <w:t>)</w:t>
      </w:r>
      <w:r w:rsidR="008A6025">
        <w:rPr>
          <w:sz w:val="26"/>
          <w:szCs w:val="26"/>
          <w:u w:val="single"/>
          <w:lang w:val="ro-RO"/>
        </w:rPr>
        <w:t xml:space="preserve"> şi prestator</w:t>
      </w:r>
      <w:r w:rsidR="003F2E10">
        <w:rPr>
          <w:sz w:val="26"/>
          <w:szCs w:val="26"/>
          <w:u w:val="single"/>
          <w:lang w:val="ro-RO"/>
        </w:rPr>
        <w:t xml:space="preserve"> (contractant)</w:t>
      </w:r>
      <w:r w:rsidR="008A6025">
        <w:rPr>
          <w:sz w:val="26"/>
          <w:szCs w:val="26"/>
          <w:lang w:val="ro-RO"/>
        </w:rPr>
        <w:t xml:space="preserve"> – părţile contractante, astfel cum sunt acestea denumite în prezentul contract.</w:t>
      </w:r>
    </w:p>
    <w:p w:rsidR="008A6025" w:rsidRDefault="003F78E5" w:rsidP="008A6025">
      <w:pPr>
        <w:pStyle w:val="BodyText"/>
        <w:ind w:firstLine="720"/>
        <w:rPr>
          <w:sz w:val="26"/>
          <w:szCs w:val="26"/>
          <w:lang w:val="ro-RO"/>
        </w:rPr>
      </w:pPr>
      <w:r>
        <w:rPr>
          <w:sz w:val="26"/>
          <w:szCs w:val="26"/>
          <w:lang w:val="ro-RO"/>
        </w:rPr>
        <w:t>2.5</w:t>
      </w:r>
      <w:r w:rsidR="008A6025">
        <w:rPr>
          <w:sz w:val="26"/>
          <w:szCs w:val="26"/>
          <w:lang w:val="ro-RO"/>
        </w:rPr>
        <w:t xml:space="preserve">. </w:t>
      </w:r>
      <w:r w:rsidR="00D605D3">
        <w:rPr>
          <w:sz w:val="26"/>
          <w:szCs w:val="26"/>
          <w:u w:val="single"/>
          <w:lang w:val="ro-RO"/>
        </w:rPr>
        <w:t>Valoarea</w:t>
      </w:r>
      <w:r w:rsidR="008A6025">
        <w:rPr>
          <w:sz w:val="26"/>
          <w:szCs w:val="26"/>
          <w:u w:val="single"/>
          <w:lang w:val="ro-RO"/>
        </w:rPr>
        <w:t xml:space="preserve"> contractului</w:t>
      </w:r>
      <w:r w:rsidR="00D605D3">
        <w:rPr>
          <w:sz w:val="26"/>
          <w:szCs w:val="26"/>
          <w:lang w:val="ro-RO"/>
        </w:rPr>
        <w:t xml:space="preserve"> – valoarea</w:t>
      </w:r>
      <w:r w:rsidR="008A6025">
        <w:rPr>
          <w:sz w:val="26"/>
          <w:szCs w:val="26"/>
          <w:lang w:val="ro-RO"/>
        </w:rPr>
        <w:t xml:space="preserve"> plătibil</w:t>
      </w:r>
      <w:r w:rsidR="00D605D3">
        <w:rPr>
          <w:sz w:val="26"/>
          <w:szCs w:val="26"/>
          <w:lang w:val="ro-RO"/>
        </w:rPr>
        <w:t>a</w:t>
      </w:r>
      <w:r w:rsidR="008A6025">
        <w:rPr>
          <w:sz w:val="26"/>
          <w:szCs w:val="26"/>
          <w:lang w:val="ro-RO"/>
        </w:rPr>
        <w:t xml:space="preserve"> prestatorului de către achizitor, în baza contractului, pentru îndeplinirea integrală şi corespunzătoare a tuturor obligaţiilor asumate prin contract.</w:t>
      </w:r>
    </w:p>
    <w:p w:rsidR="008A6025" w:rsidRDefault="003F78E5" w:rsidP="008A6025">
      <w:pPr>
        <w:pStyle w:val="BodyText"/>
        <w:ind w:firstLine="720"/>
        <w:rPr>
          <w:sz w:val="26"/>
          <w:szCs w:val="26"/>
          <w:lang w:val="ro-RO"/>
        </w:rPr>
      </w:pPr>
      <w:r>
        <w:rPr>
          <w:sz w:val="26"/>
          <w:szCs w:val="26"/>
          <w:lang w:val="ro-RO"/>
        </w:rPr>
        <w:t>2.6</w:t>
      </w:r>
      <w:r w:rsidR="008A6025">
        <w:rPr>
          <w:sz w:val="26"/>
          <w:szCs w:val="26"/>
          <w:lang w:val="ro-RO"/>
        </w:rPr>
        <w:t xml:space="preserve">. </w:t>
      </w:r>
      <w:r w:rsidR="008A6025">
        <w:rPr>
          <w:sz w:val="26"/>
          <w:szCs w:val="26"/>
          <w:u w:val="single"/>
          <w:lang w:val="ro-RO"/>
        </w:rPr>
        <w:t>Standarde</w:t>
      </w:r>
      <w:r w:rsidR="008A6025">
        <w:rPr>
          <w:sz w:val="26"/>
          <w:szCs w:val="26"/>
          <w:lang w:val="ro-RO"/>
        </w:rPr>
        <w:t xml:space="preserve"> – standardele, reglementările tehnice sau altele asemenea prevăzute în caietul de sarcini şi în propunerea tehnică.</w:t>
      </w:r>
    </w:p>
    <w:p w:rsidR="008A6025" w:rsidRDefault="003F78E5" w:rsidP="008A6025">
      <w:pPr>
        <w:pStyle w:val="BodyText"/>
        <w:ind w:firstLine="720"/>
        <w:rPr>
          <w:sz w:val="26"/>
          <w:szCs w:val="26"/>
          <w:lang w:val="ro-RO"/>
        </w:rPr>
      </w:pPr>
      <w:r>
        <w:rPr>
          <w:sz w:val="26"/>
          <w:szCs w:val="26"/>
          <w:lang w:val="ro-RO"/>
        </w:rPr>
        <w:t>2.7</w:t>
      </w:r>
      <w:r w:rsidR="008A6025">
        <w:rPr>
          <w:sz w:val="26"/>
          <w:szCs w:val="26"/>
          <w:lang w:val="ro-RO"/>
        </w:rPr>
        <w:t xml:space="preserve">. </w:t>
      </w:r>
      <w:r w:rsidR="008A6025">
        <w:rPr>
          <w:sz w:val="26"/>
          <w:szCs w:val="26"/>
          <w:u w:val="single"/>
          <w:lang w:val="ro-RO"/>
        </w:rPr>
        <w:t>Forţa majoră</w:t>
      </w:r>
      <w:r w:rsidR="008A6025">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w:t>
      </w:r>
      <w:r w:rsidR="008A6025">
        <w:rPr>
          <w:sz w:val="26"/>
          <w:szCs w:val="26"/>
          <w:lang w:val="ro-RO"/>
        </w:rPr>
        <w:lastRenderedPageBreak/>
        <w:t>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8A6025" w:rsidRDefault="003F78E5" w:rsidP="008A6025">
      <w:pPr>
        <w:pStyle w:val="BodyText"/>
        <w:ind w:firstLine="720"/>
        <w:rPr>
          <w:sz w:val="26"/>
          <w:szCs w:val="26"/>
          <w:lang w:val="ro-RO"/>
        </w:rPr>
      </w:pPr>
      <w:r>
        <w:rPr>
          <w:sz w:val="26"/>
          <w:szCs w:val="26"/>
          <w:lang w:val="ro-RO"/>
        </w:rPr>
        <w:t>2.8</w:t>
      </w:r>
      <w:r w:rsidR="008A6025">
        <w:rPr>
          <w:sz w:val="26"/>
          <w:szCs w:val="26"/>
          <w:lang w:val="ro-RO"/>
        </w:rPr>
        <w:t xml:space="preserve">. </w:t>
      </w:r>
      <w:r w:rsidR="00EE0683">
        <w:rPr>
          <w:sz w:val="26"/>
          <w:szCs w:val="26"/>
          <w:u w:val="single"/>
          <w:lang w:val="ro-RO"/>
        </w:rPr>
        <w:t>SOCIETATEA</w:t>
      </w:r>
      <w:r w:rsidR="008A6025">
        <w:rPr>
          <w:sz w:val="26"/>
          <w:szCs w:val="26"/>
          <w:u w:val="single"/>
          <w:lang w:val="ro-RO"/>
        </w:rPr>
        <w:t xml:space="preserve"> ELECTROCENTRALE BUCUREŞTI SA</w:t>
      </w:r>
      <w:r w:rsidR="008A6025">
        <w:rPr>
          <w:sz w:val="26"/>
          <w:szCs w:val="26"/>
          <w:lang w:val="ro-RO"/>
        </w:rPr>
        <w:t xml:space="preserve"> – este Societatea de producere în termocentrale a Energiei Electrice şi Termice, cu sediul în Bucureşti, Splaiul Independenţei nr.227, sect.6.</w:t>
      </w:r>
    </w:p>
    <w:p w:rsidR="008A6025" w:rsidRDefault="003F78E5" w:rsidP="008A6025">
      <w:pPr>
        <w:pStyle w:val="BodyText"/>
        <w:ind w:firstLine="720"/>
        <w:rPr>
          <w:sz w:val="26"/>
          <w:szCs w:val="26"/>
          <w:lang w:val="ro-RO"/>
        </w:rPr>
      </w:pPr>
      <w:r>
        <w:rPr>
          <w:sz w:val="26"/>
          <w:szCs w:val="26"/>
          <w:lang w:val="ro-RO"/>
        </w:rPr>
        <w:t>2.9</w:t>
      </w:r>
      <w:r w:rsidR="008A6025">
        <w:rPr>
          <w:sz w:val="26"/>
          <w:szCs w:val="26"/>
          <w:lang w:val="ro-RO"/>
        </w:rPr>
        <w:t xml:space="preserve">. </w:t>
      </w:r>
      <w:r w:rsidR="008A6025">
        <w:rPr>
          <w:sz w:val="26"/>
          <w:szCs w:val="26"/>
          <w:u w:val="single"/>
          <w:lang w:val="ro-RO"/>
        </w:rPr>
        <w:t>Produse</w:t>
      </w:r>
      <w:r w:rsidR="008A6025">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8A6025" w:rsidRDefault="003F78E5" w:rsidP="008A6025">
      <w:pPr>
        <w:pStyle w:val="BodyText"/>
        <w:ind w:firstLine="720"/>
        <w:rPr>
          <w:sz w:val="26"/>
          <w:szCs w:val="26"/>
          <w:lang w:val="ro-RO"/>
        </w:rPr>
      </w:pPr>
      <w:r>
        <w:rPr>
          <w:sz w:val="26"/>
          <w:szCs w:val="26"/>
          <w:lang w:val="ro-RO"/>
        </w:rPr>
        <w:t>2.10</w:t>
      </w:r>
      <w:r w:rsidR="008A6025">
        <w:rPr>
          <w:sz w:val="26"/>
          <w:szCs w:val="26"/>
          <w:lang w:val="ro-RO"/>
        </w:rPr>
        <w:t xml:space="preserve">. </w:t>
      </w:r>
      <w:r w:rsidR="008A6025">
        <w:rPr>
          <w:sz w:val="26"/>
          <w:szCs w:val="26"/>
          <w:u w:val="single"/>
          <w:lang w:val="ro-RO"/>
        </w:rPr>
        <w:t>Servicii</w:t>
      </w:r>
      <w:r w:rsidR="008A6025">
        <w:rPr>
          <w:sz w:val="26"/>
          <w:szCs w:val="26"/>
          <w:lang w:val="ro-RO"/>
        </w:rPr>
        <w:t xml:space="preserve"> – activităţi a căror prestare face obiectul contractului.</w:t>
      </w:r>
    </w:p>
    <w:p w:rsidR="008A6025" w:rsidRDefault="003F78E5" w:rsidP="008A6025">
      <w:pPr>
        <w:pStyle w:val="BodyText"/>
        <w:rPr>
          <w:sz w:val="26"/>
          <w:szCs w:val="26"/>
          <w:lang w:val="ro-RO"/>
        </w:rPr>
      </w:pPr>
      <w:r>
        <w:rPr>
          <w:sz w:val="26"/>
          <w:szCs w:val="26"/>
          <w:lang w:val="ro-RO"/>
        </w:rPr>
        <w:tab/>
        <w:t>2.11</w:t>
      </w:r>
      <w:r w:rsidR="008A6025">
        <w:rPr>
          <w:sz w:val="26"/>
          <w:szCs w:val="26"/>
          <w:lang w:val="ro-RO"/>
        </w:rPr>
        <w:t xml:space="preserve">. </w:t>
      </w:r>
      <w:r w:rsidR="008A6025">
        <w:rPr>
          <w:sz w:val="26"/>
          <w:szCs w:val="26"/>
          <w:u w:val="single"/>
          <w:lang w:val="ro-RO"/>
        </w:rPr>
        <w:t>Calitate</w:t>
      </w:r>
      <w:r w:rsidR="008A6025">
        <w:rPr>
          <w:sz w:val="26"/>
          <w:szCs w:val="26"/>
          <w:lang w:val="ro-RO"/>
        </w:rPr>
        <w:t xml:space="preserve"> – ansamblu de caracteristici ale unei entităţi care îi conferă acesteia aptitudinea de a satisface necesităţi exprimate şi explicite.</w:t>
      </w:r>
    </w:p>
    <w:p w:rsidR="008A6025" w:rsidRDefault="003F78E5" w:rsidP="008A6025">
      <w:pPr>
        <w:pStyle w:val="BodyText"/>
        <w:rPr>
          <w:sz w:val="26"/>
          <w:szCs w:val="26"/>
          <w:lang w:val="ro-RO"/>
        </w:rPr>
      </w:pPr>
      <w:r>
        <w:rPr>
          <w:sz w:val="26"/>
          <w:szCs w:val="26"/>
          <w:lang w:val="ro-RO"/>
        </w:rPr>
        <w:tab/>
        <w:t>2.12</w:t>
      </w:r>
      <w:r w:rsidR="008A6025">
        <w:rPr>
          <w:sz w:val="26"/>
          <w:szCs w:val="26"/>
          <w:lang w:val="ro-RO"/>
        </w:rPr>
        <w:t xml:space="preserve">. </w:t>
      </w:r>
      <w:r w:rsidR="008A6025">
        <w:rPr>
          <w:sz w:val="26"/>
          <w:szCs w:val="26"/>
          <w:u w:val="single"/>
          <w:lang w:val="ro-RO"/>
        </w:rPr>
        <w:t>Conformitate</w:t>
      </w:r>
      <w:r w:rsidR="008A6025">
        <w:rPr>
          <w:sz w:val="26"/>
          <w:szCs w:val="26"/>
          <w:lang w:val="ro-RO"/>
        </w:rPr>
        <w:t xml:space="preserve"> – satisfacerea condiţiilor specificate.</w:t>
      </w:r>
    </w:p>
    <w:p w:rsidR="008A6025" w:rsidRDefault="003F78E5" w:rsidP="008A6025">
      <w:pPr>
        <w:pStyle w:val="BodyText"/>
        <w:rPr>
          <w:sz w:val="26"/>
          <w:szCs w:val="26"/>
          <w:lang w:val="ro-RO"/>
        </w:rPr>
      </w:pPr>
      <w:r>
        <w:rPr>
          <w:sz w:val="26"/>
          <w:szCs w:val="26"/>
          <w:lang w:val="ro-RO"/>
        </w:rPr>
        <w:tab/>
        <w:t>2.13</w:t>
      </w:r>
      <w:r w:rsidR="008A6025">
        <w:rPr>
          <w:sz w:val="26"/>
          <w:szCs w:val="26"/>
          <w:lang w:val="ro-RO"/>
        </w:rPr>
        <w:t xml:space="preserve">. </w:t>
      </w:r>
      <w:r w:rsidR="008A6025">
        <w:rPr>
          <w:sz w:val="26"/>
          <w:szCs w:val="26"/>
          <w:u w:val="single"/>
          <w:lang w:val="ro-RO"/>
        </w:rPr>
        <w:t>Neconformitate</w:t>
      </w:r>
      <w:r w:rsidR="008A6025">
        <w:rPr>
          <w:sz w:val="26"/>
          <w:szCs w:val="26"/>
          <w:lang w:val="ro-RO"/>
        </w:rPr>
        <w:t xml:space="preserve"> – nesatisfacerea unei condiţii specificate.</w:t>
      </w:r>
    </w:p>
    <w:p w:rsidR="008A6025" w:rsidRDefault="003F78E5" w:rsidP="008A6025">
      <w:pPr>
        <w:pStyle w:val="BodyText"/>
        <w:rPr>
          <w:sz w:val="26"/>
          <w:szCs w:val="26"/>
          <w:lang w:val="ro-RO"/>
        </w:rPr>
      </w:pPr>
      <w:r>
        <w:rPr>
          <w:sz w:val="26"/>
          <w:szCs w:val="26"/>
          <w:lang w:val="ro-RO"/>
        </w:rPr>
        <w:tab/>
        <w:t>2.14</w:t>
      </w:r>
      <w:r w:rsidR="008A6025">
        <w:rPr>
          <w:sz w:val="26"/>
          <w:szCs w:val="26"/>
          <w:lang w:val="ro-RO"/>
        </w:rPr>
        <w:t xml:space="preserve">. </w:t>
      </w:r>
      <w:r w:rsidR="008A6025">
        <w:rPr>
          <w:sz w:val="26"/>
          <w:szCs w:val="26"/>
          <w:u w:val="single"/>
          <w:lang w:val="ro-RO"/>
        </w:rPr>
        <w:t>Inspecţie</w:t>
      </w:r>
      <w:r w:rsidR="008A6025">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A6025" w:rsidRDefault="003F78E5" w:rsidP="008A6025">
      <w:pPr>
        <w:pStyle w:val="BodyText"/>
        <w:rPr>
          <w:sz w:val="26"/>
          <w:szCs w:val="26"/>
          <w:lang w:val="ro-RO"/>
        </w:rPr>
      </w:pPr>
      <w:r>
        <w:rPr>
          <w:sz w:val="26"/>
          <w:szCs w:val="26"/>
          <w:lang w:val="ro-RO"/>
        </w:rPr>
        <w:tab/>
        <w:t>2.15</w:t>
      </w:r>
      <w:r w:rsidR="008A6025">
        <w:rPr>
          <w:sz w:val="26"/>
          <w:szCs w:val="26"/>
          <w:lang w:val="ro-RO"/>
        </w:rPr>
        <w:t xml:space="preserve">. </w:t>
      </w:r>
      <w:r w:rsidR="008A6025">
        <w:rPr>
          <w:sz w:val="26"/>
          <w:szCs w:val="26"/>
          <w:u w:val="single"/>
          <w:lang w:val="ro-RO"/>
        </w:rPr>
        <w:t>Managementul calităţii</w:t>
      </w:r>
      <w:r w:rsidR="008A6025">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8A6025" w:rsidRDefault="003F78E5" w:rsidP="008A6025">
      <w:pPr>
        <w:pStyle w:val="BodyText"/>
        <w:rPr>
          <w:sz w:val="26"/>
          <w:szCs w:val="26"/>
          <w:lang w:val="ro-RO"/>
        </w:rPr>
      </w:pPr>
      <w:r>
        <w:rPr>
          <w:sz w:val="26"/>
          <w:szCs w:val="26"/>
          <w:lang w:val="ro-RO"/>
        </w:rPr>
        <w:tab/>
        <w:t>2.16</w:t>
      </w:r>
      <w:r w:rsidR="008A6025">
        <w:rPr>
          <w:sz w:val="26"/>
          <w:szCs w:val="26"/>
          <w:lang w:val="ro-RO"/>
        </w:rPr>
        <w:t xml:space="preserve">. </w:t>
      </w:r>
      <w:r w:rsidR="008A6025">
        <w:rPr>
          <w:sz w:val="26"/>
          <w:szCs w:val="26"/>
          <w:u w:val="single"/>
          <w:lang w:val="ro-RO"/>
        </w:rPr>
        <w:t>Planul de calitate</w:t>
      </w:r>
      <w:r w:rsidR="008A6025">
        <w:rPr>
          <w:sz w:val="26"/>
          <w:szCs w:val="26"/>
          <w:lang w:val="ro-RO"/>
        </w:rPr>
        <w:t xml:space="preserve"> – document care precizează practicile, resursele şi succesiunea activităţilor specifice referitoare la calitate, relevante pentru un anumit serviciu.</w:t>
      </w:r>
    </w:p>
    <w:p w:rsidR="008A6025" w:rsidRDefault="003F78E5" w:rsidP="008A6025">
      <w:pPr>
        <w:pStyle w:val="BodyText"/>
        <w:rPr>
          <w:sz w:val="26"/>
          <w:szCs w:val="26"/>
          <w:lang w:val="ro-RO"/>
        </w:rPr>
      </w:pPr>
      <w:r>
        <w:rPr>
          <w:sz w:val="26"/>
          <w:szCs w:val="26"/>
          <w:lang w:val="ro-RO"/>
        </w:rPr>
        <w:tab/>
        <w:t>2.17</w:t>
      </w:r>
      <w:r w:rsidR="008A6025">
        <w:rPr>
          <w:sz w:val="26"/>
          <w:szCs w:val="26"/>
          <w:lang w:val="ro-RO"/>
        </w:rPr>
        <w:t xml:space="preserve">. </w:t>
      </w:r>
      <w:r w:rsidR="008A6025">
        <w:rPr>
          <w:sz w:val="26"/>
          <w:szCs w:val="26"/>
          <w:u w:val="single"/>
          <w:lang w:val="ro-RO"/>
        </w:rPr>
        <w:t>Trasabilitate</w:t>
      </w:r>
      <w:r w:rsidR="008A6025">
        <w:rPr>
          <w:sz w:val="26"/>
          <w:szCs w:val="26"/>
          <w:lang w:val="ro-RO"/>
        </w:rPr>
        <w:t xml:space="preserve"> – aptitudine de regăsire a istoricului, a utilizării sau localizării unei entităţi prin identificări înregistrate.</w:t>
      </w:r>
    </w:p>
    <w:p w:rsidR="008A6025" w:rsidRDefault="003F78E5" w:rsidP="008A6025">
      <w:pPr>
        <w:pStyle w:val="BodyText"/>
        <w:rPr>
          <w:sz w:val="26"/>
          <w:szCs w:val="26"/>
          <w:lang w:val="ro-RO"/>
        </w:rPr>
      </w:pPr>
      <w:r>
        <w:rPr>
          <w:sz w:val="26"/>
          <w:szCs w:val="26"/>
          <w:lang w:val="ro-RO"/>
        </w:rPr>
        <w:tab/>
        <w:t>2.18</w:t>
      </w:r>
      <w:r w:rsidR="008A6025">
        <w:rPr>
          <w:sz w:val="26"/>
          <w:szCs w:val="26"/>
          <w:lang w:val="ro-RO"/>
        </w:rPr>
        <w:t xml:space="preserve">. </w:t>
      </w:r>
      <w:r w:rsidR="008A6025">
        <w:rPr>
          <w:sz w:val="26"/>
          <w:szCs w:val="26"/>
          <w:u w:val="single"/>
          <w:lang w:val="ro-RO"/>
        </w:rPr>
        <w:t>Auditul calitativ</w:t>
      </w:r>
      <w:r w:rsidR="008A6025">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8A6025" w:rsidRDefault="003F78E5" w:rsidP="008A6025">
      <w:pPr>
        <w:pStyle w:val="BodyText"/>
        <w:rPr>
          <w:sz w:val="26"/>
          <w:szCs w:val="26"/>
          <w:lang w:val="ro-RO"/>
        </w:rPr>
      </w:pPr>
      <w:r>
        <w:rPr>
          <w:sz w:val="26"/>
          <w:szCs w:val="26"/>
          <w:lang w:val="ro-RO"/>
        </w:rPr>
        <w:tab/>
        <w:t>2.19</w:t>
      </w:r>
      <w:r w:rsidR="008A6025">
        <w:rPr>
          <w:sz w:val="26"/>
          <w:szCs w:val="26"/>
          <w:lang w:val="ro-RO"/>
        </w:rPr>
        <w:t xml:space="preserve">. </w:t>
      </w:r>
      <w:r w:rsidR="008A6025">
        <w:rPr>
          <w:sz w:val="26"/>
          <w:szCs w:val="26"/>
          <w:u w:val="single"/>
          <w:lang w:val="ro-RO"/>
        </w:rPr>
        <w:t>Plan de operaţii şi inspecţii</w:t>
      </w:r>
      <w:r w:rsidR="008A6025">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8A6025" w:rsidRDefault="003F78E5" w:rsidP="008A6025">
      <w:pPr>
        <w:pStyle w:val="BodyText"/>
        <w:rPr>
          <w:sz w:val="26"/>
          <w:szCs w:val="26"/>
          <w:lang w:val="ro-RO"/>
        </w:rPr>
      </w:pPr>
      <w:r>
        <w:rPr>
          <w:sz w:val="26"/>
          <w:szCs w:val="26"/>
          <w:lang w:val="ro-RO"/>
        </w:rPr>
        <w:tab/>
        <w:t>2.20</w:t>
      </w:r>
      <w:r w:rsidR="008A6025">
        <w:rPr>
          <w:sz w:val="26"/>
          <w:szCs w:val="26"/>
          <w:lang w:val="ro-RO"/>
        </w:rPr>
        <w:t xml:space="preserve">. </w:t>
      </w:r>
      <w:r w:rsidR="008A6025">
        <w:rPr>
          <w:sz w:val="26"/>
          <w:szCs w:val="26"/>
          <w:u w:val="single"/>
          <w:lang w:val="ro-RO"/>
        </w:rPr>
        <w:t>Documentaţie tehnică</w:t>
      </w:r>
      <w:r w:rsidR="008A6025">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8A6025" w:rsidRDefault="003F78E5" w:rsidP="008A6025">
      <w:pPr>
        <w:pStyle w:val="BodyText"/>
        <w:rPr>
          <w:sz w:val="26"/>
          <w:szCs w:val="26"/>
          <w:lang w:val="ro-RO"/>
        </w:rPr>
      </w:pPr>
      <w:r>
        <w:rPr>
          <w:sz w:val="26"/>
          <w:szCs w:val="26"/>
          <w:lang w:val="ro-RO"/>
        </w:rPr>
        <w:tab/>
        <w:t>2.21</w:t>
      </w:r>
      <w:r w:rsidR="008A6025">
        <w:rPr>
          <w:sz w:val="26"/>
          <w:szCs w:val="26"/>
          <w:lang w:val="ro-RO"/>
        </w:rPr>
        <w:t xml:space="preserve">. </w:t>
      </w:r>
      <w:r w:rsidR="008A6025">
        <w:rPr>
          <w:sz w:val="26"/>
          <w:szCs w:val="26"/>
          <w:u w:val="single"/>
          <w:lang w:val="ro-RO"/>
        </w:rPr>
        <w:t>Documente</w:t>
      </w:r>
      <w:r w:rsidR="008A6025">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8A6025" w:rsidRDefault="003F78E5" w:rsidP="008A6025">
      <w:pPr>
        <w:pStyle w:val="BodyText"/>
        <w:rPr>
          <w:sz w:val="26"/>
          <w:szCs w:val="26"/>
          <w:lang w:val="ro-RO"/>
        </w:rPr>
      </w:pPr>
      <w:r>
        <w:rPr>
          <w:sz w:val="26"/>
          <w:szCs w:val="26"/>
          <w:lang w:val="ro-RO"/>
        </w:rPr>
        <w:tab/>
        <w:t>2.22</w:t>
      </w:r>
      <w:r w:rsidR="008A6025">
        <w:rPr>
          <w:sz w:val="26"/>
          <w:szCs w:val="26"/>
          <w:lang w:val="ro-RO"/>
        </w:rPr>
        <w:t xml:space="preserve">. </w:t>
      </w:r>
      <w:r w:rsidR="008A6025">
        <w:rPr>
          <w:sz w:val="26"/>
          <w:szCs w:val="26"/>
          <w:u w:val="single"/>
          <w:lang w:val="ro-RO"/>
        </w:rPr>
        <w:t>Documentaţia de managementul calităţii</w:t>
      </w:r>
      <w:r w:rsidR="008A6025">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8A6025" w:rsidRDefault="003F78E5" w:rsidP="008A6025">
      <w:pPr>
        <w:pStyle w:val="BodyText"/>
        <w:rPr>
          <w:sz w:val="26"/>
          <w:szCs w:val="26"/>
          <w:lang w:val="ro-RO"/>
        </w:rPr>
      </w:pPr>
      <w:r>
        <w:rPr>
          <w:sz w:val="26"/>
          <w:szCs w:val="26"/>
          <w:lang w:val="ro-RO"/>
        </w:rPr>
        <w:lastRenderedPageBreak/>
        <w:tab/>
        <w:t>2.23</w:t>
      </w:r>
      <w:r w:rsidR="008A6025">
        <w:rPr>
          <w:sz w:val="26"/>
          <w:szCs w:val="26"/>
          <w:lang w:val="ro-RO"/>
        </w:rPr>
        <w:t xml:space="preserve">. </w:t>
      </w:r>
      <w:r w:rsidR="008A6025">
        <w:rPr>
          <w:sz w:val="26"/>
          <w:szCs w:val="26"/>
          <w:u w:val="single"/>
          <w:lang w:val="ro-RO"/>
        </w:rPr>
        <w:t>Reparare</w:t>
      </w:r>
      <w:r w:rsidR="008A6025">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8A6025" w:rsidRDefault="003F78E5" w:rsidP="008A6025">
      <w:pPr>
        <w:pStyle w:val="BodyText"/>
        <w:rPr>
          <w:sz w:val="26"/>
          <w:szCs w:val="26"/>
          <w:lang w:val="ro-RO"/>
        </w:rPr>
      </w:pPr>
      <w:r>
        <w:rPr>
          <w:sz w:val="26"/>
          <w:szCs w:val="26"/>
          <w:lang w:val="ro-RO"/>
        </w:rPr>
        <w:tab/>
        <w:t>2.24</w:t>
      </w:r>
      <w:r w:rsidR="008A6025">
        <w:rPr>
          <w:sz w:val="26"/>
          <w:szCs w:val="26"/>
          <w:lang w:val="ro-RO"/>
        </w:rPr>
        <w:t xml:space="preserve">. </w:t>
      </w:r>
      <w:r w:rsidR="008A6025">
        <w:rPr>
          <w:sz w:val="26"/>
          <w:szCs w:val="26"/>
          <w:u w:val="single"/>
          <w:lang w:val="ro-RO"/>
        </w:rPr>
        <w:t>Manualul calităţii</w:t>
      </w:r>
      <w:r w:rsidR="008A6025">
        <w:rPr>
          <w:sz w:val="26"/>
          <w:szCs w:val="26"/>
          <w:lang w:val="ro-RO"/>
        </w:rPr>
        <w:t xml:space="preserve"> – document care respectă politica în domeniul calităţii şi descrie sistemul calităţii al unor organizaţii.</w:t>
      </w:r>
    </w:p>
    <w:p w:rsidR="008A6025" w:rsidRDefault="003F78E5" w:rsidP="008A6025">
      <w:pPr>
        <w:pStyle w:val="BodyText"/>
        <w:ind w:firstLine="720"/>
        <w:rPr>
          <w:bCs/>
          <w:sz w:val="26"/>
          <w:szCs w:val="26"/>
          <w:lang w:val="ro-RO"/>
        </w:rPr>
      </w:pPr>
      <w:r>
        <w:rPr>
          <w:bCs/>
          <w:sz w:val="26"/>
          <w:szCs w:val="26"/>
          <w:lang w:val="ro-RO"/>
        </w:rPr>
        <w:t>2.25</w:t>
      </w:r>
      <w:r w:rsidR="008A6025">
        <w:rPr>
          <w:bCs/>
          <w:sz w:val="26"/>
          <w:szCs w:val="26"/>
          <w:lang w:val="ro-RO"/>
        </w:rPr>
        <w:t xml:space="preserve">. </w:t>
      </w:r>
      <w:r w:rsidR="008A6025">
        <w:rPr>
          <w:bCs/>
          <w:sz w:val="26"/>
          <w:szCs w:val="26"/>
          <w:u w:val="single"/>
          <w:lang w:val="ro-RO"/>
        </w:rPr>
        <w:t>Zi</w:t>
      </w:r>
      <w:r w:rsidR="008A6025">
        <w:rPr>
          <w:bCs/>
          <w:sz w:val="26"/>
          <w:szCs w:val="26"/>
          <w:lang w:val="ro-RO"/>
        </w:rPr>
        <w:t xml:space="preserve"> = zi calendaristică. An = 365 de zile.</w:t>
      </w:r>
    </w:p>
    <w:p w:rsidR="008A6025" w:rsidRDefault="008A6025" w:rsidP="008A6025">
      <w:pPr>
        <w:pStyle w:val="BodyText"/>
        <w:rPr>
          <w:sz w:val="26"/>
          <w:szCs w:val="26"/>
          <w:lang w:val="ro-RO"/>
        </w:rPr>
      </w:pPr>
      <w:r>
        <w:rPr>
          <w:bCs/>
          <w:lang w:val="ro-RO"/>
        </w:rPr>
        <w:tab/>
      </w:r>
      <w:r w:rsidR="003F78E5">
        <w:rPr>
          <w:bCs/>
          <w:sz w:val="26"/>
          <w:szCs w:val="26"/>
          <w:lang w:val="ro-RO"/>
        </w:rPr>
        <w:t>2.2</w:t>
      </w:r>
      <w:r w:rsidR="00BA2D21">
        <w:rPr>
          <w:bCs/>
          <w:sz w:val="26"/>
          <w:szCs w:val="26"/>
          <w:lang w:val="ro-RO"/>
        </w:rPr>
        <w:t>6</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B8735A" w:rsidRDefault="008A6025" w:rsidP="008A6025">
      <w:pPr>
        <w:jc w:val="both"/>
        <w:rPr>
          <w:sz w:val="26"/>
          <w:szCs w:val="26"/>
          <w:lang w:val="ro-RO"/>
        </w:rPr>
      </w:pPr>
      <w:r>
        <w:rPr>
          <w:bCs/>
          <w:lang w:val="ro-RO"/>
        </w:rPr>
        <w:tab/>
      </w:r>
      <w:r w:rsidR="003F78E5">
        <w:rPr>
          <w:bCs/>
          <w:sz w:val="26"/>
          <w:szCs w:val="26"/>
          <w:lang w:val="ro-RO"/>
        </w:rPr>
        <w:t>2.2</w:t>
      </w:r>
      <w:r w:rsidR="00BA2D21">
        <w:rPr>
          <w:bCs/>
          <w:sz w:val="26"/>
          <w:szCs w:val="26"/>
          <w:lang w:val="ro-RO"/>
        </w:rPr>
        <w:t>7</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CB4EE8" w:rsidRDefault="008A6025" w:rsidP="008A6025">
      <w:pPr>
        <w:jc w:val="both"/>
        <w:rPr>
          <w:b/>
          <w:color w:val="000000"/>
          <w:sz w:val="26"/>
          <w:szCs w:val="26"/>
          <w:lang w:val="ro-RO"/>
        </w:rPr>
      </w:pPr>
      <w:r w:rsidRPr="007821C9">
        <w:rPr>
          <w:b/>
          <w:color w:val="000000"/>
          <w:sz w:val="26"/>
          <w:szCs w:val="26"/>
          <w:lang w:val="ro-RO"/>
        </w:rPr>
        <w:t>   </w:t>
      </w:r>
    </w:p>
    <w:p w:rsidR="00D12684" w:rsidRDefault="00D12684" w:rsidP="008A6025">
      <w:pPr>
        <w:jc w:val="both"/>
        <w:rPr>
          <w:b/>
          <w:color w:val="000000"/>
          <w:sz w:val="26"/>
          <w:szCs w:val="26"/>
          <w:lang w:val="ro-RO"/>
        </w:rPr>
      </w:pPr>
    </w:p>
    <w:p w:rsidR="008A6025" w:rsidRPr="007821C9" w:rsidRDefault="00CB4EE8" w:rsidP="008A6025">
      <w:pPr>
        <w:jc w:val="both"/>
        <w:rPr>
          <w:b/>
          <w:color w:val="000000"/>
          <w:sz w:val="26"/>
          <w:szCs w:val="26"/>
          <w:u w:val="single"/>
          <w:lang w:val="ro-RO"/>
        </w:rPr>
      </w:pPr>
      <w:r>
        <w:rPr>
          <w:b/>
          <w:color w:val="000000"/>
          <w:sz w:val="26"/>
          <w:szCs w:val="26"/>
          <w:lang w:val="ro-RO"/>
        </w:rPr>
        <w:tab/>
      </w:r>
      <w:r w:rsidR="008A6025" w:rsidRPr="007821C9">
        <w:rPr>
          <w:b/>
          <w:color w:val="000000"/>
          <w:sz w:val="26"/>
          <w:szCs w:val="26"/>
          <w:lang w:val="ro-RO"/>
        </w:rPr>
        <w:t xml:space="preserve"> </w:t>
      </w:r>
      <w:r w:rsidR="008A6025" w:rsidRPr="007821C9">
        <w:rPr>
          <w:b/>
          <w:color w:val="000000"/>
          <w:sz w:val="26"/>
          <w:szCs w:val="26"/>
          <w:u w:val="single"/>
          <w:lang w:val="ro-RO"/>
        </w:rPr>
        <w:t xml:space="preserve">Clauze obligatorii </w:t>
      </w:r>
    </w:p>
    <w:p w:rsidR="00923608" w:rsidRDefault="00923608" w:rsidP="00923608">
      <w:pPr>
        <w:pStyle w:val="BodyText"/>
        <w:rPr>
          <w:sz w:val="26"/>
          <w:szCs w:val="26"/>
          <w:lang w:val="ro-RO"/>
        </w:rPr>
      </w:pPr>
    </w:p>
    <w:p w:rsidR="00923608" w:rsidRDefault="008A6025" w:rsidP="00923608">
      <w:pPr>
        <w:pStyle w:val="Heading1"/>
        <w:shd w:val="pct10" w:color="auto" w:fill="FFFFFF"/>
        <w:spacing w:after="120"/>
        <w:rPr>
          <w:b w:val="0"/>
          <w:smallCaps/>
          <w:sz w:val="26"/>
          <w:szCs w:val="26"/>
          <w:lang w:val="ro-RO"/>
        </w:rPr>
      </w:pPr>
      <w:r>
        <w:rPr>
          <w:smallCaps/>
          <w:sz w:val="26"/>
          <w:szCs w:val="26"/>
          <w:lang w:val="ro-RO"/>
        </w:rPr>
        <w:t>CAP.3</w:t>
      </w:r>
      <w:r w:rsidR="00923608">
        <w:rPr>
          <w:smallCaps/>
          <w:sz w:val="26"/>
          <w:szCs w:val="26"/>
          <w:lang w:val="ro-RO"/>
        </w:rPr>
        <w:t>. OBIECTUL CONTRACTULUI</w:t>
      </w:r>
      <w:r w:rsidR="00923608">
        <w:rPr>
          <w:b w:val="0"/>
          <w:smallCaps/>
          <w:sz w:val="26"/>
          <w:szCs w:val="26"/>
          <w:lang w:val="ro-RO"/>
        </w:rPr>
        <w:t xml:space="preserve"> </w:t>
      </w:r>
    </w:p>
    <w:p w:rsidR="004B2E1C" w:rsidRPr="005E7DCE" w:rsidRDefault="004B2E1C" w:rsidP="004B2E1C">
      <w:pPr>
        <w:pStyle w:val="BodyText"/>
        <w:ind w:firstLine="720"/>
        <w:rPr>
          <w:sz w:val="26"/>
          <w:szCs w:val="26"/>
          <w:lang w:val="ro-RO"/>
        </w:rPr>
      </w:pPr>
      <w:r w:rsidRPr="00713B43">
        <w:rPr>
          <w:sz w:val="26"/>
          <w:szCs w:val="26"/>
          <w:lang w:val="ro-RO"/>
        </w:rPr>
        <w:t xml:space="preserve">Obiectul contractului este prestarea </w:t>
      </w:r>
      <w:r>
        <w:rPr>
          <w:sz w:val="26"/>
          <w:szCs w:val="26"/>
          <w:lang w:val="ro-RO"/>
        </w:rPr>
        <w:t xml:space="preserve">de </w:t>
      </w:r>
      <w:r w:rsidRPr="00713B43">
        <w:rPr>
          <w:szCs w:val="28"/>
          <w:lang w:val="ro-RO"/>
        </w:rPr>
        <w:t>„</w:t>
      </w:r>
      <w:r w:rsidRPr="004B2E1C">
        <w:rPr>
          <w:b/>
          <w:sz w:val="26"/>
          <w:szCs w:val="26"/>
          <w:lang w:val="ro-RO"/>
        </w:rPr>
        <w:t>S</w:t>
      </w:r>
      <w:r>
        <w:rPr>
          <w:b/>
          <w:sz w:val="26"/>
          <w:szCs w:val="26"/>
          <w:lang w:val="ro-RO"/>
        </w:rPr>
        <w:t>ervicii stingă</w:t>
      </w:r>
      <w:r w:rsidR="00552C60">
        <w:rPr>
          <w:b/>
          <w:sz w:val="26"/>
          <w:szCs w:val="26"/>
          <w:lang w:val="ro-RO"/>
        </w:rPr>
        <w:t>toare</w:t>
      </w:r>
      <w:r w:rsidRPr="004B2E1C">
        <w:rPr>
          <w:b/>
          <w:sz w:val="26"/>
          <w:szCs w:val="26"/>
          <w:lang w:val="ro-RO"/>
        </w:rPr>
        <w:t xml:space="preserve"> </w:t>
      </w:r>
      <w:r w:rsidR="009B37FE">
        <w:rPr>
          <w:b/>
          <w:sz w:val="26"/>
          <w:szCs w:val="26"/>
          <w:lang w:val="ro-RO"/>
        </w:rPr>
        <w:t>de incendiu</w:t>
      </w:r>
      <w:r w:rsidRPr="00713B43">
        <w:rPr>
          <w:b/>
          <w:szCs w:val="28"/>
          <w:lang w:val="ro-RO"/>
        </w:rPr>
        <w:t>”</w:t>
      </w:r>
      <w:r w:rsidRPr="005E7DCE">
        <w:rPr>
          <w:sz w:val="26"/>
          <w:szCs w:val="26"/>
          <w:lang w:val="ro-RO"/>
        </w:rPr>
        <w:t xml:space="preserve"> în scopul menţinerii în condiţii optime de funcţionare a stingătoarelor</w:t>
      </w:r>
      <w:r w:rsidR="00552C60">
        <w:rPr>
          <w:sz w:val="26"/>
          <w:szCs w:val="26"/>
          <w:lang w:val="ro-RO"/>
        </w:rPr>
        <w:t xml:space="preserve"> aferente pichetelor </w:t>
      </w:r>
      <w:r w:rsidRPr="005E7DCE">
        <w:rPr>
          <w:sz w:val="26"/>
          <w:szCs w:val="26"/>
          <w:lang w:val="ro-RO"/>
        </w:rPr>
        <w:t xml:space="preserve">PSI din </w:t>
      </w:r>
      <w:r w:rsidR="00552C60">
        <w:rPr>
          <w:sz w:val="26"/>
          <w:szCs w:val="26"/>
          <w:lang w:val="ro-RO"/>
        </w:rPr>
        <w:t xml:space="preserve"> </w:t>
      </w:r>
      <w:r w:rsidRPr="005E7DCE">
        <w:rPr>
          <w:sz w:val="26"/>
          <w:szCs w:val="26"/>
          <w:lang w:val="ro-RO"/>
        </w:rPr>
        <w:t xml:space="preserve">CTE-urile apartinand ELCEN şi sediul administrativ al Societatii Electrocentrale Bucureşti SA.  </w:t>
      </w:r>
    </w:p>
    <w:p w:rsidR="004B2E1C" w:rsidRPr="00713B43" w:rsidRDefault="004B2E1C" w:rsidP="004B2E1C">
      <w:pPr>
        <w:pStyle w:val="BodyText"/>
        <w:ind w:firstLine="720"/>
        <w:rPr>
          <w:sz w:val="26"/>
          <w:szCs w:val="26"/>
          <w:lang w:val="ro-RO"/>
        </w:rPr>
      </w:pPr>
      <w:r w:rsidRPr="00713B43">
        <w:rPr>
          <w:sz w:val="26"/>
          <w:szCs w:val="26"/>
          <w:lang w:val="ro-RO"/>
        </w:rPr>
        <w:t xml:space="preserve">Tipurile </w:t>
      </w:r>
      <w:r w:rsidR="00980E02">
        <w:rPr>
          <w:sz w:val="26"/>
          <w:szCs w:val="26"/>
          <w:lang w:val="ro-RO"/>
        </w:rPr>
        <w:t>ş</w:t>
      </w:r>
      <w:r w:rsidRPr="00713B43">
        <w:rPr>
          <w:sz w:val="26"/>
          <w:szCs w:val="26"/>
          <w:lang w:val="ro-RO"/>
        </w:rPr>
        <w:t>i num</w:t>
      </w:r>
      <w:r w:rsidR="00980E02">
        <w:rPr>
          <w:sz w:val="26"/>
          <w:szCs w:val="26"/>
          <w:lang w:val="ro-RO"/>
        </w:rPr>
        <w:t>ă</w:t>
      </w:r>
      <w:r w:rsidRPr="00713B43">
        <w:rPr>
          <w:sz w:val="26"/>
          <w:szCs w:val="26"/>
          <w:lang w:val="ro-RO"/>
        </w:rPr>
        <w:t>rul de stingatoare PSI ce necesit</w:t>
      </w:r>
      <w:r w:rsidR="00980E02">
        <w:rPr>
          <w:sz w:val="26"/>
          <w:szCs w:val="26"/>
          <w:lang w:val="ro-RO"/>
        </w:rPr>
        <w:t>ă</w:t>
      </w:r>
      <w:r w:rsidRPr="00713B43">
        <w:rPr>
          <w:sz w:val="26"/>
          <w:szCs w:val="26"/>
          <w:lang w:val="ro-RO"/>
        </w:rPr>
        <w:t xml:space="preserve"> servicii de verificare si/sau </w:t>
      </w:r>
      <w:r w:rsidR="00980E02">
        <w:rPr>
          <w:sz w:val="26"/>
          <w:szCs w:val="26"/>
          <w:lang w:val="ro-RO"/>
        </w:rPr>
        <w:t>î</w:t>
      </w:r>
      <w:r w:rsidRPr="00713B43">
        <w:rPr>
          <w:sz w:val="26"/>
          <w:szCs w:val="26"/>
          <w:lang w:val="ro-RO"/>
        </w:rPr>
        <w:t>nc</w:t>
      </w:r>
      <w:r w:rsidR="00980E02">
        <w:rPr>
          <w:sz w:val="26"/>
          <w:szCs w:val="26"/>
          <w:lang w:val="ro-RO"/>
        </w:rPr>
        <w:t>ă</w:t>
      </w:r>
      <w:r w:rsidRPr="00713B43">
        <w:rPr>
          <w:sz w:val="26"/>
          <w:szCs w:val="26"/>
          <w:lang w:val="ro-RO"/>
        </w:rPr>
        <w:t xml:space="preserve">rcare </w:t>
      </w:r>
      <w:r w:rsidR="00980E02">
        <w:rPr>
          <w:sz w:val="26"/>
          <w:szCs w:val="26"/>
          <w:lang w:val="ro-RO"/>
        </w:rPr>
        <w:t>ş</w:t>
      </w:r>
      <w:r w:rsidRPr="00713B43">
        <w:rPr>
          <w:sz w:val="26"/>
          <w:szCs w:val="26"/>
          <w:lang w:val="ro-RO"/>
        </w:rPr>
        <w:t>i/sau reparare sunt prezentate detaliat în Anexa nr.1</w:t>
      </w:r>
      <w:r>
        <w:rPr>
          <w:sz w:val="26"/>
          <w:szCs w:val="26"/>
          <w:lang w:val="ro-RO"/>
        </w:rPr>
        <w:t>.</w:t>
      </w:r>
      <w:r w:rsidRPr="00713B43">
        <w:rPr>
          <w:sz w:val="26"/>
          <w:szCs w:val="26"/>
          <w:lang w:val="ro-RO"/>
        </w:rPr>
        <w:t xml:space="preserve"> </w:t>
      </w:r>
    </w:p>
    <w:p w:rsidR="004B2E1C" w:rsidRPr="009F78B5" w:rsidRDefault="004B2E1C" w:rsidP="004B2E1C">
      <w:pPr>
        <w:pStyle w:val="BodyText"/>
        <w:rPr>
          <w:color w:val="000000"/>
          <w:sz w:val="26"/>
          <w:szCs w:val="26"/>
          <w:lang w:val="ro-RO"/>
        </w:rPr>
      </w:pPr>
      <w:r w:rsidRPr="00713B43">
        <w:rPr>
          <w:sz w:val="26"/>
          <w:szCs w:val="26"/>
          <w:lang w:val="ro-RO"/>
        </w:rPr>
        <w:tab/>
      </w:r>
      <w:r w:rsidRPr="009F78B5">
        <w:rPr>
          <w:color w:val="000000"/>
          <w:sz w:val="26"/>
          <w:szCs w:val="26"/>
          <w:lang w:val="ro-RO"/>
        </w:rPr>
        <w:t>Dup</w:t>
      </w:r>
      <w:r w:rsidR="00980E02">
        <w:rPr>
          <w:color w:val="000000"/>
          <w:sz w:val="26"/>
          <w:szCs w:val="26"/>
          <w:lang w:val="ro-RO"/>
        </w:rPr>
        <w:t>ă</w:t>
      </w:r>
      <w:r w:rsidRPr="009F78B5">
        <w:rPr>
          <w:color w:val="000000"/>
          <w:sz w:val="26"/>
          <w:szCs w:val="26"/>
          <w:lang w:val="ro-RO"/>
        </w:rPr>
        <w:t xml:space="preserve"> prestarea serviciilor de verificare </w:t>
      </w:r>
      <w:r w:rsidR="00980E02">
        <w:rPr>
          <w:color w:val="000000"/>
          <w:sz w:val="26"/>
          <w:szCs w:val="26"/>
          <w:lang w:val="ro-RO"/>
        </w:rPr>
        <w:t>ş</w:t>
      </w:r>
      <w:r w:rsidRPr="009F78B5">
        <w:rPr>
          <w:color w:val="000000"/>
          <w:sz w:val="26"/>
          <w:szCs w:val="26"/>
          <w:lang w:val="ro-RO"/>
        </w:rPr>
        <w:t xml:space="preserve">i/sau </w:t>
      </w:r>
      <w:r w:rsidR="00980E02">
        <w:rPr>
          <w:color w:val="000000"/>
          <w:sz w:val="26"/>
          <w:szCs w:val="26"/>
          <w:lang w:val="ro-RO"/>
        </w:rPr>
        <w:t>î</w:t>
      </w:r>
      <w:r w:rsidRPr="009F78B5">
        <w:rPr>
          <w:color w:val="000000"/>
          <w:sz w:val="26"/>
          <w:szCs w:val="26"/>
          <w:lang w:val="ro-RO"/>
        </w:rPr>
        <w:t>nc</w:t>
      </w:r>
      <w:r w:rsidR="00980E02">
        <w:rPr>
          <w:color w:val="000000"/>
          <w:sz w:val="26"/>
          <w:szCs w:val="26"/>
          <w:lang w:val="ro-RO"/>
        </w:rPr>
        <w:t>ă</w:t>
      </w:r>
      <w:r w:rsidRPr="009F78B5">
        <w:rPr>
          <w:color w:val="000000"/>
          <w:sz w:val="26"/>
          <w:szCs w:val="26"/>
          <w:lang w:val="ro-RO"/>
        </w:rPr>
        <w:t xml:space="preserve">rcare </w:t>
      </w:r>
      <w:r w:rsidR="00980E02">
        <w:rPr>
          <w:color w:val="000000"/>
          <w:sz w:val="26"/>
          <w:szCs w:val="26"/>
          <w:lang w:val="ro-RO"/>
        </w:rPr>
        <w:t>ş</w:t>
      </w:r>
      <w:r w:rsidRPr="009F78B5">
        <w:rPr>
          <w:color w:val="000000"/>
          <w:sz w:val="26"/>
          <w:szCs w:val="26"/>
          <w:lang w:val="ro-RO"/>
        </w:rPr>
        <w:t xml:space="preserve">i/sau reparare a fiecarui tip de stingator, acesta trebuie sa </w:t>
      </w:r>
      <w:r w:rsidR="00980E02">
        <w:rPr>
          <w:color w:val="000000"/>
          <w:sz w:val="26"/>
          <w:szCs w:val="26"/>
          <w:lang w:val="ro-RO"/>
        </w:rPr>
        <w:t>î</w:t>
      </w:r>
      <w:r w:rsidRPr="009F78B5">
        <w:rPr>
          <w:color w:val="000000"/>
          <w:sz w:val="26"/>
          <w:szCs w:val="26"/>
          <w:lang w:val="ro-RO"/>
        </w:rPr>
        <w:t xml:space="preserve">ntruneasca, la predare, toate caracteristicile tehnice generale </w:t>
      </w:r>
      <w:r w:rsidR="00980E02">
        <w:rPr>
          <w:color w:val="000000"/>
          <w:sz w:val="26"/>
          <w:szCs w:val="26"/>
          <w:lang w:val="ro-RO"/>
        </w:rPr>
        <w:t>ş</w:t>
      </w:r>
      <w:r w:rsidRPr="009F78B5">
        <w:rPr>
          <w:color w:val="000000"/>
          <w:sz w:val="26"/>
          <w:szCs w:val="26"/>
          <w:lang w:val="ro-RO"/>
        </w:rPr>
        <w:t>i specifice de func</w:t>
      </w:r>
      <w:r w:rsidR="00980E02">
        <w:rPr>
          <w:color w:val="000000"/>
          <w:sz w:val="26"/>
          <w:szCs w:val="26"/>
          <w:lang w:val="ro-RO"/>
        </w:rPr>
        <w:t>ţ</w:t>
      </w:r>
      <w:r w:rsidRPr="009F78B5">
        <w:rPr>
          <w:color w:val="000000"/>
          <w:sz w:val="26"/>
          <w:szCs w:val="26"/>
          <w:lang w:val="ro-RO"/>
        </w:rPr>
        <w:t xml:space="preserve">ionare pentru care a fost proiectat, conform normativelor </w:t>
      </w:r>
      <w:r w:rsidR="00980E02">
        <w:rPr>
          <w:color w:val="000000"/>
          <w:sz w:val="26"/>
          <w:szCs w:val="26"/>
          <w:lang w:val="ro-RO"/>
        </w:rPr>
        <w:t>î</w:t>
      </w:r>
      <w:r w:rsidRPr="009F78B5">
        <w:rPr>
          <w:color w:val="000000"/>
          <w:sz w:val="26"/>
          <w:szCs w:val="26"/>
          <w:lang w:val="ro-RO"/>
        </w:rPr>
        <w:t>n vigoare.</w:t>
      </w:r>
    </w:p>
    <w:p w:rsidR="00923608" w:rsidRDefault="004B2E1C" w:rsidP="00923608">
      <w:pPr>
        <w:pStyle w:val="BodyText"/>
        <w:rPr>
          <w:b/>
          <w:sz w:val="26"/>
          <w:szCs w:val="26"/>
          <w:lang w:val="ro-RO"/>
        </w:rPr>
      </w:pPr>
      <w:r w:rsidRPr="00713B43">
        <w:rPr>
          <w:sz w:val="26"/>
          <w:szCs w:val="26"/>
          <w:lang w:val="ro-RO"/>
        </w:rPr>
        <w:tab/>
      </w:r>
      <w:r w:rsidR="008A6025">
        <w:rPr>
          <w:sz w:val="26"/>
          <w:szCs w:val="26"/>
          <w:lang w:val="ro-RO"/>
        </w:rPr>
        <w:t>3</w:t>
      </w:r>
      <w:r w:rsidR="00923608">
        <w:rPr>
          <w:sz w:val="26"/>
          <w:szCs w:val="26"/>
          <w:lang w:val="ro-RO"/>
        </w:rPr>
        <w:t>.2. Realizarea serviciilor se face în regim de managementul calităţii, conform cerintelor caietului de sarcini</w:t>
      </w:r>
      <w:r w:rsidR="00923608">
        <w:rPr>
          <w:b/>
          <w:sz w:val="26"/>
          <w:szCs w:val="26"/>
          <w:lang w:val="ro-RO"/>
        </w:rPr>
        <w:t>.</w:t>
      </w:r>
    </w:p>
    <w:p w:rsidR="00923608" w:rsidRDefault="00C059C8" w:rsidP="00923608">
      <w:pPr>
        <w:ind w:firstLine="720"/>
        <w:jc w:val="both"/>
        <w:rPr>
          <w:sz w:val="26"/>
          <w:szCs w:val="26"/>
          <w:lang w:val="ro-RO"/>
        </w:rPr>
      </w:pPr>
      <w:r>
        <w:rPr>
          <w:sz w:val="26"/>
          <w:szCs w:val="26"/>
          <w:lang w:val="ro-RO"/>
        </w:rPr>
        <w:t>3.3. Anexa nr.1 cuprinzând lista de cantităţi de servicii</w:t>
      </w:r>
      <w:r w:rsidR="009F78B5">
        <w:rPr>
          <w:sz w:val="26"/>
          <w:szCs w:val="26"/>
          <w:lang w:val="ro-RO"/>
        </w:rPr>
        <w:t xml:space="preserve"> şi</w:t>
      </w:r>
      <w:r>
        <w:rPr>
          <w:sz w:val="26"/>
          <w:szCs w:val="26"/>
          <w:lang w:val="ro-RO"/>
        </w:rPr>
        <w:t xml:space="preserve"> anexa nr. </w:t>
      </w:r>
      <w:r w:rsidR="009F78B5">
        <w:rPr>
          <w:sz w:val="26"/>
          <w:szCs w:val="26"/>
          <w:lang w:val="ro-RO"/>
        </w:rPr>
        <w:t>2</w:t>
      </w:r>
      <w:r>
        <w:rPr>
          <w:sz w:val="26"/>
          <w:szCs w:val="26"/>
          <w:lang w:val="ro-RO"/>
        </w:rPr>
        <w:t xml:space="preserve"> reprezentând convenţia privind delimitarea răspunderilor pe linie de securitate şi sănătate în muncă, situaţii de urgenţă şi protecţia mediului</w:t>
      </w:r>
      <w:r w:rsidR="009F78B5">
        <w:rPr>
          <w:sz w:val="26"/>
          <w:szCs w:val="26"/>
          <w:lang w:val="ro-RO"/>
        </w:rPr>
        <w:t>,</w:t>
      </w:r>
      <w:r>
        <w:rPr>
          <w:color w:val="3366FF"/>
          <w:sz w:val="26"/>
          <w:szCs w:val="26"/>
          <w:lang w:val="ro-RO"/>
        </w:rPr>
        <w:t xml:space="preserve"> </w:t>
      </w:r>
      <w:r>
        <w:rPr>
          <w:sz w:val="26"/>
          <w:szCs w:val="26"/>
          <w:lang w:val="ro-RO"/>
        </w:rPr>
        <w:t>fac parte integrantă din contract.</w:t>
      </w:r>
    </w:p>
    <w:p w:rsidR="00CB4EE8" w:rsidRDefault="00CB4EE8" w:rsidP="00923608">
      <w:pPr>
        <w:ind w:firstLine="720"/>
        <w:jc w:val="both"/>
        <w:rPr>
          <w:sz w:val="26"/>
          <w:szCs w:val="26"/>
          <w:lang w:val="ro-RO"/>
        </w:rPr>
      </w:pPr>
    </w:p>
    <w:p w:rsidR="00D12684" w:rsidRPr="0026256D" w:rsidRDefault="00D12684" w:rsidP="00923608">
      <w:pPr>
        <w:ind w:firstLine="720"/>
        <w:jc w:val="both"/>
        <w:rPr>
          <w:sz w:val="26"/>
          <w:szCs w:val="26"/>
          <w:lang w:val="ro-RO"/>
        </w:rPr>
      </w:pPr>
    </w:p>
    <w:p w:rsidR="00923608" w:rsidRDefault="008A6025" w:rsidP="00923608">
      <w:pPr>
        <w:pStyle w:val="Heading1"/>
        <w:shd w:val="pct10" w:color="auto" w:fill="FFFFFF"/>
        <w:spacing w:after="120"/>
        <w:rPr>
          <w:smallCaps/>
          <w:sz w:val="26"/>
          <w:szCs w:val="26"/>
          <w:lang w:val="ro-RO"/>
        </w:rPr>
      </w:pPr>
      <w:r>
        <w:rPr>
          <w:smallCaps/>
          <w:sz w:val="26"/>
          <w:szCs w:val="26"/>
          <w:lang w:val="ro-RO"/>
        </w:rPr>
        <w:t>CAP.4</w:t>
      </w:r>
      <w:r w:rsidR="00923608">
        <w:rPr>
          <w:smallCaps/>
          <w:sz w:val="26"/>
          <w:szCs w:val="26"/>
          <w:lang w:val="ro-RO"/>
        </w:rPr>
        <w:t>. VALOAREA CONTRACTULUI</w:t>
      </w:r>
    </w:p>
    <w:p w:rsidR="00BA2D21" w:rsidRPr="00713B43" w:rsidRDefault="00BA2D21" w:rsidP="00BA2D21">
      <w:pPr>
        <w:pStyle w:val="BodyText"/>
        <w:ind w:firstLine="720"/>
        <w:rPr>
          <w:sz w:val="26"/>
          <w:szCs w:val="26"/>
          <w:lang w:val="ro-RO"/>
        </w:rPr>
      </w:pPr>
      <w:r w:rsidRPr="00713B43">
        <w:rPr>
          <w:sz w:val="26"/>
          <w:szCs w:val="26"/>
          <w:lang w:val="ro-RO"/>
        </w:rPr>
        <w:t>4.1. Valoarea cont</w:t>
      </w:r>
      <w:r>
        <w:rPr>
          <w:sz w:val="26"/>
          <w:szCs w:val="26"/>
          <w:lang w:val="ro-RO"/>
        </w:rPr>
        <w:t>ractului</w:t>
      </w:r>
      <w:r w:rsidRPr="00713B43">
        <w:rPr>
          <w:sz w:val="26"/>
          <w:szCs w:val="26"/>
          <w:lang w:val="ro-RO"/>
        </w:rPr>
        <w:t xml:space="preserve"> fără TVA, </w:t>
      </w:r>
      <w:r>
        <w:rPr>
          <w:sz w:val="26"/>
          <w:szCs w:val="26"/>
          <w:lang w:val="ro-RO"/>
        </w:rPr>
        <w:t xml:space="preserve">corespunzatoare prestarii integrale a serviciilor </w:t>
      </w:r>
      <w:r w:rsidRPr="005E7DCE">
        <w:rPr>
          <w:sz w:val="26"/>
          <w:szCs w:val="26"/>
          <w:lang w:val="ro-RO"/>
        </w:rPr>
        <w:t>în cantităţile menţionate în anexa nr.1</w:t>
      </w:r>
      <w:r>
        <w:rPr>
          <w:sz w:val="26"/>
          <w:szCs w:val="26"/>
          <w:lang w:val="ro-RO"/>
        </w:rPr>
        <w:t xml:space="preserve">, </w:t>
      </w:r>
      <w:r w:rsidRPr="00713B43">
        <w:rPr>
          <w:sz w:val="26"/>
          <w:szCs w:val="26"/>
          <w:lang w:val="ro-RO"/>
        </w:rPr>
        <w:t>este de: _______________ lei (în cifre), _____________________________ lei (în litere).</w:t>
      </w:r>
    </w:p>
    <w:p w:rsidR="00BA2D21" w:rsidRPr="009F78B5" w:rsidRDefault="00BA2D21" w:rsidP="00BA2D21">
      <w:pPr>
        <w:pStyle w:val="BodyText"/>
        <w:ind w:firstLine="720"/>
        <w:rPr>
          <w:color w:val="000000"/>
          <w:sz w:val="26"/>
          <w:szCs w:val="26"/>
          <w:lang w:val="ro-RO"/>
        </w:rPr>
      </w:pPr>
      <w:r w:rsidRPr="00713B43">
        <w:rPr>
          <w:sz w:val="26"/>
          <w:szCs w:val="26"/>
          <w:lang w:val="ro-RO"/>
        </w:rPr>
        <w:t xml:space="preserve">Beneficiarul va plati numai serviciile efectiv prestate </w:t>
      </w:r>
      <w:r w:rsidR="00980E02">
        <w:rPr>
          <w:sz w:val="26"/>
          <w:szCs w:val="26"/>
          <w:lang w:val="ro-RO"/>
        </w:rPr>
        <w:t>ş</w:t>
      </w:r>
      <w:r w:rsidRPr="00713B43">
        <w:rPr>
          <w:sz w:val="26"/>
          <w:szCs w:val="26"/>
          <w:lang w:val="ro-RO"/>
        </w:rPr>
        <w:t>i receptionate conform clauzelor prezentului contract</w:t>
      </w:r>
      <w:r>
        <w:rPr>
          <w:sz w:val="26"/>
          <w:szCs w:val="26"/>
          <w:lang w:val="ro-RO"/>
        </w:rPr>
        <w:t xml:space="preserve">, </w:t>
      </w:r>
      <w:r w:rsidRPr="005E7DCE">
        <w:rPr>
          <w:sz w:val="26"/>
          <w:szCs w:val="26"/>
          <w:lang w:val="ro-RO"/>
        </w:rPr>
        <w:t xml:space="preserve">care vor fi precizate în </w:t>
      </w:r>
      <w:r w:rsidRPr="009F78B5">
        <w:rPr>
          <w:color w:val="000000"/>
          <w:sz w:val="26"/>
          <w:szCs w:val="26"/>
          <w:lang w:val="ro-RO"/>
        </w:rPr>
        <w:t>devizele întocmite de prestator şi confirmate de beneficiar prin procesele verbale de recepţie.</w:t>
      </w:r>
    </w:p>
    <w:p w:rsidR="000F1FD8" w:rsidRDefault="000F1FD8" w:rsidP="000F1FD8">
      <w:pPr>
        <w:ind w:firstLine="720"/>
        <w:jc w:val="both"/>
        <w:rPr>
          <w:sz w:val="26"/>
          <w:szCs w:val="26"/>
          <w:lang w:val="ro-RO"/>
        </w:rPr>
      </w:pPr>
      <w:r>
        <w:rPr>
          <w:sz w:val="26"/>
          <w:szCs w:val="26"/>
          <w:lang w:val="ro-RO"/>
        </w:rPr>
        <w:t>Cota de TVA valabila la data facturarii se aplică asupra bazei de impozitare.</w:t>
      </w:r>
    </w:p>
    <w:p w:rsidR="00923608" w:rsidRDefault="00923608" w:rsidP="00923608">
      <w:pPr>
        <w:pStyle w:val="BodyText"/>
        <w:rPr>
          <w:sz w:val="26"/>
          <w:szCs w:val="26"/>
          <w:lang w:val="ro-RO"/>
        </w:rPr>
      </w:pPr>
      <w:r>
        <w:rPr>
          <w:sz w:val="26"/>
          <w:szCs w:val="26"/>
          <w:lang w:val="ro-RO"/>
        </w:rPr>
        <w:tab/>
        <w:t>Preţurile unitare menţionate în anex</w:t>
      </w:r>
      <w:r w:rsidR="00F275EB">
        <w:rPr>
          <w:sz w:val="26"/>
          <w:szCs w:val="26"/>
          <w:lang w:val="ro-RO"/>
        </w:rPr>
        <w:t>a nr. 1</w:t>
      </w:r>
      <w:r>
        <w:rPr>
          <w:sz w:val="26"/>
          <w:szCs w:val="26"/>
          <w:lang w:val="ro-RO"/>
        </w:rPr>
        <w:t xml:space="preserve"> la contract sunt fixe şi nemodificabile pe toată durata derulării contractului.</w:t>
      </w:r>
    </w:p>
    <w:p w:rsidR="00F275EB" w:rsidRPr="00F275EB" w:rsidRDefault="00F275EB" w:rsidP="00923608">
      <w:pPr>
        <w:pStyle w:val="BodyText"/>
        <w:rPr>
          <w:sz w:val="26"/>
          <w:szCs w:val="26"/>
          <w:lang w:val="ro-RO"/>
        </w:rPr>
      </w:pPr>
      <w:r w:rsidRPr="00F275EB">
        <w:rPr>
          <w:iCs/>
          <w:color w:val="000000"/>
          <w:sz w:val="26"/>
          <w:szCs w:val="26"/>
          <w:lang w:val="ro-RO"/>
        </w:rPr>
        <w:lastRenderedPageBreak/>
        <w:t xml:space="preserve">            În valoarea serviciului vor fi incluse toate cheltuielile ce determină preţul unitar al acestora, inclusiv taxe, impozite, transport, manipulare, instalare, echipamente, materiale auxiliare etc.</w:t>
      </w:r>
    </w:p>
    <w:p w:rsidR="00923608" w:rsidRDefault="008A6025" w:rsidP="0026256D">
      <w:pPr>
        <w:pStyle w:val="BodyText"/>
        <w:ind w:firstLine="720"/>
        <w:rPr>
          <w:sz w:val="26"/>
          <w:szCs w:val="26"/>
          <w:lang w:val="ro-RO"/>
        </w:rPr>
      </w:pPr>
      <w:r>
        <w:rPr>
          <w:sz w:val="26"/>
          <w:szCs w:val="26"/>
          <w:lang w:val="ro-RO"/>
        </w:rPr>
        <w:t>4</w:t>
      </w:r>
      <w:r w:rsidR="00923608">
        <w:rPr>
          <w:sz w:val="26"/>
          <w:szCs w:val="26"/>
          <w:lang w:val="ro-RO"/>
        </w:rPr>
        <w:t xml:space="preserve">.2. Încadrându-se în valoarea totală </w:t>
      </w:r>
      <w:r>
        <w:rPr>
          <w:sz w:val="26"/>
          <w:szCs w:val="26"/>
          <w:lang w:val="ro-RO"/>
        </w:rPr>
        <w:t xml:space="preserve">a </w:t>
      </w:r>
      <w:r w:rsidR="00F275EB">
        <w:rPr>
          <w:sz w:val="26"/>
          <w:szCs w:val="26"/>
          <w:lang w:val="ro-RO"/>
        </w:rPr>
        <w:t>contractului</w:t>
      </w:r>
      <w:r>
        <w:rPr>
          <w:sz w:val="26"/>
          <w:szCs w:val="26"/>
          <w:lang w:val="ro-RO"/>
        </w:rPr>
        <w:t xml:space="preserve"> menţionată în art.4</w:t>
      </w:r>
      <w:r w:rsidR="00923608">
        <w:rPr>
          <w:sz w:val="26"/>
          <w:szCs w:val="26"/>
          <w:lang w:val="ro-RO"/>
        </w:rPr>
        <w:t>.1., prestatorul înscrie preţurile unitare şi totale pentru fiecare serviciu cuprins în anexa nr.1 şi răspunde – conform reglementărilor legale în vigoare – de dimensionarea corectă a acestora.                          Prestatorul este singurul răspunzător de modul în care a negociat preţurile cu prestatorii săi de materiale, echipamente, piese de schimb, utilaje etc. şi de normele de consum folosite la stabilirea preţurilor unitare menţionate în anexa nr.1 la contract.</w:t>
      </w:r>
    </w:p>
    <w:p w:rsidR="00CB4EE8" w:rsidRDefault="00CB4EE8" w:rsidP="0026256D">
      <w:pPr>
        <w:pStyle w:val="BodyText"/>
        <w:ind w:firstLine="720"/>
        <w:rPr>
          <w:sz w:val="26"/>
          <w:szCs w:val="26"/>
          <w:lang w:val="ro-RO"/>
        </w:rPr>
      </w:pPr>
    </w:p>
    <w:p w:rsidR="00D12684" w:rsidRDefault="00D12684" w:rsidP="0026256D">
      <w:pPr>
        <w:pStyle w:val="BodyText"/>
        <w:ind w:firstLine="720"/>
        <w:rPr>
          <w:sz w:val="26"/>
          <w:szCs w:val="26"/>
          <w:lang w:val="ro-RO"/>
        </w:rPr>
      </w:pPr>
    </w:p>
    <w:p w:rsidR="00923608" w:rsidRDefault="008A6025" w:rsidP="00923608">
      <w:pPr>
        <w:pStyle w:val="Heading1"/>
        <w:shd w:val="pct10" w:color="auto" w:fill="FFFFFF"/>
        <w:spacing w:after="120"/>
        <w:rPr>
          <w:smallCaps/>
          <w:sz w:val="26"/>
          <w:szCs w:val="26"/>
          <w:lang w:val="ro-RO"/>
        </w:rPr>
      </w:pPr>
      <w:r>
        <w:rPr>
          <w:smallCaps/>
          <w:sz w:val="26"/>
          <w:szCs w:val="26"/>
          <w:lang w:val="ro-RO"/>
        </w:rPr>
        <w:t>CAP.5</w:t>
      </w:r>
      <w:r w:rsidR="00EE0683">
        <w:rPr>
          <w:smallCaps/>
          <w:sz w:val="26"/>
          <w:szCs w:val="26"/>
          <w:lang w:val="ro-RO"/>
        </w:rPr>
        <w:t xml:space="preserve">. DURATA DE PRESTARE A </w:t>
      </w:r>
      <w:r w:rsidR="00CB4EE8">
        <w:rPr>
          <w:smallCaps/>
          <w:sz w:val="26"/>
          <w:szCs w:val="26"/>
          <w:lang w:val="ro-RO"/>
        </w:rPr>
        <w:t>SERVICIILOR</w:t>
      </w:r>
    </w:p>
    <w:p w:rsidR="000611A5" w:rsidRPr="005E7DCE" w:rsidRDefault="000611A5" w:rsidP="000611A5">
      <w:pPr>
        <w:pStyle w:val="BodyText"/>
        <w:ind w:firstLine="708"/>
        <w:rPr>
          <w:sz w:val="26"/>
          <w:szCs w:val="26"/>
          <w:lang w:val="ro-RO"/>
        </w:rPr>
      </w:pPr>
      <w:r w:rsidRPr="00713B43">
        <w:rPr>
          <w:sz w:val="26"/>
          <w:szCs w:val="26"/>
          <w:lang w:val="ro-RO"/>
        </w:rPr>
        <w:t xml:space="preserve">5.1. </w:t>
      </w:r>
      <w:r w:rsidRPr="005E7DCE">
        <w:rPr>
          <w:sz w:val="26"/>
          <w:szCs w:val="26"/>
          <w:lang w:val="ro-RO"/>
        </w:rPr>
        <w:t xml:space="preserve">Perioada de valabilitate a contractului este de </w:t>
      </w:r>
      <w:r w:rsidRPr="005E7DCE">
        <w:rPr>
          <w:b/>
          <w:sz w:val="26"/>
          <w:szCs w:val="26"/>
          <w:lang w:val="ro-RO"/>
        </w:rPr>
        <w:t>365 de zile calendaristice</w:t>
      </w:r>
      <w:r w:rsidRPr="005E7DCE">
        <w:rPr>
          <w:sz w:val="26"/>
          <w:szCs w:val="26"/>
          <w:lang w:val="ro-RO"/>
        </w:rPr>
        <w:t xml:space="preserve"> de la perfectarea sa. </w:t>
      </w:r>
    </w:p>
    <w:p w:rsidR="000611A5" w:rsidRDefault="000611A5" w:rsidP="000611A5">
      <w:pPr>
        <w:pStyle w:val="BodyText"/>
        <w:ind w:firstLine="708"/>
        <w:rPr>
          <w:sz w:val="26"/>
          <w:szCs w:val="26"/>
          <w:lang w:val="ro-RO"/>
        </w:rPr>
      </w:pPr>
      <w:r w:rsidRPr="00085B43">
        <w:rPr>
          <w:b/>
          <w:sz w:val="26"/>
          <w:szCs w:val="26"/>
          <w:lang w:val="ro-RO"/>
        </w:rPr>
        <w:t>Prestarea serviciilor</w:t>
      </w:r>
      <w:r w:rsidRPr="005E7DCE">
        <w:rPr>
          <w:sz w:val="26"/>
          <w:szCs w:val="26"/>
          <w:lang w:val="ro-RO"/>
        </w:rPr>
        <w:t xml:space="preserve"> se face în mai multe tranşe, lunar şi ori de câte ori </w:t>
      </w:r>
      <w:r>
        <w:rPr>
          <w:sz w:val="26"/>
          <w:szCs w:val="26"/>
          <w:lang w:val="ro-RO"/>
        </w:rPr>
        <w:t xml:space="preserve">situaţia din teren </w:t>
      </w:r>
      <w:r w:rsidRPr="005E7DCE">
        <w:rPr>
          <w:sz w:val="26"/>
          <w:szCs w:val="26"/>
          <w:lang w:val="ro-RO"/>
        </w:rPr>
        <w:t>impun</w:t>
      </w:r>
      <w:r>
        <w:rPr>
          <w:sz w:val="26"/>
          <w:szCs w:val="26"/>
          <w:lang w:val="ro-RO"/>
        </w:rPr>
        <w:t>e efectuarea de servicii pentru</w:t>
      </w:r>
      <w:r w:rsidRPr="005E7DCE">
        <w:rPr>
          <w:sz w:val="26"/>
          <w:szCs w:val="26"/>
          <w:lang w:val="ro-RO"/>
        </w:rPr>
        <w:t xml:space="preserve"> stingătoarel</w:t>
      </w:r>
      <w:r>
        <w:rPr>
          <w:sz w:val="26"/>
          <w:szCs w:val="26"/>
          <w:lang w:val="ro-RO"/>
        </w:rPr>
        <w:t>e</w:t>
      </w:r>
      <w:r w:rsidRPr="005E7DCE">
        <w:rPr>
          <w:sz w:val="26"/>
          <w:szCs w:val="26"/>
          <w:lang w:val="ro-RO"/>
        </w:rPr>
        <w:t xml:space="preserve"> din dotar</w:t>
      </w:r>
      <w:r>
        <w:rPr>
          <w:sz w:val="26"/>
          <w:szCs w:val="26"/>
          <w:lang w:val="ro-RO"/>
        </w:rPr>
        <w:t xml:space="preserve">e, la solicitarea beneficiarului, </w:t>
      </w:r>
      <w:r w:rsidRPr="00085B43">
        <w:rPr>
          <w:b/>
          <w:sz w:val="26"/>
          <w:szCs w:val="26"/>
          <w:lang w:val="ro-RO"/>
        </w:rPr>
        <w:t>pe baza de notificare</w:t>
      </w:r>
      <w:r>
        <w:rPr>
          <w:sz w:val="26"/>
          <w:szCs w:val="26"/>
          <w:lang w:val="ro-RO"/>
        </w:rPr>
        <w:t xml:space="preserve">. Prestatorul are obligatia de a se prezenta la beneficiar in vederea preluarii tuburilor in termen de maxim </w:t>
      </w:r>
      <w:r w:rsidR="00ED3A81">
        <w:rPr>
          <w:b/>
          <w:sz w:val="26"/>
          <w:szCs w:val="26"/>
          <w:lang w:val="ro-RO"/>
        </w:rPr>
        <w:t>5</w:t>
      </w:r>
      <w:r w:rsidRPr="00085B43">
        <w:rPr>
          <w:b/>
          <w:sz w:val="26"/>
          <w:szCs w:val="26"/>
          <w:lang w:val="ro-RO"/>
        </w:rPr>
        <w:t xml:space="preserve"> zile de la notificare</w:t>
      </w:r>
      <w:r>
        <w:rPr>
          <w:sz w:val="26"/>
          <w:szCs w:val="26"/>
          <w:lang w:val="ro-RO"/>
        </w:rPr>
        <w:t>.</w:t>
      </w:r>
    </w:p>
    <w:p w:rsidR="000611A5" w:rsidRPr="005E7DCE" w:rsidRDefault="000611A5" w:rsidP="000611A5">
      <w:pPr>
        <w:pStyle w:val="BodyText"/>
        <w:ind w:firstLine="708"/>
        <w:rPr>
          <w:sz w:val="26"/>
          <w:szCs w:val="26"/>
          <w:lang w:val="ro-RO"/>
        </w:rPr>
      </w:pPr>
      <w:r w:rsidRPr="005E7DCE">
        <w:rPr>
          <w:sz w:val="26"/>
          <w:szCs w:val="26"/>
          <w:lang w:val="ro-RO"/>
        </w:rPr>
        <w:t xml:space="preserve">Termenul de prestare pentru fiecare categorie de servicii din anexa nr.1 este de </w:t>
      </w:r>
      <w:r w:rsidRPr="005E7DCE">
        <w:rPr>
          <w:b/>
          <w:sz w:val="26"/>
          <w:szCs w:val="26"/>
          <w:lang w:val="ro-RO"/>
        </w:rPr>
        <w:t xml:space="preserve">12 zile calendaristice </w:t>
      </w:r>
      <w:r w:rsidRPr="00085B43">
        <w:rPr>
          <w:b/>
          <w:sz w:val="26"/>
          <w:szCs w:val="26"/>
          <w:lang w:val="ro-RO"/>
        </w:rPr>
        <w:t>de la data semnării procesului verbal de predare</w:t>
      </w:r>
      <w:r w:rsidRPr="005E7DCE">
        <w:rPr>
          <w:sz w:val="26"/>
          <w:szCs w:val="26"/>
          <w:lang w:val="ro-RO"/>
        </w:rPr>
        <w:t xml:space="preserve"> pentru verificare şi/sau încărcare şi/sau reparare a stingătoarelor PSI. </w:t>
      </w:r>
    </w:p>
    <w:p w:rsidR="00ED3A81" w:rsidRPr="00713B43" w:rsidRDefault="00ED3A81" w:rsidP="00ED3A81">
      <w:pPr>
        <w:pStyle w:val="BodyText"/>
        <w:ind w:firstLine="720"/>
        <w:rPr>
          <w:sz w:val="26"/>
          <w:szCs w:val="26"/>
          <w:lang w:val="ro-RO"/>
        </w:rPr>
      </w:pPr>
      <w:r w:rsidRPr="00713B43">
        <w:rPr>
          <w:sz w:val="26"/>
          <w:szCs w:val="26"/>
          <w:lang w:val="ro-RO"/>
        </w:rPr>
        <w:t xml:space="preserve">5.2. Contractul se consideră perfectat de la data semnării de către ambele părţi, respectiv de la data înregistrării de ieşire de la achizitor. </w:t>
      </w:r>
    </w:p>
    <w:p w:rsidR="00845A3E" w:rsidRDefault="00ED3A81" w:rsidP="00ED3A81">
      <w:pPr>
        <w:ind w:firstLine="720"/>
        <w:jc w:val="both"/>
        <w:rPr>
          <w:sz w:val="26"/>
          <w:szCs w:val="26"/>
          <w:lang w:val="ro-RO"/>
        </w:rPr>
      </w:pPr>
      <w:r w:rsidRPr="00713B43">
        <w:rPr>
          <w:sz w:val="26"/>
          <w:szCs w:val="26"/>
          <w:lang w:val="ro-RO"/>
        </w:rPr>
        <w:t>5.3.  Orice decalare de termen solicitată de achizitor sau prestator, se face pe baza unui act adiţional la contract, excepţie făcând situaţia menţionată la art.5.4, caz în care nu se acceptă decalarea, orice întârziere fiind penalizată conform prevederilor cap.14</w:t>
      </w:r>
      <w:r w:rsidR="00845A3E">
        <w:rPr>
          <w:sz w:val="26"/>
          <w:szCs w:val="26"/>
          <w:lang w:val="ro-RO"/>
        </w:rPr>
        <w:t xml:space="preserve">. </w:t>
      </w:r>
    </w:p>
    <w:p w:rsidR="00923608" w:rsidRDefault="00ED3A81" w:rsidP="00923608">
      <w:pPr>
        <w:ind w:firstLine="720"/>
        <w:jc w:val="both"/>
        <w:rPr>
          <w:sz w:val="26"/>
          <w:szCs w:val="26"/>
          <w:lang w:val="ro-RO"/>
        </w:rPr>
      </w:pPr>
      <w:r w:rsidRPr="00713B43">
        <w:rPr>
          <w:sz w:val="26"/>
          <w:szCs w:val="26"/>
          <w:lang w:val="ro-RO"/>
        </w:rPr>
        <w:t>5.4.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CB4EE8" w:rsidRDefault="00CB4EE8" w:rsidP="00923608">
      <w:pPr>
        <w:ind w:firstLine="720"/>
        <w:jc w:val="both"/>
        <w:rPr>
          <w:sz w:val="26"/>
          <w:szCs w:val="26"/>
          <w:lang w:val="ro-RO"/>
        </w:rPr>
      </w:pPr>
    </w:p>
    <w:p w:rsidR="00D12684" w:rsidRDefault="00D12684" w:rsidP="00923608">
      <w:pPr>
        <w:ind w:firstLine="720"/>
        <w:jc w:val="both"/>
        <w:rPr>
          <w:sz w:val="26"/>
          <w:szCs w:val="26"/>
          <w:lang w:val="ro-RO"/>
        </w:rPr>
      </w:pPr>
    </w:p>
    <w:p w:rsidR="00923608" w:rsidRDefault="00923608"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923608" w:rsidRDefault="00923608" w:rsidP="00923608">
      <w:pPr>
        <w:pStyle w:val="BodyText"/>
        <w:rPr>
          <w:sz w:val="26"/>
          <w:szCs w:val="26"/>
          <w:lang w:val="ro-RO"/>
        </w:rPr>
      </w:pPr>
      <w:r>
        <w:rPr>
          <w:sz w:val="26"/>
          <w:szCs w:val="26"/>
          <w:lang w:val="ro-RO"/>
        </w:rPr>
        <w:tab/>
        <w:t>6.1. Documentele prezentului contract sunt:</w:t>
      </w:r>
    </w:p>
    <w:p w:rsidR="00923608" w:rsidRDefault="00923608" w:rsidP="00923608">
      <w:pPr>
        <w:pStyle w:val="BodyText"/>
        <w:numPr>
          <w:ilvl w:val="0"/>
          <w:numId w:val="2"/>
        </w:numPr>
        <w:rPr>
          <w:sz w:val="26"/>
          <w:szCs w:val="26"/>
          <w:lang w:val="ro-RO"/>
        </w:rPr>
      </w:pPr>
      <w:r>
        <w:rPr>
          <w:sz w:val="26"/>
          <w:szCs w:val="26"/>
          <w:lang w:val="ro-RO"/>
        </w:rPr>
        <w:t>contractul propriu-zis;</w:t>
      </w:r>
    </w:p>
    <w:p w:rsidR="00923608" w:rsidRDefault="00923608" w:rsidP="00923608">
      <w:pPr>
        <w:pStyle w:val="BodyText"/>
        <w:numPr>
          <w:ilvl w:val="0"/>
          <w:numId w:val="2"/>
        </w:numPr>
        <w:tabs>
          <w:tab w:val="left" w:pos="360"/>
        </w:tabs>
        <w:suppressAutoHyphens/>
        <w:rPr>
          <w:bCs/>
          <w:sz w:val="26"/>
          <w:szCs w:val="26"/>
          <w:lang w:val="fr-FR"/>
        </w:rPr>
      </w:pPr>
      <w:proofErr w:type="spellStart"/>
      <w:r>
        <w:rPr>
          <w:bCs/>
          <w:sz w:val="26"/>
          <w:szCs w:val="26"/>
          <w:lang w:val="fr-FR"/>
        </w:rPr>
        <w:t>propunerea</w:t>
      </w:r>
      <w:proofErr w:type="spellEnd"/>
      <w:r>
        <w:rPr>
          <w:bCs/>
          <w:sz w:val="26"/>
          <w:szCs w:val="26"/>
          <w:lang w:val="fr-FR"/>
        </w:rPr>
        <w:t xml:space="preserve"> </w:t>
      </w:r>
      <w:proofErr w:type="spellStart"/>
      <w:r>
        <w:rPr>
          <w:bCs/>
          <w:sz w:val="26"/>
          <w:szCs w:val="26"/>
          <w:lang w:val="fr-FR"/>
        </w:rPr>
        <w:t>tehnică</w:t>
      </w:r>
      <w:proofErr w:type="spellEnd"/>
      <w:r>
        <w:rPr>
          <w:bCs/>
          <w:sz w:val="26"/>
          <w:szCs w:val="26"/>
          <w:lang w:val="fr-FR"/>
        </w:rPr>
        <w:t xml:space="preserve"> </w:t>
      </w:r>
      <w:proofErr w:type="spellStart"/>
      <w:r>
        <w:rPr>
          <w:bCs/>
          <w:sz w:val="26"/>
          <w:szCs w:val="26"/>
          <w:lang w:val="fr-FR"/>
        </w:rPr>
        <w:t>şi</w:t>
      </w:r>
      <w:proofErr w:type="spellEnd"/>
      <w:r>
        <w:rPr>
          <w:bCs/>
          <w:sz w:val="26"/>
          <w:szCs w:val="26"/>
          <w:lang w:val="fr-FR"/>
        </w:rPr>
        <w:t xml:space="preserve"> </w:t>
      </w:r>
      <w:proofErr w:type="spellStart"/>
      <w:r>
        <w:rPr>
          <w:bCs/>
          <w:sz w:val="26"/>
          <w:szCs w:val="26"/>
          <w:lang w:val="fr-FR"/>
        </w:rPr>
        <w:t>financiară</w:t>
      </w:r>
      <w:proofErr w:type="spellEnd"/>
      <w:r>
        <w:rPr>
          <w:bCs/>
          <w:sz w:val="26"/>
          <w:szCs w:val="26"/>
          <w:lang w:val="fr-FR"/>
        </w:rPr>
        <w:t xml:space="preserve"> </w:t>
      </w:r>
      <w:proofErr w:type="spellStart"/>
      <w:r>
        <w:rPr>
          <w:bCs/>
          <w:sz w:val="26"/>
          <w:szCs w:val="26"/>
          <w:lang w:val="fr-FR"/>
        </w:rPr>
        <w:t>prezentată</w:t>
      </w:r>
      <w:proofErr w:type="spellEnd"/>
      <w:r>
        <w:rPr>
          <w:bCs/>
          <w:sz w:val="26"/>
          <w:szCs w:val="26"/>
          <w:lang w:val="fr-FR"/>
        </w:rPr>
        <w:t xml:space="preserve"> de </w:t>
      </w:r>
      <w:proofErr w:type="spellStart"/>
      <w:r>
        <w:rPr>
          <w:bCs/>
          <w:sz w:val="26"/>
          <w:szCs w:val="26"/>
          <w:lang w:val="fr-FR"/>
        </w:rPr>
        <w:t>prestator</w:t>
      </w:r>
      <w:proofErr w:type="spellEnd"/>
      <w:r>
        <w:rPr>
          <w:bCs/>
          <w:sz w:val="26"/>
          <w:szCs w:val="26"/>
          <w:lang w:val="fr-FR"/>
        </w:rPr>
        <w:t>;</w:t>
      </w:r>
    </w:p>
    <w:p w:rsidR="00923608" w:rsidRDefault="00923608" w:rsidP="00923608">
      <w:pPr>
        <w:pStyle w:val="BodyText"/>
        <w:numPr>
          <w:ilvl w:val="0"/>
          <w:numId w:val="2"/>
        </w:numPr>
        <w:rPr>
          <w:sz w:val="26"/>
          <w:szCs w:val="26"/>
          <w:lang w:val="ro-RO"/>
        </w:rPr>
      </w:pPr>
      <w:r>
        <w:rPr>
          <w:sz w:val="26"/>
          <w:szCs w:val="26"/>
          <w:lang w:val="ro-RO"/>
        </w:rPr>
        <w:t>caietul de sarcini;</w:t>
      </w:r>
    </w:p>
    <w:p w:rsidR="00923608" w:rsidRDefault="00923608"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923608" w:rsidRDefault="00923608" w:rsidP="00923608">
      <w:pPr>
        <w:pStyle w:val="BodyText"/>
        <w:numPr>
          <w:ilvl w:val="0"/>
          <w:numId w:val="2"/>
        </w:numPr>
        <w:rPr>
          <w:sz w:val="26"/>
          <w:szCs w:val="26"/>
          <w:lang w:val="ro-RO"/>
        </w:rPr>
      </w:pPr>
      <w:r>
        <w:rPr>
          <w:sz w:val="26"/>
          <w:szCs w:val="26"/>
          <w:lang w:val="ro-RO"/>
        </w:rPr>
        <w:t>anexele menţionate în textul contractului;</w:t>
      </w:r>
    </w:p>
    <w:p w:rsidR="00923608" w:rsidRDefault="00923608" w:rsidP="00923608">
      <w:pPr>
        <w:pStyle w:val="BodyText"/>
        <w:numPr>
          <w:ilvl w:val="0"/>
          <w:numId w:val="2"/>
        </w:numPr>
        <w:rPr>
          <w:sz w:val="26"/>
          <w:szCs w:val="26"/>
          <w:lang w:val="ro-RO"/>
        </w:rPr>
      </w:pPr>
      <w:r>
        <w:rPr>
          <w:sz w:val="26"/>
          <w:szCs w:val="26"/>
          <w:lang w:val="ro-RO"/>
        </w:rPr>
        <w:t>eventualele acte adiţionale la contract.</w:t>
      </w:r>
    </w:p>
    <w:p w:rsidR="00923608" w:rsidRDefault="00923608"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6F4602" w:rsidRDefault="00C059C8" w:rsidP="0026256D">
      <w:pPr>
        <w:pStyle w:val="BodyText"/>
        <w:ind w:firstLine="720"/>
        <w:rPr>
          <w:color w:val="FF0000"/>
          <w:sz w:val="26"/>
          <w:szCs w:val="26"/>
          <w:lang w:val="ro-RO"/>
        </w:rPr>
      </w:pPr>
      <w:r>
        <w:rPr>
          <w:sz w:val="26"/>
          <w:szCs w:val="26"/>
          <w:lang w:val="ro-RO"/>
        </w:rPr>
        <w:lastRenderedPageBreak/>
        <w:t>6.3. Achizitorul a atribuit prezentul contract prestatorului</w:t>
      </w:r>
      <w:r w:rsidR="000F1FD8" w:rsidRPr="000F1FD8">
        <w:rPr>
          <w:sz w:val="26"/>
          <w:szCs w:val="26"/>
          <w:lang w:val="ro-RO"/>
        </w:rPr>
        <w:t xml:space="preserve"> </w:t>
      </w:r>
      <w:r w:rsidR="000F1FD8">
        <w:rPr>
          <w:sz w:val="26"/>
          <w:szCs w:val="26"/>
          <w:lang w:val="ro-RO"/>
        </w:rPr>
        <w:t>la data de ____________</w:t>
      </w:r>
      <w:r w:rsidR="000F1FD8" w:rsidRPr="00393DDF">
        <w:rPr>
          <w:sz w:val="26"/>
          <w:szCs w:val="26"/>
          <w:lang w:val="ro-RO"/>
        </w:rPr>
        <w:t>, pe baza proceduri</w:t>
      </w:r>
      <w:r w:rsidR="000F1FD8">
        <w:rPr>
          <w:sz w:val="26"/>
          <w:szCs w:val="26"/>
          <w:lang w:val="ro-RO"/>
        </w:rPr>
        <w:t xml:space="preserve">i de </w:t>
      </w:r>
      <w:r w:rsidR="00ED3A81" w:rsidRPr="00970F7D">
        <w:rPr>
          <w:color w:val="000000"/>
          <w:sz w:val="26"/>
          <w:szCs w:val="26"/>
          <w:lang w:val="ro-RO"/>
        </w:rPr>
        <w:t>achiziţie directă</w:t>
      </w:r>
      <w:r w:rsidR="000F1FD8" w:rsidRPr="00970F7D">
        <w:rPr>
          <w:color w:val="000000"/>
          <w:sz w:val="26"/>
          <w:szCs w:val="26"/>
          <w:lang w:val="ro-RO"/>
        </w:rPr>
        <w:t>.</w:t>
      </w:r>
      <w:r w:rsidR="000F1FD8" w:rsidRPr="00A05E60">
        <w:rPr>
          <w:color w:val="FF0000"/>
          <w:sz w:val="26"/>
          <w:szCs w:val="26"/>
          <w:lang w:val="ro-RO"/>
        </w:rPr>
        <w:t xml:space="preserve"> </w:t>
      </w:r>
    </w:p>
    <w:p w:rsidR="00CB4EE8" w:rsidRDefault="00CB4EE8" w:rsidP="0026256D">
      <w:pPr>
        <w:pStyle w:val="BodyText"/>
        <w:ind w:firstLine="720"/>
        <w:rPr>
          <w:color w:val="FF0000"/>
          <w:sz w:val="26"/>
          <w:szCs w:val="26"/>
          <w:lang w:val="ro-RO"/>
        </w:rPr>
      </w:pPr>
    </w:p>
    <w:p w:rsidR="00D12684" w:rsidRPr="0026256D" w:rsidRDefault="00D12684" w:rsidP="0026256D">
      <w:pPr>
        <w:pStyle w:val="BodyText"/>
        <w:ind w:firstLine="720"/>
        <w:rPr>
          <w:color w:val="FF0000"/>
          <w:sz w:val="26"/>
          <w:szCs w:val="26"/>
          <w:lang w:val="ro-RO"/>
        </w:rPr>
      </w:pPr>
    </w:p>
    <w:p w:rsidR="00923608" w:rsidRDefault="00923608"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923608" w:rsidRDefault="00923608" w:rsidP="00923608">
      <w:pPr>
        <w:jc w:val="both"/>
        <w:rPr>
          <w:sz w:val="26"/>
          <w:szCs w:val="26"/>
          <w:lang w:val="ro-RO"/>
        </w:rPr>
      </w:pPr>
      <w:r>
        <w:rPr>
          <w:sz w:val="26"/>
          <w:szCs w:val="26"/>
          <w:lang w:val="ro-RO"/>
        </w:rPr>
        <w:tab/>
        <w:t>7.1. A –   O parte contractantă nu are dreptul, fără acordul scris al celeilalte părţi:</w:t>
      </w:r>
    </w:p>
    <w:p w:rsidR="00923608" w:rsidRDefault="00923608"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923608" w:rsidRDefault="00923608"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923608" w:rsidRDefault="00923608"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923608" w:rsidRDefault="00923608"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923608" w:rsidRDefault="00923608"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923608" w:rsidRDefault="00923608"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923608" w:rsidRDefault="00923608" w:rsidP="00923608">
      <w:pPr>
        <w:ind w:firstLine="720"/>
        <w:jc w:val="both"/>
        <w:rPr>
          <w:sz w:val="26"/>
          <w:szCs w:val="26"/>
          <w:lang w:val="ro-RO"/>
        </w:rPr>
      </w:pPr>
      <w:r>
        <w:rPr>
          <w:sz w:val="26"/>
          <w:szCs w:val="26"/>
          <w:lang w:val="ro-RO"/>
        </w:rPr>
        <w:t>c) partea contractantă a fost obligată în mod legal să dezvăluie informaţia.</w:t>
      </w:r>
    </w:p>
    <w:p w:rsidR="00923608" w:rsidRDefault="00923608"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923608" w:rsidRDefault="00923608"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923608" w:rsidRDefault="00923608"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923608" w:rsidRDefault="00923608" w:rsidP="0026256D">
      <w:pPr>
        <w:ind w:firstLine="720"/>
        <w:jc w:val="both"/>
        <w:rPr>
          <w:sz w:val="26"/>
          <w:szCs w:val="26"/>
          <w:lang w:val="ro-RO"/>
        </w:rPr>
      </w:pPr>
      <w:r>
        <w:rPr>
          <w:sz w:val="26"/>
          <w:szCs w:val="26"/>
          <w:lang w:val="ro-RO"/>
        </w:rPr>
        <w:t>7.5. Accesul achizitorului în incinta prestatorului, se face cu un scop şi după un program anunţat în prealabil.</w:t>
      </w:r>
    </w:p>
    <w:p w:rsidR="00CB4EE8" w:rsidRDefault="00CB4EE8" w:rsidP="0026256D">
      <w:pPr>
        <w:ind w:firstLine="720"/>
        <w:jc w:val="both"/>
        <w:rPr>
          <w:sz w:val="26"/>
          <w:szCs w:val="26"/>
          <w:lang w:val="ro-RO"/>
        </w:rPr>
      </w:pPr>
    </w:p>
    <w:p w:rsidR="00D12684" w:rsidRDefault="00D12684" w:rsidP="0026256D">
      <w:pPr>
        <w:ind w:firstLine="720"/>
        <w:jc w:val="both"/>
        <w:rPr>
          <w:sz w:val="26"/>
          <w:szCs w:val="26"/>
          <w:lang w:val="ro-RO"/>
        </w:rPr>
      </w:pPr>
    </w:p>
    <w:p w:rsidR="00923608" w:rsidRDefault="00923608"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923608" w:rsidRDefault="00923608" w:rsidP="00923608">
      <w:pPr>
        <w:pStyle w:val="BodyText"/>
        <w:rPr>
          <w:sz w:val="26"/>
          <w:szCs w:val="26"/>
          <w:lang w:val="ro-RO"/>
        </w:rPr>
      </w:pPr>
      <w:r>
        <w:rPr>
          <w:sz w:val="26"/>
          <w:szCs w:val="26"/>
          <w:lang w:val="ro-RO"/>
        </w:rPr>
        <w:tab/>
        <w:t>8.1. Prestatorul are obligaţia de a despăgubi achizitorul împotriva oricăror:</w:t>
      </w:r>
    </w:p>
    <w:p w:rsidR="00923608" w:rsidRDefault="00923608"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923608" w:rsidRDefault="00923608"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CB4EE8" w:rsidRDefault="00CB4EE8" w:rsidP="00923608">
      <w:pPr>
        <w:jc w:val="both"/>
        <w:rPr>
          <w:sz w:val="26"/>
          <w:szCs w:val="26"/>
          <w:lang w:val="ro-RO"/>
        </w:rPr>
      </w:pPr>
    </w:p>
    <w:p w:rsidR="00D12684" w:rsidRDefault="00D12684" w:rsidP="00923608">
      <w:pPr>
        <w:jc w:val="both"/>
        <w:rPr>
          <w:sz w:val="26"/>
          <w:szCs w:val="26"/>
          <w:lang w:val="ro-RO"/>
        </w:rPr>
      </w:pPr>
    </w:p>
    <w:p w:rsidR="00923608" w:rsidRDefault="00923608" w:rsidP="00923608">
      <w:pPr>
        <w:pStyle w:val="Heading1"/>
        <w:shd w:val="pct10" w:color="auto" w:fill="FFFFFF"/>
        <w:spacing w:after="120"/>
        <w:rPr>
          <w:smallCaps/>
          <w:sz w:val="26"/>
          <w:szCs w:val="26"/>
          <w:lang w:val="ro-RO"/>
        </w:rPr>
      </w:pPr>
      <w:r w:rsidRPr="0010113D">
        <w:rPr>
          <w:smallCaps/>
          <w:sz w:val="26"/>
          <w:szCs w:val="26"/>
          <w:lang w:val="ro-RO"/>
        </w:rPr>
        <w:t>CAP.9.</w:t>
      </w:r>
      <w:r>
        <w:rPr>
          <w:smallCaps/>
          <w:sz w:val="26"/>
          <w:szCs w:val="26"/>
          <w:lang w:val="ro-RO"/>
        </w:rPr>
        <w:t xml:space="preserve"> OBLIGAŢIILE PRESTATORULUI</w:t>
      </w:r>
    </w:p>
    <w:p w:rsidR="00924F72" w:rsidRPr="00713B43" w:rsidRDefault="00924F72" w:rsidP="00924F72">
      <w:pPr>
        <w:ind w:firstLine="720"/>
        <w:jc w:val="both"/>
        <w:rPr>
          <w:sz w:val="26"/>
          <w:szCs w:val="26"/>
          <w:lang w:val="ro-RO"/>
        </w:rPr>
      </w:pPr>
      <w:r w:rsidRPr="00713B43">
        <w:rPr>
          <w:sz w:val="26"/>
          <w:szCs w:val="26"/>
          <w:lang w:val="ro-RO"/>
        </w:rPr>
        <w:t>9.1</w:t>
      </w:r>
      <w:r w:rsidRPr="005E7DCE">
        <w:rPr>
          <w:bCs/>
          <w:szCs w:val="28"/>
          <w:lang w:val="ro-RO"/>
        </w:rPr>
        <w:t xml:space="preserve">. </w:t>
      </w:r>
      <w:r w:rsidRPr="00713B43">
        <w:rPr>
          <w:sz w:val="26"/>
          <w:szCs w:val="26"/>
          <w:lang w:val="ro-RO"/>
        </w:rPr>
        <w:t>Prestatorul are obligatia de a se prezenta la sediul CTE beneficiar, la data notificata in scris de catre beneficiar prestatorului, pentru a prelua stingătoarele pe bază de proces verbal de predare – primire şi constatare a serviciilor încheia</w:t>
      </w:r>
      <w:r>
        <w:rPr>
          <w:sz w:val="26"/>
          <w:szCs w:val="26"/>
          <w:lang w:val="ro-RO"/>
        </w:rPr>
        <w:t xml:space="preserve">t cu beneficiarul, însoţit </w:t>
      </w:r>
      <w:r>
        <w:rPr>
          <w:sz w:val="26"/>
          <w:szCs w:val="26"/>
          <w:lang w:val="ro-RO"/>
        </w:rPr>
        <w:lastRenderedPageBreak/>
        <w:t>de a</w:t>
      </w:r>
      <w:r w:rsidRPr="00713B43">
        <w:rPr>
          <w:sz w:val="26"/>
          <w:szCs w:val="26"/>
          <w:lang w:val="ro-RO"/>
        </w:rPr>
        <w:t xml:space="preserve">vizul de expediţie întocmit de beneficiar. </w:t>
      </w:r>
      <w:r>
        <w:rPr>
          <w:sz w:val="26"/>
          <w:szCs w:val="26"/>
          <w:lang w:val="ro-RO"/>
        </w:rPr>
        <w:t>Adresele de la care trebuie preluate stingatoarele in vederea prestarii serviciilor sunt mentionate la art. 1</w:t>
      </w:r>
      <w:r w:rsidR="005E54D4">
        <w:rPr>
          <w:sz w:val="26"/>
          <w:szCs w:val="26"/>
          <w:lang w:val="ro-RO"/>
        </w:rPr>
        <w:t>1</w:t>
      </w:r>
      <w:r>
        <w:rPr>
          <w:sz w:val="26"/>
          <w:szCs w:val="26"/>
          <w:lang w:val="ro-RO"/>
        </w:rPr>
        <w:t>.1.</w:t>
      </w:r>
    </w:p>
    <w:p w:rsidR="00924F72" w:rsidRPr="00713B43" w:rsidRDefault="00924F72" w:rsidP="00924F72">
      <w:pPr>
        <w:ind w:firstLine="720"/>
        <w:jc w:val="both"/>
        <w:rPr>
          <w:sz w:val="26"/>
          <w:szCs w:val="26"/>
          <w:lang w:val="ro-RO"/>
        </w:rPr>
      </w:pPr>
      <w:r w:rsidRPr="00713B43">
        <w:rPr>
          <w:sz w:val="26"/>
          <w:szCs w:val="26"/>
          <w:lang w:val="ro-RO"/>
        </w:rPr>
        <w:t xml:space="preserve">9.2. Prestatorul are obligaţia să efectueze serviciile care fac obiectul prezentului contract în cantităţile,  la calitatea şi la termenele prevăzute în caietul de sarcini şi anexa nr.1. </w:t>
      </w:r>
      <w:r>
        <w:rPr>
          <w:sz w:val="26"/>
          <w:szCs w:val="26"/>
          <w:lang w:val="ro-RO"/>
        </w:rPr>
        <w:t>S</w:t>
      </w:r>
      <w:r w:rsidRPr="00713B43">
        <w:rPr>
          <w:sz w:val="26"/>
          <w:szCs w:val="26"/>
          <w:lang w:val="ro-RO"/>
        </w:rPr>
        <w:t xml:space="preserve">tingătoarele se vor </w:t>
      </w:r>
      <w:r>
        <w:rPr>
          <w:sz w:val="26"/>
          <w:szCs w:val="26"/>
          <w:lang w:val="ro-RO"/>
        </w:rPr>
        <w:t xml:space="preserve">returna si </w:t>
      </w:r>
      <w:r w:rsidRPr="00713B43">
        <w:rPr>
          <w:sz w:val="26"/>
          <w:szCs w:val="26"/>
          <w:lang w:val="ro-RO"/>
        </w:rPr>
        <w:t>recepţiona la beneficiar, la adresele de la care au fost preluate.</w:t>
      </w:r>
      <w:r w:rsidRPr="00EE7F5E">
        <w:rPr>
          <w:sz w:val="26"/>
          <w:szCs w:val="26"/>
          <w:lang w:val="ro-RO"/>
        </w:rPr>
        <w:t xml:space="preserve"> </w:t>
      </w:r>
      <w:r>
        <w:rPr>
          <w:sz w:val="26"/>
          <w:szCs w:val="26"/>
          <w:lang w:val="ro-RO"/>
        </w:rPr>
        <w:t>Preluarea si predarea se vor executa</w:t>
      </w:r>
      <w:r w:rsidRPr="00713B43">
        <w:rPr>
          <w:sz w:val="26"/>
          <w:szCs w:val="26"/>
          <w:lang w:val="ro-RO"/>
        </w:rPr>
        <w:t xml:space="preserve"> în intervalul orar </w:t>
      </w:r>
      <w:r w:rsidR="005E54D4">
        <w:rPr>
          <w:sz w:val="26"/>
          <w:szCs w:val="26"/>
          <w:lang w:val="ro-RO"/>
        </w:rPr>
        <w:t>7</w:t>
      </w:r>
      <w:r w:rsidRPr="00713B43">
        <w:rPr>
          <w:sz w:val="26"/>
          <w:szCs w:val="26"/>
          <w:lang w:val="ro-RO"/>
        </w:rPr>
        <w:t>,00 - 15,00</w:t>
      </w:r>
      <w:r>
        <w:rPr>
          <w:sz w:val="26"/>
          <w:szCs w:val="26"/>
          <w:lang w:val="ro-RO"/>
        </w:rPr>
        <w:t>,</w:t>
      </w:r>
      <w:r w:rsidRPr="00713B43">
        <w:rPr>
          <w:sz w:val="26"/>
          <w:szCs w:val="26"/>
          <w:lang w:val="ro-RO"/>
        </w:rPr>
        <w:t xml:space="preserve"> în zilele lucrătoare</w:t>
      </w:r>
    </w:p>
    <w:p w:rsidR="00924F72" w:rsidRPr="00713B43" w:rsidRDefault="00924F72" w:rsidP="00924F72">
      <w:pPr>
        <w:ind w:firstLine="720"/>
        <w:jc w:val="both"/>
        <w:rPr>
          <w:sz w:val="26"/>
          <w:szCs w:val="26"/>
          <w:lang w:val="ro-RO"/>
        </w:rPr>
      </w:pPr>
      <w:r w:rsidRPr="00713B43">
        <w:rPr>
          <w:sz w:val="26"/>
          <w:szCs w:val="26"/>
          <w:lang w:val="ro-RO"/>
        </w:rPr>
        <w:t>9.3. Prestatorul are obligaţia să</w:t>
      </w:r>
      <w:r w:rsidRPr="00713B43">
        <w:rPr>
          <w:bCs/>
          <w:sz w:val="26"/>
          <w:szCs w:val="26"/>
          <w:lang w:val="ro-RO"/>
        </w:rPr>
        <w:t xml:space="preserve"> dispună de personal </w:t>
      </w:r>
      <w:r w:rsidRPr="00713B43">
        <w:rPr>
          <w:sz w:val="26"/>
          <w:szCs w:val="26"/>
          <w:lang w:val="ro-RO"/>
        </w:rPr>
        <w:t xml:space="preserve">suficient, </w:t>
      </w:r>
      <w:r w:rsidRPr="00713B43">
        <w:rPr>
          <w:bCs/>
          <w:sz w:val="26"/>
          <w:szCs w:val="26"/>
          <w:lang w:val="ro-RO"/>
        </w:rPr>
        <w:t xml:space="preserve">cu capacitatea profesionala adecvata, </w:t>
      </w:r>
      <w:r w:rsidRPr="00713B43">
        <w:rPr>
          <w:sz w:val="26"/>
          <w:szCs w:val="26"/>
          <w:lang w:val="ro-RO"/>
        </w:rPr>
        <w:t>calificat şi autorizat pentru prestarea serviciilor</w:t>
      </w:r>
      <w:r w:rsidRPr="00713B43">
        <w:rPr>
          <w:bCs/>
          <w:sz w:val="26"/>
          <w:szCs w:val="26"/>
          <w:lang w:val="ro-RO"/>
        </w:rPr>
        <w:t xml:space="preserve">  contractate şi de mijloacele materiale necesare pentru a-şi desfăşura activitatea.</w:t>
      </w:r>
    </w:p>
    <w:p w:rsidR="00924F72" w:rsidRPr="00713B43" w:rsidRDefault="00924F72" w:rsidP="00924F72">
      <w:pPr>
        <w:pStyle w:val="BodyText"/>
        <w:ind w:firstLine="700"/>
        <w:rPr>
          <w:sz w:val="26"/>
          <w:szCs w:val="26"/>
          <w:lang w:val="ro-RO"/>
        </w:rPr>
      </w:pPr>
      <w:r w:rsidRPr="00713B43">
        <w:rPr>
          <w:sz w:val="26"/>
          <w:szCs w:val="26"/>
          <w:lang w:val="ro-RO"/>
        </w:rPr>
        <w:t>9.</w:t>
      </w:r>
      <w:r w:rsidRPr="005E7DCE">
        <w:rPr>
          <w:sz w:val="26"/>
          <w:szCs w:val="26"/>
          <w:lang w:val="ro-RO"/>
        </w:rPr>
        <w:t xml:space="preserve">4. </w:t>
      </w:r>
      <w:r w:rsidRPr="00713B43">
        <w:rPr>
          <w:sz w:val="26"/>
          <w:szCs w:val="26"/>
          <w:lang w:val="ro-RO"/>
        </w:rPr>
        <w:t xml:space="preserve">Prestatorul </w:t>
      </w:r>
      <w:r>
        <w:rPr>
          <w:sz w:val="26"/>
          <w:szCs w:val="26"/>
          <w:lang w:val="ro-RO"/>
        </w:rPr>
        <w:t>a</w:t>
      </w:r>
      <w:r w:rsidRPr="00713B43">
        <w:rPr>
          <w:sz w:val="26"/>
          <w:szCs w:val="26"/>
          <w:lang w:val="ro-RO"/>
        </w:rPr>
        <w:t>sigură preluarea stingatoarelor PSI de la beneficiar şi ulterior prestarii serviciilor expedierea acestora inapoi la beneficiar, cu mijloacele de transport proprii, numai după ce sunt create toate condiţiile pentru păstrarea integrităţii acestora în timpul transportului şi manipulărilor de la prestator la beneficiar. Cheltuielile de transport sunt cuprinse în valoarea prestaţiilor.</w:t>
      </w:r>
    </w:p>
    <w:p w:rsidR="00924F72" w:rsidRPr="00713B43" w:rsidRDefault="00924F72" w:rsidP="00924F72">
      <w:pPr>
        <w:pStyle w:val="BodyText"/>
        <w:ind w:firstLine="720"/>
        <w:rPr>
          <w:sz w:val="26"/>
          <w:szCs w:val="26"/>
          <w:lang w:val="ro-RO"/>
        </w:rPr>
      </w:pPr>
      <w:r w:rsidRPr="00713B43">
        <w:rPr>
          <w:sz w:val="26"/>
          <w:szCs w:val="26"/>
          <w:lang w:val="ro-RO"/>
        </w:rPr>
        <w:t xml:space="preserve">9.5 La solicitarea beneficiarului, va executa în cel mai scurt timp posibil o parte din serviciile contractate necesare lichidării unor situaţii de </w:t>
      </w:r>
      <w:r>
        <w:rPr>
          <w:sz w:val="26"/>
          <w:szCs w:val="26"/>
          <w:lang w:val="ro-RO"/>
        </w:rPr>
        <w:t xml:space="preserve">urgenta ale </w:t>
      </w:r>
      <w:r w:rsidRPr="00713B43">
        <w:rPr>
          <w:sz w:val="26"/>
          <w:szCs w:val="26"/>
          <w:lang w:val="ro-RO"/>
        </w:rPr>
        <w:t>beneficiarului</w:t>
      </w:r>
      <w:r w:rsidR="005E54D4">
        <w:rPr>
          <w:sz w:val="26"/>
          <w:szCs w:val="26"/>
          <w:lang w:val="ro-RO"/>
        </w:rPr>
        <w:t>.</w:t>
      </w:r>
    </w:p>
    <w:p w:rsidR="00924F72" w:rsidRPr="005E7DCE" w:rsidRDefault="00924F72" w:rsidP="00924F72">
      <w:pPr>
        <w:pStyle w:val="BodyText"/>
        <w:ind w:firstLine="720"/>
        <w:rPr>
          <w:sz w:val="26"/>
          <w:szCs w:val="26"/>
          <w:lang w:val="ro-RO"/>
        </w:rPr>
      </w:pPr>
      <w:r w:rsidRPr="00713B43">
        <w:rPr>
          <w:sz w:val="26"/>
          <w:szCs w:val="26"/>
          <w:lang w:val="ro-RO"/>
        </w:rPr>
        <w:t xml:space="preserve">9.6. </w:t>
      </w:r>
      <w:r w:rsidRPr="005E7DCE">
        <w:rPr>
          <w:sz w:val="26"/>
          <w:szCs w:val="26"/>
          <w:lang w:val="ro-RO"/>
        </w:rPr>
        <w:t xml:space="preserve">Prestatorul are obligaţia de a asigura condiţiile optime necesare stingătoarelor PSI, pentru ca acestea să facă faţă, fără limitare, la manipularea din timpul transportului, în aşa fel încât să ajungă în bună stare la beneficiar. </w:t>
      </w:r>
    </w:p>
    <w:p w:rsidR="00924F72" w:rsidRPr="00713B43" w:rsidRDefault="00924F72" w:rsidP="00924F72">
      <w:pPr>
        <w:ind w:firstLine="720"/>
        <w:jc w:val="both"/>
        <w:rPr>
          <w:sz w:val="26"/>
          <w:szCs w:val="26"/>
          <w:lang w:val="ro-RO"/>
        </w:rPr>
      </w:pPr>
      <w:r w:rsidRPr="00713B43">
        <w:rPr>
          <w:sz w:val="26"/>
          <w:szCs w:val="26"/>
          <w:lang w:val="ro-RO"/>
        </w:rPr>
        <w:t>9.</w:t>
      </w:r>
      <w:r>
        <w:rPr>
          <w:sz w:val="26"/>
          <w:szCs w:val="26"/>
          <w:lang w:val="ro-RO"/>
        </w:rPr>
        <w:t>7</w:t>
      </w:r>
      <w:r w:rsidRPr="00713B43">
        <w:rPr>
          <w:sz w:val="26"/>
          <w:szCs w:val="26"/>
          <w:lang w:val="ro-RO"/>
        </w:rPr>
        <w:t>.  In cazul în care, pe parcursul derulării contractului,  prestatorul constata ca se afla în imposibilitatea respectării termenului contractului, acesta notifica beneficiarului data estimata a livrării. Aceasta obligaţie nu exonerează prestatorul de plata penalităţilor de întârziere.</w:t>
      </w:r>
    </w:p>
    <w:p w:rsidR="00924F72" w:rsidRPr="00713B43" w:rsidRDefault="00924F72" w:rsidP="00924F72">
      <w:pPr>
        <w:pStyle w:val="BodyText"/>
        <w:ind w:firstLine="720"/>
        <w:rPr>
          <w:sz w:val="26"/>
          <w:szCs w:val="26"/>
          <w:lang w:val="ro-RO"/>
        </w:rPr>
      </w:pPr>
      <w:r w:rsidRPr="00713B43">
        <w:rPr>
          <w:sz w:val="26"/>
          <w:szCs w:val="26"/>
          <w:lang w:val="ro-RO"/>
        </w:rPr>
        <w:t>9.</w:t>
      </w:r>
      <w:r>
        <w:rPr>
          <w:sz w:val="26"/>
          <w:szCs w:val="26"/>
          <w:lang w:val="ro-RO"/>
        </w:rPr>
        <w:t>8</w:t>
      </w:r>
      <w:r w:rsidRPr="00713B43">
        <w:rPr>
          <w:sz w:val="26"/>
          <w:szCs w:val="26"/>
          <w:lang w:val="ro-RO"/>
        </w:rPr>
        <w:t>. La finalul fiecarei transe de servicii prestate  prestatorul are obligatia să predea la achizitor situaţia de servicii realizate incluzând şi valorile ce urmează a fi decontate pe bază de factură în scopul confirmării acceptului la plată.</w:t>
      </w:r>
    </w:p>
    <w:p w:rsidR="00924F72" w:rsidRPr="005E7DCE" w:rsidRDefault="00924F72" w:rsidP="00924F72">
      <w:pPr>
        <w:pStyle w:val="BodyText"/>
        <w:ind w:firstLine="708"/>
        <w:rPr>
          <w:sz w:val="26"/>
          <w:szCs w:val="26"/>
          <w:lang w:val="ro-RO"/>
        </w:rPr>
      </w:pPr>
      <w:r w:rsidRPr="005E7DCE">
        <w:rPr>
          <w:sz w:val="26"/>
          <w:szCs w:val="26"/>
          <w:lang w:val="ro-RO"/>
        </w:rPr>
        <w:t>9.</w:t>
      </w:r>
      <w:r>
        <w:rPr>
          <w:sz w:val="26"/>
          <w:szCs w:val="26"/>
          <w:lang w:val="ro-RO"/>
        </w:rPr>
        <w:t>9</w:t>
      </w:r>
      <w:r w:rsidRPr="005E7DCE">
        <w:rPr>
          <w:sz w:val="26"/>
          <w:szCs w:val="26"/>
          <w:lang w:val="ro-RO"/>
        </w:rPr>
        <w:t>. Pentru serviciile aferente livrării, prestate in incintele beneficiarului (transport, descărcare etc), prestatorul are următoarele obligaţii:</w:t>
      </w:r>
    </w:p>
    <w:p w:rsidR="00924F72" w:rsidRPr="005E54D4" w:rsidRDefault="00924F72" w:rsidP="00924F72">
      <w:pPr>
        <w:pStyle w:val="BodyText"/>
        <w:ind w:firstLine="720"/>
        <w:rPr>
          <w:sz w:val="26"/>
          <w:szCs w:val="26"/>
          <w:lang w:val="ro-RO"/>
        </w:rPr>
      </w:pPr>
      <w:r w:rsidRPr="005E54D4">
        <w:rPr>
          <w:sz w:val="26"/>
          <w:szCs w:val="26"/>
          <w:lang w:val="ro-RO"/>
        </w:rPr>
        <w:t>a) - Să respecte prevederile Legii nr. 319/2006, privind securitatea şi sănătatea în muncă, precum şi a Normelor metodologice de aplicare a acesteia.</w:t>
      </w:r>
    </w:p>
    <w:p w:rsidR="00924F72" w:rsidRPr="005E54D4" w:rsidRDefault="00924F72" w:rsidP="00924F72">
      <w:pPr>
        <w:pStyle w:val="BodyText"/>
        <w:ind w:firstLine="720"/>
        <w:rPr>
          <w:sz w:val="26"/>
          <w:szCs w:val="26"/>
          <w:lang w:val="ro-RO"/>
        </w:rPr>
      </w:pPr>
      <w:r w:rsidRPr="005E54D4">
        <w:rPr>
          <w:sz w:val="26"/>
          <w:szCs w:val="26"/>
          <w:lang w:val="ro-RO"/>
        </w:rPr>
        <w:t>b) - Să-şi însuşească şi să respecte politica, procedurile şi reglementările de calitate, mediu şi securitate şi sănătate în muncă, ale beneficiarului.</w:t>
      </w:r>
    </w:p>
    <w:p w:rsidR="00924F72" w:rsidRPr="005E54D4" w:rsidRDefault="00924F72" w:rsidP="00924F72">
      <w:pPr>
        <w:pStyle w:val="BodyText"/>
        <w:ind w:firstLine="720"/>
        <w:rPr>
          <w:sz w:val="26"/>
          <w:szCs w:val="26"/>
          <w:lang w:val="ro-RO"/>
        </w:rPr>
      </w:pPr>
      <w:r w:rsidRPr="005E54D4">
        <w:rPr>
          <w:sz w:val="26"/>
          <w:szCs w:val="26"/>
          <w:lang w:val="ro-RO"/>
        </w:rPr>
        <w:t>c) - Este direct răspunzător de consecinţele producerii unei poluări cauzate de activitatea sa şi va acoperi eventualele daune provocate din vina sa.</w:t>
      </w:r>
    </w:p>
    <w:p w:rsidR="00924F72" w:rsidRPr="005E7DCE" w:rsidRDefault="00924F72" w:rsidP="00924F72">
      <w:pPr>
        <w:pStyle w:val="BodyText"/>
        <w:ind w:firstLine="720"/>
        <w:rPr>
          <w:sz w:val="26"/>
          <w:szCs w:val="26"/>
          <w:lang w:val="it-IT"/>
        </w:rPr>
      </w:pPr>
      <w:r w:rsidRPr="005E7DCE">
        <w:rPr>
          <w:sz w:val="26"/>
          <w:szCs w:val="26"/>
          <w:lang w:val="it-IT"/>
        </w:rPr>
        <w:t>d) - Să-şi desfăşoare activitatea fără a afecta în vreun fel exploatarea celorlalte instalaţii ale beneficiarului, în funcţiune sau în rezervă.</w:t>
      </w:r>
    </w:p>
    <w:p w:rsidR="00923608" w:rsidRDefault="00924F72" w:rsidP="0026256D">
      <w:pPr>
        <w:ind w:firstLine="720"/>
        <w:jc w:val="both"/>
        <w:rPr>
          <w:sz w:val="26"/>
          <w:szCs w:val="26"/>
          <w:lang w:val="ro-RO"/>
        </w:rPr>
      </w:pPr>
      <w:r w:rsidRPr="00713B43">
        <w:rPr>
          <w:sz w:val="26"/>
          <w:szCs w:val="26"/>
          <w:lang w:val="ro-RO"/>
        </w:rPr>
        <w:t>9.1</w:t>
      </w:r>
      <w:r>
        <w:rPr>
          <w:sz w:val="26"/>
          <w:szCs w:val="26"/>
          <w:lang w:val="ro-RO"/>
        </w:rPr>
        <w:t>0</w:t>
      </w:r>
      <w:r w:rsidRPr="00713B43">
        <w:rPr>
          <w:sz w:val="26"/>
          <w:szCs w:val="26"/>
          <w:lang w:val="ro-RO"/>
        </w:rPr>
        <w:t xml:space="preserve">. </w:t>
      </w:r>
      <w:r w:rsidRPr="005E7DCE">
        <w:rPr>
          <w:sz w:val="26"/>
          <w:szCs w:val="26"/>
          <w:lang w:val="ro-RO"/>
        </w:rPr>
        <w:t xml:space="preserve">Pentru serviciile aferente livrării, prestate in incintele beneficiarului </w:t>
      </w:r>
      <w:r>
        <w:rPr>
          <w:sz w:val="26"/>
          <w:szCs w:val="26"/>
          <w:lang w:val="ro-RO"/>
        </w:rPr>
        <w:t>prestatorul are obligatia s</w:t>
      </w:r>
      <w:r w:rsidRPr="00713B43">
        <w:rPr>
          <w:sz w:val="26"/>
          <w:szCs w:val="26"/>
          <w:lang w:val="ro-RO"/>
        </w:rPr>
        <w:t>ă respecte prevederile aplicabile ale convenţiei privind delimitarea răspunderilor pe linie de securitate şi sănătate în muncă, situaţii de urgenţă şi protecţia mediului, încheiata între reprezentantul legal al contractantului si directorul CTE beneficiar- anexa nr</w:t>
      </w:r>
      <w:r>
        <w:rPr>
          <w:sz w:val="26"/>
          <w:szCs w:val="26"/>
          <w:lang w:val="ro-RO"/>
        </w:rPr>
        <w:t>.2</w:t>
      </w:r>
      <w:r w:rsidRPr="00713B43">
        <w:rPr>
          <w:sz w:val="26"/>
          <w:szCs w:val="26"/>
          <w:lang w:val="ro-RO"/>
        </w:rPr>
        <w:t xml:space="preserve"> la contract.</w:t>
      </w:r>
    </w:p>
    <w:p w:rsidR="00CB4EE8" w:rsidRDefault="00CB4EE8" w:rsidP="0026256D">
      <w:pPr>
        <w:ind w:firstLine="720"/>
        <w:jc w:val="both"/>
        <w:rPr>
          <w:sz w:val="26"/>
          <w:szCs w:val="26"/>
          <w:lang w:val="ro-RO"/>
        </w:rPr>
      </w:pPr>
    </w:p>
    <w:p w:rsidR="00923608" w:rsidRDefault="003F2E10" w:rsidP="00923608">
      <w:pPr>
        <w:pStyle w:val="Heading1"/>
        <w:shd w:val="pct10" w:color="auto" w:fill="FFFFFF"/>
        <w:spacing w:after="120"/>
        <w:rPr>
          <w:smallCaps/>
          <w:sz w:val="26"/>
          <w:szCs w:val="26"/>
          <w:lang w:val="ro-RO"/>
        </w:rPr>
      </w:pPr>
      <w:r w:rsidRPr="009A2857">
        <w:rPr>
          <w:smallCaps/>
          <w:color w:val="000000"/>
          <w:sz w:val="26"/>
          <w:szCs w:val="26"/>
          <w:lang w:val="ro-RO"/>
        </w:rPr>
        <w:t>CAP.10.</w:t>
      </w:r>
      <w:r>
        <w:rPr>
          <w:smallCaps/>
          <w:sz w:val="26"/>
          <w:szCs w:val="26"/>
          <w:lang w:val="ro-RO"/>
        </w:rPr>
        <w:t xml:space="preserve"> OBLIGAŢIILE BENEFICIA</w:t>
      </w:r>
      <w:r w:rsidR="00923608">
        <w:rPr>
          <w:smallCaps/>
          <w:sz w:val="26"/>
          <w:szCs w:val="26"/>
          <w:lang w:val="ro-RO"/>
        </w:rPr>
        <w:t>RULUI</w:t>
      </w:r>
    </w:p>
    <w:p w:rsidR="009A2857" w:rsidRPr="00713B43" w:rsidRDefault="009A2857" w:rsidP="009A2857">
      <w:pPr>
        <w:pStyle w:val="BodyText"/>
        <w:ind w:firstLine="720"/>
        <w:rPr>
          <w:sz w:val="26"/>
          <w:szCs w:val="26"/>
          <w:lang w:val="ro-RO"/>
        </w:rPr>
      </w:pPr>
      <w:r w:rsidRPr="00713B43">
        <w:rPr>
          <w:sz w:val="26"/>
          <w:szCs w:val="26"/>
          <w:lang w:val="ro-RO"/>
        </w:rPr>
        <w:t>10.1. S</w:t>
      </w:r>
      <w:r>
        <w:rPr>
          <w:sz w:val="26"/>
          <w:szCs w:val="26"/>
          <w:lang w:val="ro-RO"/>
        </w:rPr>
        <w:t>ă</w:t>
      </w:r>
      <w:r w:rsidRPr="00713B43">
        <w:rPr>
          <w:sz w:val="26"/>
          <w:szCs w:val="26"/>
          <w:lang w:val="ro-RO"/>
        </w:rPr>
        <w:t xml:space="preserve"> notifice, </w:t>
      </w:r>
      <w:r>
        <w:rPr>
          <w:sz w:val="26"/>
          <w:szCs w:val="26"/>
          <w:lang w:val="ro-RO"/>
        </w:rPr>
        <w:t>î</w:t>
      </w:r>
      <w:r w:rsidRPr="00713B43">
        <w:rPr>
          <w:sz w:val="26"/>
          <w:szCs w:val="26"/>
          <w:lang w:val="ro-RO"/>
        </w:rPr>
        <w:t>n scris, prestatorului, pentru fiecare tran</w:t>
      </w:r>
      <w:r>
        <w:rPr>
          <w:sz w:val="26"/>
          <w:szCs w:val="26"/>
          <w:lang w:val="ro-RO"/>
        </w:rPr>
        <w:t>şă</w:t>
      </w:r>
      <w:r w:rsidRPr="00713B43">
        <w:rPr>
          <w:sz w:val="26"/>
          <w:szCs w:val="26"/>
          <w:lang w:val="ro-RO"/>
        </w:rPr>
        <w:t xml:space="preserve"> de servicii, data la care acesta trebuie s</w:t>
      </w:r>
      <w:r>
        <w:rPr>
          <w:sz w:val="26"/>
          <w:szCs w:val="26"/>
          <w:lang w:val="ro-RO"/>
        </w:rPr>
        <w:t>ă</w:t>
      </w:r>
      <w:r w:rsidRPr="00713B43">
        <w:rPr>
          <w:sz w:val="26"/>
          <w:szCs w:val="26"/>
          <w:lang w:val="ro-RO"/>
        </w:rPr>
        <w:t xml:space="preserve"> se prezinte pentru preluarea stingatoarelor PSI </w:t>
      </w:r>
      <w:r>
        <w:rPr>
          <w:sz w:val="26"/>
          <w:szCs w:val="26"/>
          <w:lang w:val="ro-RO"/>
        </w:rPr>
        <w:t>ş</w:t>
      </w:r>
      <w:r w:rsidRPr="00713B43">
        <w:rPr>
          <w:sz w:val="26"/>
          <w:szCs w:val="26"/>
          <w:lang w:val="ro-RO"/>
        </w:rPr>
        <w:t xml:space="preserve">i </w:t>
      </w:r>
      <w:r>
        <w:rPr>
          <w:sz w:val="26"/>
          <w:szCs w:val="26"/>
          <w:lang w:val="ro-RO"/>
        </w:rPr>
        <w:t>î</w:t>
      </w:r>
      <w:r w:rsidRPr="00713B43">
        <w:rPr>
          <w:sz w:val="26"/>
          <w:szCs w:val="26"/>
          <w:lang w:val="ro-RO"/>
        </w:rPr>
        <w:t>nceperea pres</w:t>
      </w:r>
      <w:r>
        <w:rPr>
          <w:sz w:val="26"/>
          <w:szCs w:val="26"/>
          <w:lang w:val="ro-RO"/>
        </w:rPr>
        <w:t>tă</w:t>
      </w:r>
      <w:r w:rsidRPr="00713B43">
        <w:rPr>
          <w:sz w:val="26"/>
          <w:szCs w:val="26"/>
          <w:lang w:val="ro-RO"/>
        </w:rPr>
        <w:t>rii serviciilor contractate.</w:t>
      </w:r>
    </w:p>
    <w:p w:rsidR="009A2857" w:rsidRPr="00713B43" w:rsidRDefault="009A2857" w:rsidP="009A2857">
      <w:pPr>
        <w:pStyle w:val="BodyText"/>
        <w:ind w:firstLine="720"/>
        <w:rPr>
          <w:sz w:val="26"/>
          <w:szCs w:val="26"/>
          <w:lang w:val="ro-RO"/>
        </w:rPr>
      </w:pPr>
      <w:r w:rsidRPr="00713B43">
        <w:rPr>
          <w:sz w:val="26"/>
          <w:szCs w:val="26"/>
          <w:lang w:val="ro-RO"/>
        </w:rPr>
        <w:lastRenderedPageBreak/>
        <w:t>10.2. Să predea prestatorului, pe bază de proces verbal de predare pentru verificare si/sau incarcare s</w:t>
      </w:r>
      <w:r>
        <w:rPr>
          <w:sz w:val="26"/>
          <w:szCs w:val="26"/>
          <w:lang w:val="ro-RO"/>
        </w:rPr>
        <w:t>i</w:t>
      </w:r>
      <w:r w:rsidRPr="00713B43">
        <w:rPr>
          <w:sz w:val="26"/>
          <w:szCs w:val="26"/>
          <w:lang w:val="ro-RO"/>
        </w:rPr>
        <w:t xml:space="preserve">/sau reparare </w:t>
      </w:r>
      <w:r>
        <w:rPr>
          <w:sz w:val="26"/>
          <w:szCs w:val="26"/>
          <w:lang w:val="ro-RO"/>
        </w:rPr>
        <w:t>stingătoarelor</w:t>
      </w:r>
      <w:r w:rsidRPr="00713B43">
        <w:rPr>
          <w:sz w:val="26"/>
          <w:szCs w:val="26"/>
          <w:lang w:val="ro-RO"/>
        </w:rPr>
        <w:t xml:space="preserve"> PSI la care se presteaza aceste servicii</w:t>
      </w:r>
      <w:r>
        <w:rPr>
          <w:sz w:val="26"/>
          <w:szCs w:val="26"/>
          <w:lang w:val="ro-RO"/>
        </w:rPr>
        <w:t>.</w:t>
      </w:r>
      <w:r w:rsidRPr="00713B43">
        <w:rPr>
          <w:sz w:val="26"/>
          <w:szCs w:val="26"/>
          <w:lang w:val="ro-RO"/>
        </w:rPr>
        <w:t xml:space="preserve"> </w:t>
      </w:r>
    </w:p>
    <w:p w:rsidR="009A2857" w:rsidRPr="00713B43" w:rsidRDefault="009A2857" w:rsidP="009A2857">
      <w:pPr>
        <w:pStyle w:val="BodyText"/>
        <w:ind w:firstLine="720"/>
        <w:rPr>
          <w:sz w:val="26"/>
          <w:szCs w:val="26"/>
          <w:lang w:val="ro-RO"/>
        </w:rPr>
      </w:pPr>
      <w:r w:rsidRPr="00713B43">
        <w:rPr>
          <w:sz w:val="26"/>
          <w:szCs w:val="26"/>
          <w:lang w:val="ro-RO"/>
        </w:rPr>
        <w:t>10.3. Beneficiarul (Conducerea centralei şi secţia beneficiară) urmăreşte realizarea cantitativă şi calitativă a serviciilor prestate şi confirmă, respectiv semnează situaţiile de servicii real executate, în vederea decontării valorii acestora către prestator.</w:t>
      </w:r>
    </w:p>
    <w:p w:rsidR="009A2857" w:rsidRPr="00713B43" w:rsidRDefault="009A2857" w:rsidP="009A2857">
      <w:pPr>
        <w:pStyle w:val="BodyText"/>
        <w:ind w:firstLine="720"/>
        <w:rPr>
          <w:sz w:val="26"/>
          <w:szCs w:val="26"/>
          <w:lang w:val="ro-RO"/>
        </w:rPr>
      </w:pPr>
      <w:r w:rsidRPr="00713B43">
        <w:rPr>
          <w:sz w:val="26"/>
          <w:szCs w:val="26"/>
          <w:lang w:val="ro-RO"/>
        </w:rPr>
        <w:t>10.4. Să asigure manipularea, depozitarea, conservarea şi utilizarea stingătoarelor PSI la care au fost prestate serviciile de verificare si/sau incarcare si/sau reparare pe întreaga durată de valabilitate a contractului şi în perioada de garanţie în conformitate cu instrucţiunile predate de prestator.</w:t>
      </w:r>
    </w:p>
    <w:p w:rsidR="009A2857" w:rsidRPr="00713B43" w:rsidRDefault="009A2857" w:rsidP="009A2857">
      <w:pPr>
        <w:ind w:firstLine="720"/>
        <w:jc w:val="both"/>
        <w:rPr>
          <w:sz w:val="26"/>
          <w:szCs w:val="26"/>
          <w:lang w:val="ro-RO"/>
        </w:rPr>
      </w:pPr>
      <w:r w:rsidRPr="00713B43">
        <w:rPr>
          <w:sz w:val="26"/>
          <w:szCs w:val="26"/>
          <w:lang w:val="ro-RO"/>
        </w:rPr>
        <w:t>10.5. Beneficiarul este obligat, în perioada de garanţie, în situaţia apariţiei în exploatare a unor deficienţe la stingătoarele asupra cărora s-au efectuat prestaţiile, să ia toate măsurile pentru limitarea pagubelor produse. Reclamarea deficienţelor se face de către beneficiar, în scris, în termen de 3 zile de la constatare.</w:t>
      </w:r>
    </w:p>
    <w:p w:rsidR="009A2857" w:rsidRPr="00713B43" w:rsidRDefault="009A2857" w:rsidP="009A2857">
      <w:pPr>
        <w:ind w:firstLine="720"/>
        <w:jc w:val="both"/>
        <w:rPr>
          <w:sz w:val="26"/>
          <w:szCs w:val="26"/>
          <w:lang w:val="ro-RO"/>
        </w:rPr>
      </w:pPr>
      <w:r w:rsidRPr="00713B43">
        <w:rPr>
          <w:sz w:val="26"/>
          <w:szCs w:val="26"/>
          <w:lang w:val="ro-RO"/>
        </w:rPr>
        <w:t>10.6.  Să plătească, la termenul de scaden</w:t>
      </w:r>
      <w:r w:rsidR="00EC62C7">
        <w:rPr>
          <w:sz w:val="26"/>
          <w:szCs w:val="26"/>
          <w:lang w:val="ro-RO"/>
        </w:rPr>
        <w:t>ţă</w:t>
      </w:r>
      <w:r w:rsidRPr="00713B43">
        <w:rPr>
          <w:sz w:val="26"/>
          <w:szCs w:val="26"/>
          <w:lang w:val="ro-RO"/>
        </w:rPr>
        <w:t xml:space="preserve"> prevazut la art. 1</w:t>
      </w:r>
      <w:r w:rsidR="00E5188D">
        <w:rPr>
          <w:sz w:val="26"/>
          <w:szCs w:val="26"/>
          <w:lang w:val="ro-RO"/>
        </w:rPr>
        <w:t>2</w:t>
      </w:r>
      <w:r w:rsidRPr="00713B43">
        <w:rPr>
          <w:sz w:val="26"/>
          <w:szCs w:val="26"/>
          <w:lang w:val="ro-RO"/>
        </w:rPr>
        <w:t>.2, serviciile prestate în cantităţile confirmate prin procesul verbal de recepţie, la preţurile unitare specificate în anexa nr. 1.</w:t>
      </w:r>
    </w:p>
    <w:p w:rsidR="00923608" w:rsidRDefault="009A2857" w:rsidP="0026256D">
      <w:pPr>
        <w:pStyle w:val="BodyText"/>
        <w:ind w:firstLine="720"/>
        <w:rPr>
          <w:sz w:val="26"/>
          <w:szCs w:val="26"/>
          <w:lang w:val="ro-RO"/>
        </w:rPr>
      </w:pPr>
      <w:r w:rsidRPr="00713B43">
        <w:rPr>
          <w:sz w:val="26"/>
          <w:szCs w:val="26"/>
          <w:lang w:val="ro-RO"/>
        </w:rPr>
        <w:t>10.7. 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w:t>
      </w:r>
      <w:r>
        <w:rPr>
          <w:sz w:val="26"/>
          <w:szCs w:val="26"/>
          <w:lang w:val="ro-RO"/>
        </w:rPr>
        <w:t>2</w:t>
      </w:r>
      <w:r w:rsidRPr="00713B43">
        <w:rPr>
          <w:sz w:val="26"/>
          <w:szCs w:val="26"/>
          <w:lang w:val="ro-RO"/>
        </w:rPr>
        <w:t xml:space="preserve"> la contract. </w:t>
      </w:r>
    </w:p>
    <w:p w:rsidR="00CB4EE8" w:rsidRDefault="00CB4EE8" w:rsidP="0026256D">
      <w:pPr>
        <w:pStyle w:val="BodyText"/>
        <w:ind w:firstLine="720"/>
        <w:rPr>
          <w:sz w:val="26"/>
          <w:szCs w:val="26"/>
          <w:lang w:val="ro-RO"/>
        </w:rPr>
      </w:pPr>
    </w:p>
    <w:p w:rsidR="00D12684" w:rsidRDefault="00D12684" w:rsidP="0026256D">
      <w:pPr>
        <w:pStyle w:val="BodyText"/>
        <w:ind w:firstLine="720"/>
        <w:rPr>
          <w:sz w:val="26"/>
          <w:szCs w:val="26"/>
          <w:lang w:val="ro-RO"/>
        </w:rPr>
      </w:pPr>
    </w:p>
    <w:p w:rsidR="00923608" w:rsidRDefault="00923608" w:rsidP="00923608">
      <w:pPr>
        <w:pStyle w:val="Heading1"/>
        <w:shd w:val="pct10" w:color="auto" w:fill="FFFFFF"/>
        <w:spacing w:after="120"/>
        <w:rPr>
          <w:smallCaps/>
          <w:sz w:val="26"/>
          <w:szCs w:val="26"/>
          <w:lang w:val="ro-RO"/>
        </w:rPr>
      </w:pPr>
      <w:r>
        <w:rPr>
          <w:smallCaps/>
          <w:sz w:val="26"/>
          <w:szCs w:val="26"/>
          <w:lang w:val="ro-RO"/>
        </w:rPr>
        <w:t>CAP.1</w:t>
      </w:r>
      <w:r w:rsidR="0065557E">
        <w:rPr>
          <w:smallCaps/>
          <w:sz w:val="26"/>
          <w:szCs w:val="26"/>
          <w:lang w:val="ro-RO"/>
        </w:rPr>
        <w:t>1</w:t>
      </w:r>
      <w:r w:rsidR="003F2E10">
        <w:rPr>
          <w:smallCaps/>
          <w:sz w:val="26"/>
          <w:szCs w:val="26"/>
          <w:lang w:val="ro-RO"/>
        </w:rPr>
        <w:t>. RECEPŢIA SERVICIILOR</w:t>
      </w:r>
      <w:r>
        <w:rPr>
          <w:smallCaps/>
          <w:sz w:val="26"/>
          <w:szCs w:val="26"/>
          <w:lang w:val="ro-RO"/>
        </w:rPr>
        <w:t>, INSPECŢII, TESTE</w:t>
      </w:r>
    </w:p>
    <w:p w:rsidR="00E5188D" w:rsidRPr="00713B43" w:rsidRDefault="00E5188D" w:rsidP="00E5188D">
      <w:pPr>
        <w:ind w:firstLine="720"/>
        <w:jc w:val="both"/>
        <w:rPr>
          <w:sz w:val="26"/>
          <w:szCs w:val="26"/>
          <w:lang w:val="ro-RO"/>
        </w:rPr>
      </w:pPr>
      <w:r w:rsidRPr="00713B43">
        <w:rPr>
          <w:sz w:val="26"/>
          <w:szCs w:val="26"/>
          <w:lang w:val="ro-RO"/>
        </w:rPr>
        <w:t>1</w:t>
      </w:r>
      <w:r>
        <w:rPr>
          <w:sz w:val="26"/>
          <w:szCs w:val="26"/>
          <w:lang w:val="ro-RO"/>
        </w:rPr>
        <w:t>1</w:t>
      </w:r>
      <w:r w:rsidRPr="00713B43">
        <w:rPr>
          <w:sz w:val="26"/>
          <w:szCs w:val="26"/>
          <w:lang w:val="ro-RO"/>
        </w:rPr>
        <w:t xml:space="preserve">.1. </w:t>
      </w:r>
      <w:proofErr w:type="spellStart"/>
      <w:r w:rsidRPr="00713B43">
        <w:rPr>
          <w:sz w:val="26"/>
          <w:szCs w:val="26"/>
          <w:lang w:val="es-ES_tradnl"/>
        </w:rPr>
        <w:t>Recepţia</w:t>
      </w:r>
      <w:proofErr w:type="spellEnd"/>
      <w:r w:rsidRPr="00713B43">
        <w:rPr>
          <w:sz w:val="26"/>
          <w:szCs w:val="26"/>
          <w:lang w:val="es-ES_tradnl"/>
        </w:rPr>
        <w:t xml:space="preserve"> se </w:t>
      </w:r>
      <w:proofErr w:type="spellStart"/>
      <w:r w:rsidRPr="00713B43">
        <w:rPr>
          <w:sz w:val="26"/>
          <w:szCs w:val="26"/>
          <w:lang w:val="es-ES_tradnl"/>
        </w:rPr>
        <w:t>efectuează</w:t>
      </w:r>
      <w:proofErr w:type="spellEnd"/>
      <w:r w:rsidRPr="00713B43">
        <w:rPr>
          <w:sz w:val="26"/>
          <w:szCs w:val="26"/>
          <w:lang w:val="es-ES_tradnl"/>
        </w:rPr>
        <w:t xml:space="preserve"> la beneficiar</w:t>
      </w:r>
      <w:r w:rsidRPr="00713B43">
        <w:rPr>
          <w:szCs w:val="28"/>
          <w:lang w:val="es-ES_tradnl"/>
        </w:rPr>
        <w:t xml:space="preserve">, </w:t>
      </w:r>
      <w:r w:rsidRPr="00713B43">
        <w:rPr>
          <w:sz w:val="26"/>
          <w:szCs w:val="26"/>
          <w:lang w:val="ro-RO"/>
        </w:rPr>
        <w:t>la  următoarele adrese:</w:t>
      </w:r>
    </w:p>
    <w:p w:rsidR="00E5188D" w:rsidRPr="00713B43" w:rsidRDefault="00E5188D" w:rsidP="00E5188D">
      <w:pPr>
        <w:numPr>
          <w:ilvl w:val="0"/>
          <w:numId w:val="34"/>
        </w:numPr>
        <w:jc w:val="both"/>
        <w:rPr>
          <w:sz w:val="26"/>
          <w:szCs w:val="26"/>
          <w:lang w:val="ro-RO"/>
        </w:rPr>
      </w:pPr>
      <w:r w:rsidRPr="00713B43">
        <w:rPr>
          <w:sz w:val="26"/>
          <w:szCs w:val="26"/>
          <w:lang w:val="ro-RO"/>
        </w:rPr>
        <w:t>CTE Buc. Sud -  Str. Releului nr.2, sector 3, Bucureşti;</w:t>
      </w:r>
    </w:p>
    <w:p w:rsidR="00E5188D" w:rsidRPr="00713B43" w:rsidRDefault="00E5188D" w:rsidP="00E5188D">
      <w:pPr>
        <w:numPr>
          <w:ilvl w:val="0"/>
          <w:numId w:val="34"/>
        </w:numPr>
        <w:jc w:val="both"/>
        <w:rPr>
          <w:sz w:val="26"/>
          <w:szCs w:val="26"/>
          <w:lang w:val="ro-RO"/>
        </w:rPr>
      </w:pPr>
      <w:r w:rsidRPr="00713B43">
        <w:rPr>
          <w:sz w:val="26"/>
          <w:szCs w:val="26"/>
          <w:lang w:val="ro-RO"/>
        </w:rPr>
        <w:t>CTE Buc.Vest – B-dul Timişoara nr.106, sector 6 Bucureşti;</w:t>
      </w:r>
    </w:p>
    <w:p w:rsidR="00E5188D" w:rsidRPr="00713B43" w:rsidRDefault="00E5188D" w:rsidP="00E5188D">
      <w:pPr>
        <w:numPr>
          <w:ilvl w:val="0"/>
          <w:numId w:val="34"/>
        </w:numPr>
        <w:jc w:val="both"/>
        <w:rPr>
          <w:sz w:val="26"/>
          <w:szCs w:val="26"/>
          <w:lang w:val="ro-RO"/>
        </w:rPr>
      </w:pPr>
      <w:r w:rsidRPr="00713B43">
        <w:rPr>
          <w:sz w:val="26"/>
          <w:szCs w:val="26"/>
          <w:lang w:val="ro-RO"/>
        </w:rPr>
        <w:t>CTE</w:t>
      </w:r>
      <w:r w:rsidR="00845A3E">
        <w:rPr>
          <w:sz w:val="26"/>
          <w:szCs w:val="26"/>
          <w:lang w:val="ro-RO"/>
        </w:rPr>
        <w:t xml:space="preserve"> Progresu – Str. Pogoanelor nr.1A</w:t>
      </w:r>
      <w:r w:rsidRPr="00713B43">
        <w:rPr>
          <w:sz w:val="26"/>
          <w:szCs w:val="26"/>
          <w:lang w:val="ro-RO"/>
        </w:rPr>
        <w:t xml:space="preserve">, sector 4, Bucureşti; </w:t>
      </w:r>
    </w:p>
    <w:p w:rsidR="00E5188D" w:rsidRPr="00713B43" w:rsidRDefault="00E5188D" w:rsidP="00E5188D">
      <w:pPr>
        <w:numPr>
          <w:ilvl w:val="0"/>
          <w:numId w:val="34"/>
        </w:numPr>
        <w:jc w:val="both"/>
        <w:rPr>
          <w:sz w:val="26"/>
          <w:szCs w:val="26"/>
          <w:lang w:val="ro-RO"/>
        </w:rPr>
      </w:pPr>
      <w:r w:rsidRPr="00713B43">
        <w:rPr>
          <w:sz w:val="26"/>
          <w:szCs w:val="26"/>
          <w:lang w:val="ro-RO"/>
        </w:rPr>
        <w:t>CTE Grozăveşti – Splaiul Independenţei nr.229, sector 6, Bucureşti;</w:t>
      </w:r>
    </w:p>
    <w:p w:rsidR="00E5188D" w:rsidRPr="00713B43" w:rsidRDefault="00E5188D" w:rsidP="00E5188D">
      <w:pPr>
        <w:numPr>
          <w:ilvl w:val="0"/>
          <w:numId w:val="34"/>
        </w:numPr>
        <w:jc w:val="both"/>
        <w:rPr>
          <w:sz w:val="26"/>
          <w:szCs w:val="26"/>
          <w:lang w:val="ro-RO"/>
        </w:rPr>
      </w:pPr>
      <w:r w:rsidRPr="00713B43">
        <w:rPr>
          <w:sz w:val="26"/>
          <w:szCs w:val="26"/>
          <w:lang w:val="ro-RO"/>
        </w:rPr>
        <w:t>Sediul ELCEN – Splaiul Independenţei nr.227, sector 6 Bucureşti.</w:t>
      </w:r>
    </w:p>
    <w:p w:rsidR="00E5188D" w:rsidRPr="00713B43" w:rsidRDefault="00E5188D" w:rsidP="00E5188D">
      <w:pPr>
        <w:ind w:firstLine="720"/>
        <w:jc w:val="both"/>
        <w:rPr>
          <w:sz w:val="26"/>
          <w:szCs w:val="26"/>
          <w:lang w:val="ro-RO"/>
        </w:rPr>
      </w:pPr>
      <w:r w:rsidRPr="00713B43">
        <w:rPr>
          <w:sz w:val="26"/>
          <w:szCs w:val="26"/>
          <w:lang w:val="ro-RO"/>
        </w:rPr>
        <w:t>1</w:t>
      </w:r>
      <w:r>
        <w:rPr>
          <w:sz w:val="26"/>
          <w:szCs w:val="26"/>
          <w:lang w:val="ro-RO"/>
        </w:rPr>
        <w:t>1</w:t>
      </w:r>
      <w:r w:rsidRPr="00713B43">
        <w:rPr>
          <w:sz w:val="26"/>
          <w:szCs w:val="26"/>
          <w:lang w:val="ro-RO"/>
        </w:rPr>
        <w:t>.2. Fiecare transport va fi însoţit obligatoriu de următoarele documente:</w:t>
      </w:r>
    </w:p>
    <w:p w:rsidR="00E5188D" w:rsidRPr="00713B43" w:rsidRDefault="00E5188D" w:rsidP="00E5188D">
      <w:pPr>
        <w:jc w:val="both"/>
        <w:rPr>
          <w:sz w:val="26"/>
          <w:szCs w:val="26"/>
          <w:lang w:val="ro-RO"/>
        </w:rPr>
      </w:pPr>
      <w:r w:rsidRPr="00713B43">
        <w:rPr>
          <w:sz w:val="26"/>
          <w:szCs w:val="26"/>
          <w:lang w:val="ro-RO"/>
        </w:rPr>
        <w:tab/>
        <w:t>- factură fiscală;</w:t>
      </w:r>
    </w:p>
    <w:p w:rsidR="00E5188D" w:rsidRPr="00713B43" w:rsidRDefault="00E5188D" w:rsidP="00E5188D">
      <w:pPr>
        <w:jc w:val="both"/>
        <w:rPr>
          <w:sz w:val="26"/>
          <w:szCs w:val="26"/>
          <w:lang w:val="ro-RO"/>
        </w:rPr>
      </w:pPr>
      <w:r w:rsidRPr="00713B43">
        <w:rPr>
          <w:sz w:val="26"/>
          <w:szCs w:val="26"/>
          <w:lang w:val="ro-RO"/>
        </w:rPr>
        <w:tab/>
        <w:t>- deviz lucrări service stingătoare;</w:t>
      </w:r>
    </w:p>
    <w:p w:rsidR="00E5188D" w:rsidRPr="00713B43" w:rsidRDefault="00E5188D" w:rsidP="00E5188D">
      <w:pPr>
        <w:jc w:val="both"/>
        <w:rPr>
          <w:sz w:val="26"/>
          <w:szCs w:val="26"/>
          <w:lang w:val="ro-RO"/>
        </w:rPr>
      </w:pPr>
      <w:r w:rsidRPr="00713B43">
        <w:rPr>
          <w:sz w:val="26"/>
          <w:szCs w:val="26"/>
          <w:lang w:val="ro-RO"/>
        </w:rPr>
        <w:tab/>
        <w:t>- certificat de garanţie şi certificat de calitate pentru încărcătură şi pentru piesele înlocuite (in cazul reparaţiilor stingătoarelor);</w:t>
      </w:r>
    </w:p>
    <w:p w:rsidR="00E5188D" w:rsidRPr="00713B43" w:rsidRDefault="00E5188D" w:rsidP="00E5188D">
      <w:pPr>
        <w:ind w:firstLine="720"/>
        <w:jc w:val="both"/>
        <w:rPr>
          <w:sz w:val="26"/>
          <w:szCs w:val="26"/>
          <w:lang w:val="ro-RO"/>
        </w:rPr>
      </w:pPr>
      <w:r w:rsidRPr="00713B43">
        <w:rPr>
          <w:sz w:val="26"/>
          <w:szCs w:val="26"/>
          <w:lang w:val="ro-RO"/>
        </w:rPr>
        <w:t>1</w:t>
      </w:r>
      <w:r>
        <w:rPr>
          <w:sz w:val="26"/>
          <w:szCs w:val="26"/>
          <w:lang w:val="ro-RO"/>
        </w:rPr>
        <w:t>1</w:t>
      </w:r>
      <w:r w:rsidRPr="00713B43">
        <w:rPr>
          <w:sz w:val="26"/>
          <w:szCs w:val="26"/>
          <w:lang w:val="ro-RO"/>
        </w:rPr>
        <w:t xml:space="preserve">.3. Recepţia cantitativă şi calitativă se efectuează la beneficiar, în termen de  3 zile lucrătoare de la data primirii stingătoarelor asupra cărora s-au efectuat prestările, termen în care este convocat prestatorul în caz de neconformităţi calitative sau cantitative. Această recepţie se face prin întocmirea unui proces verbal de constatare a serviciilor efectuate semnat de reprezentanţii ambelor părţi şi întocmit de beneficiar pe baza devizelor de lucrări service. </w:t>
      </w:r>
    </w:p>
    <w:p w:rsidR="00E5188D" w:rsidRPr="005E7DCE" w:rsidRDefault="00E5188D" w:rsidP="00E5188D">
      <w:pPr>
        <w:ind w:firstLine="720"/>
        <w:jc w:val="both"/>
        <w:rPr>
          <w:sz w:val="26"/>
          <w:szCs w:val="26"/>
          <w:lang w:val="it-IT"/>
        </w:rPr>
      </w:pPr>
      <w:r w:rsidRPr="00713B43">
        <w:rPr>
          <w:sz w:val="26"/>
          <w:szCs w:val="26"/>
          <w:lang w:val="ro-RO"/>
        </w:rPr>
        <w:t>In cazul in care a fost necesara prestarea serviciilor de reparatii la mijloacele PSI ce au necesitat inlocuirea unor piese, l</w:t>
      </w:r>
      <w:r w:rsidRPr="005E7DCE">
        <w:rPr>
          <w:sz w:val="26"/>
          <w:szCs w:val="26"/>
          <w:lang w:val="it-IT"/>
        </w:rPr>
        <w:t>a a</w:t>
      </w:r>
      <w:r>
        <w:rPr>
          <w:sz w:val="26"/>
          <w:szCs w:val="26"/>
          <w:lang w:val="it-IT"/>
        </w:rPr>
        <w:t xml:space="preserve">cest proces verbal se va anexa </w:t>
      </w:r>
      <w:r w:rsidRPr="005E7DCE">
        <w:rPr>
          <w:sz w:val="26"/>
          <w:szCs w:val="26"/>
          <w:lang w:val="it-IT"/>
        </w:rPr>
        <w:t>lista pieselor de schimb înlocuite</w:t>
      </w:r>
      <w:r>
        <w:rPr>
          <w:sz w:val="26"/>
          <w:szCs w:val="26"/>
          <w:lang w:val="it-IT"/>
        </w:rPr>
        <w:t>.</w:t>
      </w:r>
    </w:p>
    <w:p w:rsidR="00E5188D" w:rsidRPr="00713B43" w:rsidRDefault="00E5188D" w:rsidP="00E5188D">
      <w:pPr>
        <w:ind w:firstLine="720"/>
        <w:jc w:val="both"/>
        <w:rPr>
          <w:sz w:val="26"/>
          <w:szCs w:val="26"/>
          <w:lang w:val="ro-RO"/>
        </w:rPr>
      </w:pPr>
      <w:r w:rsidRPr="00713B43">
        <w:rPr>
          <w:sz w:val="26"/>
          <w:szCs w:val="26"/>
          <w:lang w:val="ro-RO"/>
        </w:rPr>
        <w:t>1</w:t>
      </w:r>
      <w:r>
        <w:rPr>
          <w:sz w:val="26"/>
          <w:szCs w:val="26"/>
          <w:lang w:val="ro-RO"/>
        </w:rPr>
        <w:t>1</w:t>
      </w:r>
      <w:r w:rsidRPr="00713B43">
        <w:rPr>
          <w:sz w:val="26"/>
          <w:szCs w:val="26"/>
          <w:lang w:val="ro-RO"/>
        </w:rPr>
        <w:t xml:space="preserve">.4. Certificarea de către beneficiar a faptului că stingătoarele au fost livrate parţial sau total se face după recepţie, prin semnarea de primire de către reprezentantul autorizat al acestuia pe documentele emise de prestator pentru livrare. </w:t>
      </w:r>
    </w:p>
    <w:p w:rsidR="00E5188D" w:rsidRPr="00713B43" w:rsidRDefault="00E5188D" w:rsidP="00E5188D">
      <w:pPr>
        <w:jc w:val="both"/>
        <w:rPr>
          <w:sz w:val="26"/>
          <w:szCs w:val="26"/>
          <w:lang w:val="ro-RO"/>
        </w:rPr>
      </w:pPr>
      <w:r w:rsidRPr="00713B43">
        <w:rPr>
          <w:sz w:val="26"/>
          <w:szCs w:val="26"/>
          <w:lang w:val="ro-RO"/>
        </w:rPr>
        <w:lastRenderedPageBreak/>
        <w:t>   </w:t>
      </w:r>
      <w:r w:rsidRPr="00713B43">
        <w:rPr>
          <w:sz w:val="26"/>
          <w:szCs w:val="26"/>
          <w:lang w:val="ro-RO"/>
        </w:rPr>
        <w:tab/>
        <w:t>1</w:t>
      </w:r>
      <w:r>
        <w:rPr>
          <w:sz w:val="26"/>
          <w:szCs w:val="26"/>
          <w:lang w:val="ro-RO"/>
        </w:rPr>
        <w:t>1</w:t>
      </w:r>
      <w:r w:rsidRPr="00713B43">
        <w:rPr>
          <w:sz w:val="26"/>
          <w:szCs w:val="26"/>
          <w:lang w:val="ro-RO"/>
        </w:rPr>
        <w:t>.5. Execuţia serviciilor se consideră încheiată în momentul în care sunt îndeplinite prevederile clauzelor de recepţie a acestora.</w:t>
      </w:r>
    </w:p>
    <w:p w:rsidR="00E5188D" w:rsidRPr="00713B43" w:rsidRDefault="00E5188D" w:rsidP="00E5188D">
      <w:pPr>
        <w:ind w:firstLine="720"/>
        <w:jc w:val="both"/>
        <w:rPr>
          <w:sz w:val="26"/>
          <w:szCs w:val="26"/>
          <w:lang w:val="ro-RO"/>
        </w:rPr>
      </w:pPr>
      <w:r w:rsidRPr="00713B43">
        <w:rPr>
          <w:sz w:val="26"/>
          <w:szCs w:val="26"/>
          <w:lang w:val="ro-RO"/>
        </w:rPr>
        <w:t>1</w:t>
      </w:r>
      <w:r>
        <w:rPr>
          <w:sz w:val="26"/>
          <w:szCs w:val="26"/>
          <w:lang w:val="ro-RO"/>
        </w:rPr>
        <w:t>1</w:t>
      </w:r>
      <w:r w:rsidRPr="00713B43">
        <w:rPr>
          <w:sz w:val="26"/>
          <w:szCs w:val="26"/>
          <w:lang w:val="ro-RO"/>
        </w:rPr>
        <w:t>.6. Asigurarea calităţii serviciilor se efectuează în conformitate cu prevederile documentaţiei de asigurare a calităţii şi de execuţie ale prestatorului, cu prevederile propunerii tehnice şi ale caietului de sarcini.</w:t>
      </w:r>
    </w:p>
    <w:p w:rsidR="00E5188D" w:rsidRPr="00713B43" w:rsidRDefault="00E5188D" w:rsidP="00E5188D">
      <w:pPr>
        <w:jc w:val="both"/>
        <w:rPr>
          <w:sz w:val="26"/>
          <w:szCs w:val="26"/>
          <w:lang w:val="ro-RO"/>
        </w:rPr>
      </w:pPr>
      <w:r w:rsidRPr="00713B43">
        <w:rPr>
          <w:sz w:val="26"/>
          <w:szCs w:val="26"/>
          <w:lang w:val="ro-RO"/>
        </w:rPr>
        <w:tab/>
        <w:t>1</w:t>
      </w:r>
      <w:r>
        <w:rPr>
          <w:sz w:val="26"/>
          <w:szCs w:val="26"/>
          <w:lang w:val="ro-RO"/>
        </w:rPr>
        <w:t>1</w:t>
      </w:r>
      <w:r w:rsidRPr="00713B43">
        <w:rPr>
          <w:sz w:val="26"/>
          <w:szCs w:val="26"/>
          <w:lang w:val="ro-RO"/>
        </w:rPr>
        <w:t>.7. Calitatea serviciilor efectuate este atestată prin certificate de calitate care vor însoţi obligatoriu fiecare lot de stingatoare PSI supus operaţiunilor de verificare şi/sau încărcare şi/sau reparare pentru fiecare CTE în parte. Calitatea încărcăturii şi a pieselor de schimb înlocuite este atestată prin certificatul  de garanţie şi certificatul de calitate pentru piesele înlocuite (în cazul în care a fost reparat).</w:t>
      </w:r>
    </w:p>
    <w:p w:rsidR="00E5188D" w:rsidRPr="00713B43" w:rsidRDefault="00E5188D" w:rsidP="00E5188D">
      <w:pPr>
        <w:ind w:firstLine="720"/>
        <w:jc w:val="both"/>
        <w:rPr>
          <w:sz w:val="26"/>
          <w:szCs w:val="26"/>
          <w:lang w:val="ro-RO"/>
        </w:rPr>
      </w:pPr>
      <w:r w:rsidRPr="00713B43">
        <w:rPr>
          <w:sz w:val="26"/>
          <w:szCs w:val="26"/>
          <w:lang w:val="ro-RO"/>
        </w:rPr>
        <w:t>1</w:t>
      </w:r>
      <w:r>
        <w:rPr>
          <w:sz w:val="26"/>
          <w:szCs w:val="26"/>
          <w:lang w:val="ro-RO"/>
        </w:rPr>
        <w:t>1</w:t>
      </w:r>
      <w:r w:rsidRPr="00713B43">
        <w:rPr>
          <w:sz w:val="26"/>
          <w:szCs w:val="26"/>
          <w:lang w:val="ro-RO"/>
        </w:rPr>
        <w:t>.8. Stingătoarele se vor livra neambalate/ambalate, cu ambalaje asigurate de prestator, în funcţie de specificul acestora şi condiţiile impuse prin caietul de sarcini, documentaţii tehnice sau prevăzuţi din standarde şi norme de produs.</w:t>
      </w:r>
    </w:p>
    <w:p w:rsidR="00E5188D" w:rsidRPr="00713B43" w:rsidRDefault="00E5188D" w:rsidP="00E5188D">
      <w:pPr>
        <w:ind w:firstLine="720"/>
        <w:jc w:val="both"/>
        <w:rPr>
          <w:sz w:val="26"/>
          <w:szCs w:val="26"/>
          <w:lang w:val="ro-RO"/>
        </w:rPr>
      </w:pPr>
      <w:r w:rsidRPr="00713B43">
        <w:rPr>
          <w:sz w:val="26"/>
          <w:szCs w:val="26"/>
          <w:lang w:val="ro-RO"/>
        </w:rPr>
        <w:t>1</w:t>
      </w:r>
      <w:r>
        <w:rPr>
          <w:sz w:val="26"/>
          <w:szCs w:val="26"/>
          <w:lang w:val="ro-RO"/>
        </w:rPr>
        <w:t>1</w:t>
      </w:r>
      <w:r w:rsidRPr="00713B43">
        <w:rPr>
          <w:sz w:val="26"/>
          <w:szCs w:val="26"/>
          <w:lang w:val="ro-RO"/>
        </w:rPr>
        <w:t>.9. Marcajul se face conform standardelor, caietelor de sarcini, documentaţiilor tehnice de produs, normelor interne departamentale, etc.</w:t>
      </w:r>
    </w:p>
    <w:p w:rsidR="00E5188D" w:rsidRPr="00713B43" w:rsidRDefault="00E5188D" w:rsidP="00E5188D">
      <w:pPr>
        <w:ind w:firstLine="720"/>
        <w:jc w:val="both"/>
        <w:rPr>
          <w:sz w:val="26"/>
          <w:szCs w:val="26"/>
          <w:lang w:val="ro-RO"/>
        </w:rPr>
      </w:pPr>
      <w:r w:rsidRPr="00713B43">
        <w:rPr>
          <w:sz w:val="26"/>
          <w:szCs w:val="26"/>
          <w:lang w:val="ro-RO"/>
        </w:rPr>
        <w:t>1</w:t>
      </w:r>
      <w:r>
        <w:rPr>
          <w:sz w:val="26"/>
          <w:szCs w:val="26"/>
          <w:lang w:val="ro-RO"/>
        </w:rPr>
        <w:t>1</w:t>
      </w:r>
      <w:r w:rsidRPr="00713B43">
        <w:rPr>
          <w:sz w:val="26"/>
          <w:szCs w:val="26"/>
          <w:lang w:val="ro-RO"/>
        </w:rPr>
        <w:t>.10. Transportul stingătoarelor PSI supuse serviciilor de verificare si/sau incarcare si/sau reparare se va face la beneficiar, cu asigurarea mijloacelor de transport auto autorizat de către prestator.</w:t>
      </w:r>
    </w:p>
    <w:p w:rsidR="00E5188D" w:rsidRDefault="00E5188D" w:rsidP="00E5188D">
      <w:pPr>
        <w:jc w:val="both"/>
        <w:rPr>
          <w:sz w:val="26"/>
          <w:szCs w:val="26"/>
          <w:lang w:val="ro-RO"/>
        </w:rPr>
      </w:pPr>
      <w:r w:rsidRPr="00713B43">
        <w:rPr>
          <w:sz w:val="26"/>
          <w:szCs w:val="26"/>
          <w:lang w:val="ro-RO"/>
        </w:rPr>
        <w:tab/>
        <w:t>1</w:t>
      </w:r>
      <w:r>
        <w:rPr>
          <w:sz w:val="26"/>
          <w:szCs w:val="26"/>
          <w:lang w:val="ro-RO"/>
        </w:rPr>
        <w:t>1</w:t>
      </w:r>
      <w:r w:rsidRPr="00713B43">
        <w:rPr>
          <w:sz w:val="26"/>
          <w:szCs w:val="26"/>
          <w:lang w:val="ro-RO"/>
        </w:rPr>
        <w:t xml:space="preserve">.11. Cheltuielile de transport şi celelalte cheltuieli aferente prestaţiilor, în condiţiile sunt suportate de prestator şi sunt incluse în preţul serviciilor. </w:t>
      </w:r>
    </w:p>
    <w:p w:rsidR="00CB4EE8" w:rsidRDefault="00CB4EE8" w:rsidP="00E5188D">
      <w:pPr>
        <w:jc w:val="both"/>
        <w:rPr>
          <w:sz w:val="26"/>
          <w:szCs w:val="26"/>
          <w:lang w:val="ro-RO"/>
        </w:rPr>
      </w:pPr>
    </w:p>
    <w:p w:rsidR="00D12684" w:rsidRPr="00713B43" w:rsidRDefault="00D12684" w:rsidP="00E5188D">
      <w:pPr>
        <w:jc w:val="both"/>
        <w:rPr>
          <w:sz w:val="26"/>
          <w:szCs w:val="26"/>
          <w:lang w:val="ro-RO"/>
        </w:rPr>
      </w:pPr>
    </w:p>
    <w:p w:rsidR="00745DC8" w:rsidRPr="00713B43" w:rsidRDefault="00745DC8" w:rsidP="00745DC8">
      <w:pPr>
        <w:pStyle w:val="Heading1"/>
        <w:shd w:val="pct10" w:color="auto" w:fill="FFFFFF"/>
        <w:spacing w:after="120"/>
        <w:rPr>
          <w:smallCaps/>
          <w:sz w:val="26"/>
          <w:szCs w:val="26"/>
          <w:lang w:val="ro-RO"/>
        </w:rPr>
      </w:pPr>
      <w:r w:rsidRPr="00713B43">
        <w:rPr>
          <w:smallCaps/>
          <w:sz w:val="26"/>
          <w:szCs w:val="26"/>
          <w:lang w:val="ro-RO"/>
        </w:rPr>
        <w:t>CAP.1</w:t>
      </w:r>
      <w:r>
        <w:rPr>
          <w:smallCaps/>
          <w:sz w:val="26"/>
          <w:szCs w:val="26"/>
          <w:lang w:val="ro-RO"/>
        </w:rPr>
        <w:t>2</w:t>
      </w:r>
      <w:r w:rsidRPr="00713B43">
        <w:rPr>
          <w:smallCaps/>
          <w:sz w:val="26"/>
          <w:szCs w:val="26"/>
          <w:lang w:val="ro-RO"/>
        </w:rPr>
        <w:t>. GARANŢII ŞI RESPONSABILITĂŢI</w:t>
      </w:r>
    </w:p>
    <w:p w:rsidR="00745DC8" w:rsidRPr="00713B43" w:rsidRDefault="00745DC8" w:rsidP="00745DC8">
      <w:pPr>
        <w:pStyle w:val="BodyText"/>
        <w:ind w:firstLine="720"/>
        <w:rPr>
          <w:sz w:val="26"/>
          <w:szCs w:val="26"/>
          <w:lang w:val="ro-RO"/>
        </w:rPr>
      </w:pPr>
      <w:r w:rsidRPr="00713B43">
        <w:rPr>
          <w:sz w:val="26"/>
          <w:szCs w:val="26"/>
          <w:lang w:val="ro-RO"/>
        </w:rPr>
        <w:t>1</w:t>
      </w:r>
      <w:r>
        <w:rPr>
          <w:sz w:val="26"/>
          <w:szCs w:val="26"/>
          <w:lang w:val="ro-RO"/>
        </w:rPr>
        <w:t>2</w:t>
      </w:r>
      <w:r w:rsidRPr="00713B43">
        <w:rPr>
          <w:sz w:val="26"/>
          <w:szCs w:val="26"/>
          <w:lang w:val="ro-RO"/>
        </w:rPr>
        <w:t>.1. Prestatorul garantează execuţia serviciilor fără neconformităţi faţă de documentaţia pe care şi-o procură sau o preia de la achizitor (conform prezentului contract)</w:t>
      </w:r>
      <w:r w:rsidR="00552AEE">
        <w:rPr>
          <w:sz w:val="26"/>
          <w:szCs w:val="26"/>
          <w:lang w:val="ro-RO"/>
        </w:rPr>
        <w:t>.</w:t>
      </w:r>
      <w:r w:rsidRPr="00713B43">
        <w:rPr>
          <w:sz w:val="26"/>
          <w:szCs w:val="26"/>
          <w:lang w:val="ro-RO"/>
        </w:rPr>
        <w:t xml:space="preserve"> </w:t>
      </w:r>
    </w:p>
    <w:p w:rsidR="00745DC8" w:rsidRPr="00713B43" w:rsidRDefault="00745DC8" w:rsidP="00745DC8">
      <w:pPr>
        <w:pStyle w:val="BodyText"/>
        <w:rPr>
          <w:sz w:val="26"/>
          <w:szCs w:val="26"/>
          <w:lang w:val="ro-RO"/>
        </w:rPr>
      </w:pPr>
      <w:r w:rsidRPr="00713B43">
        <w:rPr>
          <w:sz w:val="26"/>
          <w:szCs w:val="26"/>
          <w:lang w:val="ro-RO"/>
        </w:rPr>
        <w:tab/>
        <w:t>1</w:t>
      </w:r>
      <w:r>
        <w:rPr>
          <w:sz w:val="26"/>
          <w:szCs w:val="26"/>
          <w:lang w:val="ro-RO"/>
        </w:rPr>
        <w:t>2</w:t>
      </w:r>
      <w:r w:rsidRPr="00713B43">
        <w:rPr>
          <w:sz w:val="26"/>
          <w:szCs w:val="26"/>
          <w:lang w:val="ro-RO"/>
        </w:rPr>
        <w:t xml:space="preserve">.2. Perioada de </w:t>
      </w:r>
      <w:r w:rsidRPr="00713B43">
        <w:rPr>
          <w:b/>
          <w:sz w:val="26"/>
          <w:szCs w:val="26"/>
          <w:lang w:val="ro-RO"/>
        </w:rPr>
        <w:t>garanţie tehnică pentru serviciile</w:t>
      </w:r>
      <w:r w:rsidRPr="00713B43">
        <w:rPr>
          <w:sz w:val="26"/>
          <w:szCs w:val="26"/>
          <w:lang w:val="ro-RO"/>
        </w:rPr>
        <w:t xml:space="preserve"> care fac obiectul prezentului contract este de </w:t>
      </w:r>
      <w:r w:rsidR="0024347C">
        <w:rPr>
          <w:b/>
          <w:sz w:val="26"/>
          <w:szCs w:val="26"/>
          <w:lang w:val="ro-RO"/>
        </w:rPr>
        <w:t>12</w:t>
      </w:r>
      <w:r w:rsidRPr="00713B43">
        <w:rPr>
          <w:b/>
          <w:sz w:val="26"/>
          <w:szCs w:val="26"/>
          <w:lang w:val="ro-RO"/>
        </w:rPr>
        <w:t xml:space="preserve"> luni</w:t>
      </w:r>
      <w:r w:rsidRPr="00713B43">
        <w:rPr>
          <w:sz w:val="26"/>
          <w:szCs w:val="26"/>
          <w:lang w:val="ro-RO"/>
        </w:rPr>
        <w:t xml:space="preserve"> (conform documentaţiei de atribuire),  începe din data semnării procesului verbal de recepţie a stingatoarelor PSI ; </w:t>
      </w:r>
    </w:p>
    <w:p w:rsidR="00745DC8" w:rsidRPr="00713B43" w:rsidRDefault="00745DC8" w:rsidP="00745DC8">
      <w:pPr>
        <w:ind w:firstLine="720"/>
        <w:jc w:val="both"/>
        <w:rPr>
          <w:sz w:val="26"/>
          <w:szCs w:val="26"/>
          <w:lang w:val="ro-RO"/>
        </w:rPr>
      </w:pPr>
      <w:r w:rsidRPr="00713B43">
        <w:rPr>
          <w:sz w:val="26"/>
          <w:szCs w:val="26"/>
          <w:lang w:val="ro-RO"/>
        </w:rPr>
        <w:t>În cazul reparaţiilor la stingătoare, prestatorul  garantează că piesele de schimb ce se înlocuiesc sunt noi şi nefolosite.</w:t>
      </w:r>
    </w:p>
    <w:p w:rsidR="00745DC8" w:rsidRPr="00713B43" w:rsidRDefault="00745DC8" w:rsidP="00745DC8">
      <w:pPr>
        <w:pStyle w:val="BodyText"/>
        <w:rPr>
          <w:b/>
          <w:sz w:val="26"/>
          <w:szCs w:val="26"/>
          <w:lang w:val="ro-RO"/>
        </w:rPr>
      </w:pPr>
      <w:r w:rsidRPr="00713B43">
        <w:rPr>
          <w:sz w:val="26"/>
          <w:szCs w:val="26"/>
          <w:lang w:val="ro-RO"/>
        </w:rPr>
        <w:tab/>
        <w:t xml:space="preserve">Perioada de </w:t>
      </w:r>
      <w:r w:rsidRPr="00713B43">
        <w:rPr>
          <w:b/>
          <w:sz w:val="26"/>
          <w:szCs w:val="26"/>
          <w:lang w:val="ro-RO"/>
        </w:rPr>
        <w:t>garanţie tehnică pentru piesele de schimb</w:t>
      </w:r>
      <w:r w:rsidRPr="00713B43">
        <w:rPr>
          <w:sz w:val="26"/>
          <w:szCs w:val="26"/>
          <w:lang w:val="ro-RO"/>
        </w:rPr>
        <w:t xml:space="preserve"> </w:t>
      </w:r>
      <w:r w:rsidRPr="00913344">
        <w:rPr>
          <w:b/>
          <w:sz w:val="26"/>
          <w:szCs w:val="26"/>
          <w:lang w:val="ro-RO"/>
        </w:rPr>
        <w:t xml:space="preserve">inlocuite si incarcatura stingatoarelor PSI </w:t>
      </w:r>
      <w:r w:rsidRPr="00713B43">
        <w:rPr>
          <w:sz w:val="26"/>
          <w:szCs w:val="26"/>
          <w:lang w:val="ro-RO"/>
        </w:rPr>
        <w:t xml:space="preserve">este de </w:t>
      </w:r>
      <w:r w:rsidR="0024347C">
        <w:rPr>
          <w:b/>
          <w:sz w:val="26"/>
          <w:szCs w:val="26"/>
          <w:lang w:val="ro-RO"/>
        </w:rPr>
        <w:t xml:space="preserve">12 </w:t>
      </w:r>
      <w:r w:rsidRPr="00713B43">
        <w:rPr>
          <w:b/>
          <w:sz w:val="26"/>
          <w:szCs w:val="26"/>
          <w:lang w:val="ro-RO"/>
        </w:rPr>
        <w:t>luni</w:t>
      </w:r>
    </w:p>
    <w:p w:rsidR="00745DC8" w:rsidRPr="00713B43" w:rsidRDefault="00745DC8" w:rsidP="00745DC8">
      <w:pPr>
        <w:pStyle w:val="BodyText"/>
        <w:ind w:firstLine="720"/>
        <w:rPr>
          <w:sz w:val="26"/>
          <w:szCs w:val="26"/>
          <w:lang w:val="ro-RO"/>
        </w:rPr>
      </w:pPr>
      <w:r w:rsidRPr="00713B43">
        <w:rPr>
          <w:sz w:val="26"/>
          <w:szCs w:val="26"/>
          <w:lang w:val="ro-RO"/>
        </w:rPr>
        <w:t>1</w:t>
      </w:r>
      <w:r>
        <w:rPr>
          <w:sz w:val="26"/>
          <w:szCs w:val="26"/>
          <w:lang w:val="ro-RO"/>
        </w:rPr>
        <w:t>2</w:t>
      </w:r>
      <w:r w:rsidRPr="00713B43">
        <w:rPr>
          <w:sz w:val="26"/>
          <w:szCs w:val="26"/>
          <w:lang w:val="ro-RO"/>
        </w:rPr>
        <w:t>.3. Neconformităţile apărute în perioada de garanţie se remediază pe cheltuiala prestatorului, iar durata de garanţie stabilită la art.1</w:t>
      </w:r>
      <w:r w:rsidR="00552AEE">
        <w:rPr>
          <w:sz w:val="26"/>
          <w:szCs w:val="26"/>
          <w:lang w:val="ro-RO"/>
        </w:rPr>
        <w:t>2</w:t>
      </w:r>
      <w:r w:rsidRPr="00713B43">
        <w:rPr>
          <w:sz w:val="26"/>
          <w:szCs w:val="26"/>
          <w:lang w:val="ro-RO"/>
        </w:rPr>
        <w:t>.2. se va prelungi cu durata de remediere, dacă neconformităţile sunt imputabile prestatorului. Remedierea neconformităţilor şi durata remedierii vor fi consemnate într-un proces verbal semnat de reprezentanţii achizitorului şi prestatorului.</w:t>
      </w:r>
    </w:p>
    <w:p w:rsidR="00745DC8" w:rsidRPr="00713B43" w:rsidRDefault="00745DC8" w:rsidP="00745DC8">
      <w:pPr>
        <w:pStyle w:val="BodyText"/>
        <w:ind w:firstLine="720"/>
        <w:rPr>
          <w:sz w:val="26"/>
          <w:szCs w:val="26"/>
          <w:lang w:val="ro-RO"/>
        </w:rPr>
      </w:pPr>
      <w:r w:rsidRPr="00713B43">
        <w:rPr>
          <w:sz w:val="26"/>
          <w:szCs w:val="26"/>
          <w:lang w:val="ro-RO"/>
        </w:rPr>
        <w:t>1</w:t>
      </w:r>
      <w:r>
        <w:rPr>
          <w:sz w:val="26"/>
          <w:szCs w:val="26"/>
          <w:lang w:val="ro-RO"/>
        </w:rPr>
        <w:t>2</w:t>
      </w:r>
      <w:r w:rsidRPr="00713B43">
        <w:rPr>
          <w:sz w:val="26"/>
          <w:szCs w:val="26"/>
          <w:lang w:val="ro-RO"/>
        </w:rPr>
        <w:t>.4. Achizitorul înştiinţează prestatorul în scris în maximum 24 ore de la semnalarea unei neconformităţi.</w:t>
      </w:r>
    </w:p>
    <w:p w:rsidR="00745DC8" w:rsidRPr="00713B43" w:rsidRDefault="00745DC8" w:rsidP="00745DC8">
      <w:pPr>
        <w:pStyle w:val="BodyText"/>
        <w:ind w:firstLine="720"/>
        <w:rPr>
          <w:sz w:val="26"/>
          <w:szCs w:val="26"/>
          <w:lang w:val="ro-RO"/>
        </w:rPr>
      </w:pPr>
      <w:r w:rsidRPr="00713B43">
        <w:rPr>
          <w:sz w:val="26"/>
          <w:szCs w:val="26"/>
          <w:lang w:val="ro-RO"/>
        </w:rPr>
        <w:t xml:space="preserve">Prestatorul, la primirea înştiinţării, este obligat să se prezinte la achizitor în 48 ore de la sesizare pentru constatarea neconformităţilor. </w:t>
      </w:r>
    </w:p>
    <w:p w:rsidR="00745DC8" w:rsidRPr="00713B43" w:rsidRDefault="00745DC8" w:rsidP="00745DC8">
      <w:pPr>
        <w:pStyle w:val="BodyText"/>
        <w:ind w:firstLine="720"/>
        <w:rPr>
          <w:sz w:val="26"/>
          <w:szCs w:val="26"/>
          <w:lang w:val="ro-RO"/>
        </w:rPr>
      </w:pPr>
      <w:r w:rsidRPr="00713B43">
        <w:rPr>
          <w:sz w:val="26"/>
          <w:szCs w:val="26"/>
          <w:lang w:val="ro-RO"/>
        </w:rPr>
        <w:t>Prestatorul este obligat ca în termen de 10 zile de la înştiinţare să pună stingătoarele în stare de folosinţă. Serviciile care se fac în cadrul perioadei de garanţie, beneficiază de o nouă perioadă de garanţie tehnică care decurge de la data efectuării acestora</w:t>
      </w:r>
    </w:p>
    <w:p w:rsidR="00745DC8" w:rsidRPr="005E7DCE" w:rsidRDefault="00745DC8" w:rsidP="00745DC8">
      <w:pPr>
        <w:pStyle w:val="BodyTextIndent2"/>
        <w:ind w:firstLine="720"/>
        <w:rPr>
          <w:sz w:val="26"/>
          <w:szCs w:val="26"/>
          <w:lang w:val="ro-RO"/>
        </w:rPr>
      </w:pPr>
      <w:r w:rsidRPr="005E7DCE">
        <w:rPr>
          <w:sz w:val="26"/>
          <w:szCs w:val="26"/>
          <w:lang w:val="ro-RO"/>
        </w:rPr>
        <w:t>1</w:t>
      </w:r>
      <w:r>
        <w:rPr>
          <w:sz w:val="26"/>
          <w:szCs w:val="26"/>
          <w:lang w:val="ro-RO"/>
        </w:rPr>
        <w:t>2</w:t>
      </w:r>
      <w:r w:rsidRPr="005E7DCE">
        <w:rPr>
          <w:sz w:val="26"/>
          <w:szCs w:val="26"/>
          <w:lang w:val="ro-RO"/>
        </w:rPr>
        <w:t>.5. Dacă prestatorul, după ce a fost înştiinţat, nu reuşeşte să remedieze neconformitatea în intervalul precizat la articolul 1</w:t>
      </w:r>
      <w:r>
        <w:rPr>
          <w:sz w:val="26"/>
          <w:szCs w:val="26"/>
          <w:lang w:val="ro-RO"/>
        </w:rPr>
        <w:t>2</w:t>
      </w:r>
      <w:r w:rsidRPr="005E7DCE">
        <w:rPr>
          <w:sz w:val="26"/>
          <w:szCs w:val="26"/>
          <w:lang w:val="ro-RO"/>
        </w:rPr>
        <w:t xml:space="preserve">.4., beneficiarul are dreptul de a lua măsuri de înlocuire/remediere pe riscul şi spezele prestatorului şi fără a aduce nici un </w:t>
      </w:r>
      <w:r w:rsidRPr="005E7DCE">
        <w:rPr>
          <w:sz w:val="26"/>
          <w:szCs w:val="26"/>
          <w:lang w:val="ro-RO"/>
        </w:rPr>
        <w:lastRenderedPageBreak/>
        <w:t>prejudiciu oricăror alte drepturi pe care beneficiarul le poate avea faţă de prestator prin contract.</w:t>
      </w:r>
    </w:p>
    <w:p w:rsidR="00745DC8" w:rsidRPr="00713B43" w:rsidRDefault="00745DC8" w:rsidP="00745DC8">
      <w:pPr>
        <w:pStyle w:val="BodyTextIndent2"/>
        <w:ind w:firstLine="720"/>
        <w:rPr>
          <w:sz w:val="26"/>
          <w:szCs w:val="26"/>
          <w:lang w:val="ro-RO"/>
        </w:rPr>
      </w:pPr>
      <w:r w:rsidRPr="00713B43">
        <w:rPr>
          <w:sz w:val="26"/>
          <w:szCs w:val="26"/>
          <w:lang w:val="ro-RO"/>
        </w:rPr>
        <w:t>1</w:t>
      </w:r>
      <w:r>
        <w:rPr>
          <w:sz w:val="26"/>
          <w:szCs w:val="26"/>
          <w:lang w:val="ro-RO"/>
        </w:rPr>
        <w:t>2</w:t>
      </w:r>
      <w:r w:rsidRPr="00713B43">
        <w:rPr>
          <w:sz w:val="26"/>
          <w:szCs w:val="26"/>
          <w:lang w:val="ro-RO"/>
        </w:rPr>
        <w:t>.6. Prestatorul răspunde de toate neconformitatile apărute pe durata de utilizare si funcţionare, în perioada de garanţie tehnică, la mijlocele PSI verificate si/sau incarcate si /sau reparate..</w:t>
      </w:r>
    </w:p>
    <w:p w:rsidR="00745DC8" w:rsidRPr="00713B43" w:rsidRDefault="00745DC8" w:rsidP="00745DC8">
      <w:pPr>
        <w:pStyle w:val="BodyText"/>
        <w:rPr>
          <w:sz w:val="26"/>
          <w:szCs w:val="26"/>
          <w:lang w:val="ro-RO"/>
        </w:rPr>
      </w:pPr>
      <w:r w:rsidRPr="00713B43">
        <w:rPr>
          <w:sz w:val="26"/>
          <w:szCs w:val="26"/>
          <w:lang w:val="ro-RO"/>
        </w:rPr>
        <w:tab/>
        <w:t>1</w:t>
      </w:r>
      <w:r>
        <w:rPr>
          <w:sz w:val="26"/>
          <w:szCs w:val="26"/>
          <w:lang w:val="ro-RO"/>
        </w:rPr>
        <w:t>2</w:t>
      </w:r>
      <w:r w:rsidRPr="00713B43">
        <w:rPr>
          <w:sz w:val="26"/>
          <w:szCs w:val="26"/>
          <w:lang w:val="ro-RO"/>
        </w:rPr>
        <w:t>.7.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verificare si/sau incarcare si /sau reparare contractate.</w:t>
      </w:r>
    </w:p>
    <w:p w:rsidR="00745DC8" w:rsidRPr="00713B43" w:rsidRDefault="00745DC8" w:rsidP="00745DC8">
      <w:pPr>
        <w:pStyle w:val="BodyText"/>
        <w:ind w:firstLine="720"/>
        <w:rPr>
          <w:sz w:val="26"/>
          <w:szCs w:val="26"/>
          <w:lang w:val="ro-RO"/>
        </w:rPr>
      </w:pPr>
      <w:r w:rsidRPr="00713B43">
        <w:rPr>
          <w:sz w:val="26"/>
          <w:szCs w:val="26"/>
          <w:lang w:val="ro-RO"/>
        </w:rPr>
        <w:t>1</w:t>
      </w:r>
      <w:r>
        <w:rPr>
          <w:sz w:val="26"/>
          <w:szCs w:val="26"/>
          <w:lang w:val="ro-RO"/>
        </w:rPr>
        <w:t>2</w:t>
      </w:r>
      <w:r w:rsidRPr="00713B43">
        <w:rPr>
          <w:sz w:val="26"/>
          <w:szCs w:val="26"/>
          <w:lang w:val="ro-RO"/>
        </w:rPr>
        <w:t>.8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w:t>
      </w:r>
      <w:r>
        <w:rPr>
          <w:sz w:val="26"/>
          <w:szCs w:val="26"/>
          <w:lang w:val="ro-RO"/>
        </w:rPr>
        <w:t>ovedite a fi din vina acestuia.</w:t>
      </w:r>
    </w:p>
    <w:p w:rsidR="00923608" w:rsidRDefault="00745DC8" w:rsidP="0026256D">
      <w:pPr>
        <w:pStyle w:val="BodyText"/>
        <w:ind w:firstLine="720"/>
        <w:rPr>
          <w:sz w:val="26"/>
          <w:szCs w:val="26"/>
          <w:lang w:val="ro-RO"/>
        </w:rPr>
      </w:pPr>
      <w:r w:rsidRPr="00713B43">
        <w:rPr>
          <w:sz w:val="26"/>
          <w:szCs w:val="26"/>
          <w:lang w:val="ro-RO"/>
        </w:rPr>
        <w:t>1</w:t>
      </w:r>
      <w:r>
        <w:rPr>
          <w:sz w:val="26"/>
          <w:szCs w:val="26"/>
          <w:lang w:val="ro-RO"/>
        </w:rPr>
        <w:t>2</w:t>
      </w:r>
      <w:r w:rsidRPr="00713B43">
        <w:rPr>
          <w:sz w:val="26"/>
          <w:szCs w:val="26"/>
          <w:lang w:val="ro-RO"/>
        </w:rPr>
        <w:t>.9. Prestatorul nu răspunde de pagubele sau accidentele care rezultă din activitatea achizitorului, pentru care acesta este obligat să se asigure.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CB4EE8" w:rsidRDefault="00CB4EE8" w:rsidP="0026256D">
      <w:pPr>
        <w:pStyle w:val="BodyText"/>
        <w:ind w:firstLine="720"/>
        <w:rPr>
          <w:sz w:val="26"/>
          <w:szCs w:val="26"/>
          <w:lang w:val="ro-RO"/>
        </w:rPr>
      </w:pPr>
    </w:p>
    <w:p w:rsidR="00D12684" w:rsidRDefault="00D12684" w:rsidP="0026256D">
      <w:pPr>
        <w:pStyle w:val="BodyText"/>
        <w:ind w:firstLine="720"/>
        <w:rPr>
          <w:sz w:val="26"/>
          <w:szCs w:val="26"/>
          <w:lang w:val="ro-RO"/>
        </w:rPr>
      </w:pPr>
    </w:p>
    <w:p w:rsidR="00DE5B90" w:rsidRDefault="00DE5B90" w:rsidP="00DE5B90">
      <w:pPr>
        <w:pStyle w:val="Heading1"/>
        <w:shd w:val="pct10" w:color="auto" w:fill="FFFFFF"/>
        <w:spacing w:after="120"/>
        <w:rPr>
          <w:smallCaps/>
          <w:sz w:val="26"/>
          <w:szCs w:val="26"/>
          <w:lang w:val="ro-RO"/>
        </w:rPr>
      </w:pPr>
      <w:r>
        <w:rPr>
          <w:smallCaps/>
          <w:sz w:val="26"/>
          <w:szCs w:val="26"/>
          <w:lang w:val="ro-RO"/>
        </w:rPr>
        <w:t>CAP.1</w:t>
      </w:r>
      <w:r w:rsidR="00745DC8">
        <w:rPr>
          <w:smallCaps/>
          <w:sz w:val="26"/>
          <w:szCs w:val="26"/>
          <w:lang w:val="ro-RO"/>
        </w:rPr>
        <w:t>3</w:t>
      </w:r>
      <w:r>
        <w:rPr>
          <w:smallCaps/>
          <w:sz w:val="26"/>
          <w:szCs w:val="26"/>
          <w:lang w:val="ro-RO"/>
        </w:rPr>
        <w:t>. CONDIŢII DE PLATĂ ŞI DECONTARE</w:t>
      </w:r>
    </w:p>
    <w:p w:rsidR="00E5188D" w:rsidRPr="00713B43" w:rsidRDefault="00E5188D" w:rsidP="00E5188D">
      <w:pPr>
        <w:pStyle w:val="BodyText"/>
        <w:ind w:firstLine="720"/>
        <w:rPr>
          <w:sz w:val="26"/>
          <w:szCs w:val="26"/>
          <w:lang w:val="ro-RO"/>
        </w:rPr>
      </w:pPr>
      <w:r w:rsidRPr="00713B43">
        <w:rPr>
          <w:sz w:val="26"/>
          <w:szCs w:val="26"/>
          <w:lang w:val="ro-RO"/>
        </w:rPr>
        <w:t>1</w:t>
      </w:r>
      <w:r w:rsidR="00745DC8">
        <w:rPr>
          <w:sz w:val="26"/>
          <w:szCs w:val="26"/>
          <w:lang w:val="ro-RO"/>
        </w:rPr>
        <w:t>3</w:t>
      </w:r>
      <w:r w:rsidRPr="00713B43">
        <w:rPr>
          <w:sz w:val="26"/>
          <w:szCs w:val="26"/>
          <w:lang w:val="ro-RO"/>
        </w:rPr>
        <w:t xml:space="preserve">.1. Plăţile se fac de către achizitor prin OP, pentru fiecare transa de servicii real prestate, conform reglementărilor legale în vigoare, în lei, în contul prestatorului, după confirmarea de către achizitor a realizării serviciilor conform detalierii din anexa 1, predate oficial de prestator. </w:t>
      </w:r>
    </w:p>
    <w:p w:rsidR="00E5188D" w:rsidRPr="00713B43" w:rsidRDefault="00E5188D" w:rsidP="00E5188D">
      <w:pPr>
        <w:pStyle w:val="BodyText"/>
        <w:ind w:firstLine="720"/>
        <w:rPr>
          <w:sz w:val="26"/>
          <w:szCs w:val="26"/>
          <w:lang w:val="ro-RO"/>
        </w:rPr>
      </w:pPr>
      <w:r w:rsidRPr="00713B43">
        <w:rPr>
          <w:sz w:val="26"/>
          <w:szCs w:val="26"/>
          <w:lang w:val="ro-RO"/>
        </w:rPr>
        <w:t>1</w:t>
      </w:r>
      <w:r w:rsidR="00745DC8">
        <w:rPr>
          <w:sz w:val="26"/>
          <w:szCs w:val="26"/>
          <w:lang w:val="ro-RO"/>
        </w:rPr>
        <w:t>3</w:t>
      </w:r>
      <w:r w:rsidRPr="00713B43">
        <w:rPr>
          <w:sz w:val="26"/>
          <w:szCs w:val="26"/>
          <w:lang w:val="ro-RO"/>
        </w:rPr>
        <w:t>.2. Termenul de scadenţă pentru plata facturilor introduse de prestator, este de 60 de zile calendaristice de la data înregistrării la sediul achizitorului a facturilor şi a  documentelor justificative de plată menţionate la art.1</w:t>
      </w:r>
      <w:r w:rsidR="00552AEE">
        <w:rPr>
          <w:sz w:val="26"/>
          <w:szCs w:val="26"/>
          <w:lang w:val="ro-RO"/>
        </w:rPr>
        <w:t>3</w:t>
      </w:r>
      <w:r w:rsidRPr="00713B43">
        <w:rPr>
          <w:sz w:val="26"/>
          <w:szCs w:val="26"/>
          <w:lang w:val="ro-RO"/>
        </w:rPr>
        <w:t>.</w:t>
      </w:r>
      <w:r>
        <w:rPr>
          <w:sz w:val="26"/>
          <w:szCs w:val="26"/>
          <w:lang w:val="ro-RO"/>
        </w:rPr>
        <w:t>3</w:t>
      </w:r>
      <w:r w:rsidRPr="00713B43">
        <w:rPr>
          <w:sz w:val="26"/>
          <w:szCs w:val="26"/>
          <w:lang w:val="ro-RO"/>
        </w:rPr>
        <w:t xml:space="preserve">. </w:t>
      </w:r>
    </w:p>
    <w:p w:rsidR="00E5188D" w:rsidRPr="00713B43" w:rsidRDefault="00E5188D" w:rsidP="00E5188D">
      <w:pPr>
        <w:pStyle w:val="BodyText"/>
        <w:rPr>
          <w:sz w:val="26"/>
          <w:szCs w:val="26"/>
          <w:lang w:val="ro-RO"/>
        </w:rPr>
      </w:pPr>
      <w:r w:rsidRPr="00713B43">
        <w:rPr>
          <w:sz w:val="26"/>
          <w:szCs w:val="26"/>
          <w:lang w:val="ro-RO"/>
        </w:rPr>
        <w:tab/>
        <w:t>1</w:t>
      </w:r>
      <w:r w:rsidR="00745DC8">
        <w:rPr>
          <w:sz w:val="26"/>
          <w:szCs w:val="26"/>
          <w:lang w:val="ro-RO"/>
        </w:rPr>
        <w:t>3</w:t>
      </w:r>
      <w:r w:rsidRPr="00713B43">
        <w:rPr>
          <w:sz w:val="26"/>
          <w:szCs w:val="26"/>
          <w:lang w:val="ro-RO"/>
        </w:rPr>
        <w:t>.3. Documentele pe baza cărora se efectuează plăţile pentru fiecare transa de stingatoare PSI la care s-au prestat servicii de verificare si/sau incarcare si/sau reparare aferente fiecarui CTE sunt:</w:t>
      </w:r>
    </w:p>
    <w:p w:rsidR="00E5188D" w:rsidRPr="00713B43" w:rsidRDefault="00E5188D" w:rsidP="00E5188D">
      <w:pPr>
        <w:pStyle w:val="BodyText"/>
        <w:ind w:firstLine="720"/>
        <w:rPr>
          <w:sz w:val="26"/>
          <w:szCs w:val="26"/>
          <w:lang w:val="ro-RO"/>
        </w:rPr>
      </w:pPr>
      <w:r w:rsidRPr="00713B43">
        <w:rPr>
          <w:sz w:val="26"/>
          <w:szCs w:val="26"/>
          <w:lang w:val="ro-RO"/>
        </w:rPr>
        <w:t>-  factura confirmată de primire de achizitor cu număr de înregistrare</w:t>
      </w:r>
      <w:r>
        <w:rPr>
          <w:sz w:val="26"/>
          <w:szCs w:val="26"/>
          <w:lang w:val="ro-RO"/>
        </w:rPr>
        <w:t>,</w:t>
      </w:r>
      <w:r w:rsidRPr="00EE7F5E">
        <w:rPr>
          <w:sz w:val="26"/>
          <w:szCs w:val="26"/>
          <w:lang w:val="ro-RO"/>
        </w:rPr>
        <w:t xml:space="preserve"> </w:t>
      </w:r>
      <w:r>
        <w:rPr>
          <w:sz w:val="26"/>
          <w:szCs w:val="26"/>
          <w:lang w:val="ro-RO"/>
        </w:rPr>
        <w:t xml:space="preserve">emisă de prestator pentru fiecare centrala beneficiara in parte </w:t>
      </w:r>
      <w:r w:rsidRPr="00713B43">
        <w:rPr>
          <w:sz w:val="26"/>
          <w:szCs w:val="26"/>
          <w:lang w:val="ro-RO"/>
        </w:rPr>
        <w:t>;</w:t>
      </w:r>
    </w:p>
    <w:p w:rsidR="00E5188D" w:rsidRPr="00713B43" w:rsidRDefault="00E5188D" w:rsidP="00E5188D">
      <w:pPr>
        <w:pStyle w:val="BodyText"/>
        <w:ind w:firstLine="720"/>
        <w:rPr>
          <w:sz w:val="26"/>
          <w:szCs w:val="26"/>
          <w:lang w:val="ro-RO"/>
        </w:rPr>
      </w:pPr>
      <w:r w:rsidRPr="00713B43">
        <w:rPr>
          <w:sz w:val="26"/>
          <w:szCs w:val="26"/>
          <w:lang w:val="ro-RO"/>
        </w:rPr>
        <w:t xml:space="preserve">- </w:t>
      </w:r>
      <w:r w:rsidR="0024347C">
        <w:rPr>
          <w:sz w:val="26"/>
          <w:szCs w:val="26"/>
          <w:lang w:val="ro-RO"/>
        </w:rPr>
        <w:t xml:space="preserve">   </w:t>
      </w:r>
      <w:r w:rsidRPr="00713B43">
        <w:rPr>
          <w:sz w:val="26"/>
          <w:szCs w:val="26"/>
          <w:lang w:val="ro-RO"/>
        </w:rPr>
        <w:t>situaţiile de servicii executate semnate conform art.10.3.</w:t>
      </w:r>
    </w:p>
    <w:p w:rsidR="00E5188D" w:rsidRPr="00713B43" w:rsidRDefault="00E5188D" w:rsidP="00E5188D">
      <w:pPr>
        <w:pStyle w:val="BodyText"/>
        <w:ind w:firstLine="720"/>
        <w:rPr>
          <w:sz w:val="26"/>
          <w:szCs w:val="26"/>
        </w:rPr>
      </w:pPr>
      <w:proofErr w:type="spellStart"/>
      <w:r w:rsidRPr="00713B43">
        <w:rPr>
          <w:sz w:val="26"/>
          <w:szCs w:val="26"/>
        </w:rPr>
        <w:t>Situaţiile</w:t>
      </w:r>
      <w:proofErr w:type="spellEnd"/>
      <w:r w:rsidRPr="00713B43">
        <w:rPr>
          <w:sz w:val="26"/>
          <w:szCs w:val="26"/>
        </w:rPr>
        <w:t xml:space="preserve"> de </w:t>
      </w:r>
      <w:proofErr w:type="spellStart"/>
      <w:r w:rsidRPr="00713B43">
        <w:rPr>
          <w:sz w:val="26"/>
          <w:szCs w:val="26"/>
        </w:rPr>
        <w:t>servicii</w:t>
      </w:r>
      <w:proofErr w:type="spellEnd"/>
      <w:r w:rsidRPr="00713B43">
        <w:rPr>
          <w:sz w:val="26"/>
          <w:szCs w:val="26"/>
        </w:rPr>
        <w:t xml:space="preserve"> </w:t>
      </w:r>
      <w:proofErr w:type="spellStart"/>
      <w:r w:rsidRPr="00713B43">
        <w:rPr>
          <w:sz w:val="26"/>
          <w:szCs w:val="26"/>
        </w:rPr>
        <w:t>vor</w:t>
      </w:r>
      <w:proofErr w:type="spellEnd"/>
      <w:r w:rsidRPr="00713B43">
        <w:rPr>
          <w:sz w:val="26"/>
          <w:szCs w:val="26"/>
        </w:rPr>
        <w:t xml:space="preserve"> </w:t>
      </w:r>
      <w:proofErr w:type="spellStart"/>
      <w:r w:rsidRPr="00713B43">
        <w:rPr>
          <w:sz w:val="26"/>
          <w:szCs w:val="26"/>
        </w:rPr>
        <w:t>avea</w:t>
      </w:r>
      <w:proofErr w:type="spellEnd"/>
      <w:r w:rsidRPr="00713B43">
        <w:rPr>
          <w:sz w:val="26"/>
          <w:szCs w:val="26"/>
        </w:rPr>
        <w:t xml:space="preserve"> </w:t>
      </w:r>
      <w:proofErr w:type="spellStart"/>
      <w:r w:rsidRPr="00713B43">
        <w:rPr>
          <w:sz w:val="26"/>
          <w:szCs w:val="26"/>
        </w:rPr>
        <w:t>anexate</w:t>
      </w:r>
      <w:proofErr w:type="spellEnd"/>
      <w:r w:rsidRPr="00713B43">
        <w:rPr>
          <w:sz w:val="26"/>
          <w:szCs w:val="26"/>
        </w:rPr>
        <w:t xml:space="preserve">:   </w:t>
      </w:r>
    </w:p>
    <w:p w:rsidR="00DC47F0" w:rsidRDefault="00E5188D" w:rsidP="00E5188D">
      <w:pPr>
        <w:numPr>
          <w:ilvl w:val="0"/>
          <w:numId w:val="35"/>
        </w:numPr>
        <w:jc w:val="both"/>
        <w:rPr>
          <w:sz w:val="26"/>
          <w:szCs w:val="26"/>
          <w:lang w:val="ro-RO"/>
        </w:rPr>
      </w:pPr>
      <w:r w:rsidRPr="00713B43">
        <w:rPr>
          <w:sz w:val="26"/>
          <w:szCs w:val="26"/>
          <w:lang w:val="ro-RO"/>
        </w:rPr>
        <w:t>deviz lucrări service stingătoare</w:t>
      </w:r>
      <w:r w:rsidR="00DC47F0">
        <w:rPr>
          <w:sz w:val="26"/>
          <w:szCs w:val="26"/>
          <w:lang w:val="ro-RO"/>
        </w:rPr>
        <w:t xml:space="preserve">; </w:t>
      </w:r>
    </w:p>
    <w:p w:rsidR="00E5188D" w:rsidRPr="00713B43" w:rsidRDefault="00E5188D" w:rsidP="00E5188D">
      <w:pPr>
        <w:numPr>
          <w:ilvl w:val="0"/>
          <w:numId w:val="35"/>
        </w:numPr>
        <w:jc w:val="both"/>
        <w:rPr>
          <w:sz w:val="26"/>
          <w:szCs w:val="26"/>
          <w:lang w:val="ro-RO"/>
        </w:rPr>
      </w:pPr>
      <w:r w:rsidRPr="00713B43">
        <w:rPr>
          <w:sz w:val="26"/>
          <w:szCs w:val="26"/>
          <w:lang w:val="ro-RO"/>
        </w:rPr>
        <w:t>certificat de garanţie şi certificat de calitate pentru încărcătură şi pentru piesele înlocuite (in cazul reparaţiilor stingătoarelor);</w:t>
      </w:r>
    </w:p>
    <w:p w:rsidR="00E5188D" w:rsidRPr="00713B43" w:rsidRDefault="00E5188D" w:rsidP="00E5188D">
      <w:pPr>
        <w:pStyle w:val="BodyText"/>
        <w:ind w:firstLine="720"/>
        <w:rPr>
          <w:sz w:val="26"/>
          <w:szCs w:val="26"/>
          <w:lang w:val="ro-RO"/>
        </w:rPr>
      </w:pPr>
      <w:r>
        <w:rPr>
          <w:sz w:val="26"/>
          <w:szCs w:val="26"/>
          <w:lang w:val="ro-RO"/>
        </w:rPr>
        <w:t>1</w:t>
      </w:r>
      <w:r w:rsidR="00552AEE">
        <w:rPr>
          <w:sz w:val="26"/>
          <w:szCs w:val="26"/>
          <w:lang w:val="ro-RO"/>
        </w:rPr>
        <w:t>3</w:t>
      </w:r>
      <w:r>
        <w:rPr>
          <w:sz w:val="26"/>
          <w:szCs w:val="26"/>
          <w:lang w:val="ro-RO"/>
        </w:rPr>
        <w:t>.4</w:t>
      </w:r>
      <w:r w:rsidRPr="00713B43">
        <w:rPr>
          <w:sz w:val="26"/>
          <w:szCs w:val="26"/>
          <w:lang w:val="ro-RO"/>
        </w:rPr>
        <w:t>. Serviciile prestate de prestator în afara celor prevăzute în contract, nu vor fi plătite prestatorului; aceeaşi clauză se aplică şi pentru serviciile efectuate care nu respectă prevederile contractului.</w:t>
      </w:r>
    </w:p>
    <w:p w:rsidR="00E5188D" w:rsidRPr="00713B43" w:rsidRDefault="00E5188D" w:rsidP="00E5188D">
      <w:pPr>
        <w:pStyle w:val="BodyText"/>
        <w:rPr>
          <w:sz w:val="26"/>
          <w:szCs w:val="26"/>
          <w:lang w:val="ro-RO"/>
        </w:rPr>
      </w:pPr>
      <w:r>
        <w:rPr>
          <w:sz w:val="26"/>
          <w:szCs w:val="26"/>
          <w:lang w:val="ro-RO"/>
        </w:rPr>
        <w:tab/>
        <w:t>1</w:t>
      </w:r>
      <w:r w:rsidR="00552AEE">
        <w:rPr>
          <w:sz w:val="26"/>
          <w:szCs w:val="26"/>
          <w:lang w:val="ro-RO"/>
        </w:rPr>
        <w:t>3</w:t>
      </w:r>
      <w:r>
        <w:rPr>
          <w:sz w:val="26"/>
          <w:szCs w:val="26"/>
          <w:lang w:val="ro-RO"/>
        </w:rPr>
        <w:t>.5</w:t>
      </w:r>
      <w:r w:rsidRPr="00713B43">
        <w:rPr>
          <w:sz w:val="26"/>
          <w:szCs w:val="26"/>
          <w:lang w:val="ro-RO"/>
        </w:rPr>
        <w:t>. Pentru nerespectarea de către prestator a cerinţelor contractuale exprimate de achizitor se percep penalităţi similare cu cele stabilite la capitolul penalităţi pentru depăşirea termenelor.</w:t>
      </w:r>
    </w:p>
    <w:p w:rsidR="00687A4E" w:rsidRDefault="00E5188D" w:rsidP="00923608">
      <w:pPr>
        <w:pStyle w:val="BodyText"/>
        <w:ind w:firstLine="720"/>
        <w:rPr>
          <w:sz w:val="26"/>
          <w:szCs w:val="26"/>
          <w:lang w:val="ro-RO"/>
        </w:rPr>
      </w:pPr>
      <w:r>
        <w:rPr>
          <w:sz w:val="26"/>
          <w:szCs w:val="26"/>
          <w:lang w:val="ro-RO"/>
        </w:rPr>
        <w:t>1</w:t>
      </w:r>
      <w:r w:rsidR="00552AEE">
        <w:rPr>
          <w:sz w:val="26"/>
          <w:szCs w:val="26"/>
          <w:lang w:val="ro-RO"/>
        </w:rPr>
        <w:t>3</w:t>
      </w:r>
      <w:r>
        <w:rPr>
          <w:sz w:val="26"/>
          <w:szCs w:val="26"/>
          <w:lang w:val="ro-RO"/>
        </w:rPr>
        <w:t>.6</w:t>
      </w:r>
      <w:r w:rsidRPr="00713B43">
        <w:rPr>
          <w:sz w:val="26"/>
          <w:szCs w:val="26"/>
          <w:lang w:val="ro-RO"/>
        </w:rPr>
        <w:t>. Orice modificare a numărului de cont bancar sau a altor elemente ce ar influenţa efectuarea operaţiilor financiar-bancare între părţi va face obiectul unui act adiţional la contract.</w:t>
      </w:r>
    </w:p>
    <w:p w:rsidR="00CB4EE8" w:rsidRDefault="00CB4EE8" w:rsidP="00923608">
      <w:pPr>
        <w:pStyle w:val="BodyText"/>
        <w:ind w:firstLine="720"/>
        <w:rPr>
          <w:sz w:val="26"/>
          <w:szCs w:val="26"/>
          <w:lang w:val="ro-RO"/>
        </w:rPr>
      </w:pPr>
    </w:p>
    <w:p w:rsidR="00923608" w:rsidRDefault="00923608" w:rsidP="00923608">
      <w:pPr>
        <w:pStyle w:val="Heading1"/>
        <w:shd w:val="pct10" w:color="auto" w:fill="FFFFFF"/>
        <w:spacing w:after="120"/>
        <w:rPr>
          <w:smallCaps/>
          <w:sz w:val="26"/>
          <w:szCs w:val="26"/>
          <w:lang w:val="ro-RO"/>
        </w:rPr>
      </w:pPr>
      <w:r w:rsidRPr="00552AEE">
        <w:rPr>
          <w:smallCaps/>
          <w:color w:val="000000"/>
          <w:sz w:val="26"/>
          <w:szCs w:val="26"/>
          <w:lang w:val="ro-RO"/>
        </w:rPr>
        <w:t>CAP.1</w:t>
      </w:r>
      <w:r w:rsidR="00552AEE" w:rsidRPr="00552AEE">
        <w:rPr>
          <w:smallCaps/>
          <w:color w:val="000000"/>
          <w:sz w:val="26"/>
          <w:szCs w:val="26"/>
          <w:lang w:val="ro-RO"/>
        </w:rPr>
        <w:t>4</w:t>
      </w:r>
      <w:r w:rsidRPr="00552AEE">
        <w:rPr>
          <w:smallCaps/>
          <w:color w:val="000000"/>
          <w:sz w:val="26"/>
          <w:szCs w:val="26"/>
          <w:lang w:val="ro-RO"/>
        </w:rPr>
        <w:t>.</w:t>
      </w:r>
      <w:r>
        <w:rPr>
          <w:smallCaps/>
          <w:sz w:val="26"/>
          <w:szCs w:val="26"/>
          <w:lang w:val="ro-RO"/>
        </w:rPr>
        <w:t xml:space="preserve"> PENALITĂŢI, DAUNE INTERESE</w:t>
      </w:r>
    </w:p>
    <w:p w:rsidR="00923608" w:rsidRDefault="00923608" w:rsidP="00923608">
      <w:pPr>
        <w:pStyle w:val="BodyText"/>
        <w:ind w:firstLine="720"/>
        <w:rPr>
          <w:sz w:val="26"/>
          <w:szCs w:val="26"/>
          <w:lang w:val="ro-RO"/>
        </w:rPr>
      </w:pPr>
      <w:r>
        <w:rPr>
          <w:sz w:val="26"/>
          <w:szCs w:val="26"/>
          <w:lang w:val="ro-RO"/>
        </w:rPr>
        <w:t>1</w:t>
      </w:r>
      <w:r w:rsidR="00552AEE">
        <w:rPr>
          <w:sz w:val="26"/>
          <w:szCs w:val="26"/>
          <w:lang w:val="ro-RO"/>
        </w:rPr>
        <w:t>4</w:t>
      </w:r>
      <w:r>
        <w:rPr>
          <w:sz w:val="26"/>
          <w:szCs w:val="26"/>
          <w:lang w:val="ro-RO"/>
        </w:rPr>
        <w:t xml:space="preserve">.1. </w:t>
      </w:r>
      <w:r w:rsidRPr="00C156DE">
        <w:rPr>
          <w:sz w:val="26"/>
          <w:szCs w:val="26"/>
          <w:lang w:val="ro-RO"/>
        </w:rPr>
        <w:t xml:space="preserve">În cazul în care, din vina sa exclusivă, prestatorul nu reuşeşte să-şi îndeplinească obligaţiile asumate, atunci achizitorul are dreptul de a </w:t>
      </w:r>
      <w:r w:rsidR="00E360E2">
        <w:rPr>
          <w:sz w:val="26"/>
          <w:szCs w:val="26"/>
          <w:lang w:val="ro-RO"/>
        </w:rPr>
        <w:t xml:space="preserve">deduce din preţul contractului </w:t>
      </w:r>
      <w:r w:rsidR="00C156DE" w:rsidRPr="00C156DE">
        <w:rPr>
          <w:sz w:val="26"/>
          <w:szCs w:val="26"/>
          <w:lang w:val="ro-RO"/>
        </w:rPr>
        <w:t xml:space="preserve">penalităţi egale cu </w:t>
      </w:r>
      <w:proofErr w:type="spellStart"/>
      <w:r w:rsidR="00C156DE" w:rsidRPr="00C156DE">
        <w:rPr>
          <w:rStyle w:val="l5def1"/>
          <w:rFonts w:ascii="Times New Roman" w:hAnsi="Times New Roman" w:cs="Times New Roman"/>
        </w:rPr>
        <w:t>dobânda</w:t>
      </w:r>
      <w:proofErr w:type="spellEnd"/>
      <w:r w:rsidR="00C156DE" w:rsidRPr="00C156DE">
        <w:rPr>
          <w:rStyle w:val="l5def1"/>
          <w:rFonts w:ascii="Times New Roman" w:hAnsi="Times New Roman" w:cs="Times New Roman"/>
        </w:rPr>
        <w:t xml:space="preserve"> </w:t>
      </w:r>
      <w:r w:rsidR="00E360E2">
        <w:rPr>
          <w:rStyle w:val="l5def1"/>
          <w:rFonts w:ascii="Times New Roman" w:hAnsi="Times New Roman" w:cs="Times New Roman"/>
        </w:rPr>
        <w:t xml:space="preserve"> </w:t>
      </w:r>
      <w:proofErr w:type="spellStart"/>
      <w:r w:rsidR="00E360E2">
        <w:rPr>
          <w:rStyle w:val="l5def1"/>
          <w:rFonts w:ascii="Times New Roman" w:hAnsi="Times New Roman" w:cs="Times New Roman"/>
        </w:rPr>
        <w:t>legala</w:t>
      </w:r>
      <w:proofErr w:type="spellEnd"/>
      <w:r w:rsidR="00E360E2">
        <w:rPr>
          <w:rStyle w:val="l5def1"/>
          <w:rFonts w:ascii="Times New Roman" w:hAnsi="Times New Roman" w:cs="Times New Roman"/>
        </w:rPr>
        <w:t xml:space="preserve"> </w:t>
      </w:r>
      <w:proofErr w:type="spellStart"/>
      <w:r w:rsidR="00E360E2">
        <w:rPr>
          <w:rStyle w:val="l5def1"/>
          <w:rFonts w:ascii="Times New Roman" w:hAnsi="Times New Roman" w:cs="Times New Roman"/>
        </w:rPr>
        <w:t>penalizatoare</w:t>
      </w:r>
      <w:proofErr w:type="spellEnd"/>
      <w:r w:rsidR="00E360E2">
        <w:rPr>
          <w:rStyle w:val="l5def1"/>
          <w:rFonts w:ascii="Times New Roman" w:hAnsi="Times New Roman" w:cs="Times New Roman"/>
        </w:rPr>
        <w:t>, r</w:t>
      </w:r>
      <w:r w:rsidR="00C156DE" w:rsidRPr="00C156DE">
        <w:rPr>
          <w:sz w:val="26"/>
          <w:szCs w:val="26"/>
          <w:lang w:val="ro-RO"/>
        </w:rPr>
        <w:t>aportate la valoarea</w:t>
      </w:r>
      <w:r w:rsidR="00C156DE">
        <w:rPr>
          <w:sz w:val="26"/>
          <w:szCs w:val="26"/>
          <w:lang w:val="ro-RO"/>
        </w:rPr>
        <w:t xml:space="preserve"> contractului</w:t>
      </w:r>
      <w:r>
        <w:rPr>
          <w:sz w:val="26"/>
          <w:szCs w:val="26"/>
          <w:lang w:val="ro-RO"/>
        </w:rPr>
        <w:t>, pentru fiecare zi de întârziere.</w:t>
      </w:r>
    </w:p>
    <w:p w:rsidR="00923608" w:rsidRDefault="00923608" w:rsidP="0092360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923608" w:rsidRDefault="00923608" w:rsidP="00923608">
      <w:pPr>
        <w:pStyle w:val="BodyText"/>
        <w:ind w:firstLine="720"/>
        <w:rPr>
          <w:sz w:val="26"/>
          <w:szCs w:val="26"/>
          <w:lang w:val="ro-RO"/>
        </w:rPr>
      </w:pPr>
      <w:r>
        <w:rPr>
          <w:sz w:val="26"/>
          <w:szCs w:val="26"/>
          <w:lang w:val="ro-RO"/>
        </w:rPr>
        <w:t>1</w:t>
      </w:r>
      <w:r w:rsidR="00552AEE">
        <w:rPr>
          <w:sz w:val="26"/>
          <w:szCs w:val="26"/>
          <w:lang w:val="ro-RO"/>
        </w:rPr>
        <w:t>4</w:t>
      </w:r>
      <w:r>
        <w:rPr>
          <w:sz w:val="26"/>
          <w:szCs w:val="26"/>
          <w:lang w:val="ro-RO"/>
        </w:rPr>
        <w:t>.2. Prestatorul este pus de drept în întârziere prin expirarea termenului contractual, fără notificare şi fără nicio altă procedură prealabilă.</w:t>
      </w:r>
    </w:p>
    <w:p w:rsidR="00923608" w:rsidRDefault="00923608" w:rsidP="00923608">
      <w:pPr>
        <w:pStyle w:val="BodyText"/>
        <w:rPr>
          <w:sz w:val="26"/>
          <w:szCs w:val="26"/>
          <w:lang w:val="ro-RO"/>
        </w:rPr>
      </w:pPr>
      <w:r>
        <w:rPr>
          <w:sz w:val="26"/>
          <w:szCs w:val="26"/>
          <w:lang w:val="ro-RO"/>
        </w:rPr>
        <w:tab/>
        <w:t>1</w:t>
      </w:r>
      <w:r w:rsidR="00552AEE">
        <w:rPr>
          <w:sz w:val="26"/>
          <w:szCs w:val="26"/>
          <w:lang w:val="ro-RO"/>
        </w:rPr>
        <w:t>4</w:t>
      </w:r>
      <w:r>
        <w:rPr>
          <w:sz w:val="26"/>
          <w:szCs w:val="26"/>
          <w:lang w:val="ro-RO"/>
        </w:rPr>
        <w:t>.3. Nerespectarea obligaţiilor asumate prin prezentul contract de către una dintre părţi, în mod culpabil şi repetat, dă dreptul părţii lezate de a considera contractul de drept reziliat cu notificare prealabila şi de a pretinde plata de daune-interese.</w:t>
      </w:r>
    </w:p>
    <w:p w:rsidR="00923608" w:rsidRDefault="0024347C" w:rsidP="0024347C">
      <w:pPr>
        <w:pStyle w:val="ListParagraph"/>
        <w:ind w:left="0"/>
        <w:jc w:val="both"/>
        <w:rPr>
          <w:sz w:val="26"/>
          <w:szCs w:val="26"/>
          <w:lang w:val="ro-RO" w:eastAsia="ro-RO"/>
        </w:rPr>
      </w:pPr>
      <w:r>
        <w:rPr>
          <w:sz w:val="26"/>
          <w:szCs w:val="26"/>
          <w:lang w:val="ro-RO"/>
        </w:rPr>
        <w:tab/>
      </w:r>
      <w:r w:rsidR="00923608">
        <w:rPr>
          <w:sz w:val="26"/>
          <w:szCs w:val="26"/>
          <w:lang w:val="ro-RO" w:eastAsia="ro-RO"/>
        </w:rPr>
        <w:t>1</w:t>
      </w:r>
      <w:r w:rsidR="00552AEE">
        <w:rPr>
          <w:sz w:val="26"/>
          <w:szCs w:val="26"/>
          <w:lang w:val="ro-RO" w:eastAsia="ro-RO"/>
        </w:rPr>
        <w:t>4</w:t>
      </w:r>
      <w:r w:rsidR="00923608">
        <w:rPr>
          <w:sz w:val="26"/>
          <w:szCs w:val="26"/>
          <w:lang w:val="ro-RO" w:eastAsia="ro-RO"/>
        </w:rPr>
        <w:t xml:space="preserve">.4. </w:t>
      </w:r>
      <w:r w:rsidRPr="0024347C">
        <w:rPr>
          <w:sz w:val="26"/>
          <w:szCs w:val="26"/>
          <w:lang w:val="ro-RO" w:eastAsia="ro-RO"/>
        </w:rPr>
        <w:t>Beneficiarul va avea dreptul sa factureze penalităţile prevazute la art.14.1. în perioada de garanţie tehnica, in situatia in care prestatorul intarzie remedierea neconformitatilor după termenul convenit de părți conform prevederilor art</w:t>
      </w:r>
      <w:r>
        <w:rPr>
          <w:sz w:val="26"/>
          <w:szCs w:val="26"/>
          <w:lang w:val="ro-RO" w:eastAsia="ro-RO"/>
        </w:rPr>
        <w:t>icolului 12.4.</w:t>
      </w:r>
    </w:p>
    <w:p w:rsidR="00923608" w:rsidRPr="00C156DE" w:rsidRDefault="00923608" w:rsidP="00923608">
      <w:pPr>
        <w:pStyle w:val="BodyText"/>
        <w:ind w:firstLine="720"/>
        <w:rPr>
          <w:spacing w:val="-1"/>
          <w:sz w:val="26"/>
          <w:szCs w:val="26"/>
          <w:lang w:val="ro-RO"/>
        </w:rPr>
      </w:pPr>
      <w:r>
        <w:rPr>
          <w:sz w:val="26"/>
          <w:szCs w:val="26"/>
          <w:lang w:val="ro-RO"/>
        </w:rPr>
        <w:t>1</w:t>
      </w:r>
      <w:r w:rsidR="00552AEE">
        <w:rPr>
          <w:sz w:val="26"/>
          <w:szCs w:val="26"/>
          <w:lang w:val="ro-RO"/>
        </w:rPr>
        <w:t>4</w:t>
      </w:r>
      <w:r>
        <w:rPr>
          <w:sz w:val="26"/>
          <w:szCs w:val="26"/>
          <w:lang w:val="ro-RO"/>
        </w:rPr>
        <w:t>.</w:t>
      </w:r>
      <w:r w:rsidR="005210BE">
        <w:rPr>
          <w:sz w:val="26"/>
          <w:szCs w:val="26"/>
          <w:lang w:val="ro-RO"/>
        </w:rPr>
        <w:t>5</w:t>
      </w:r>
      <w:r>
        <w:rPr>
          <w:sz w:val="26"/>
          <w:szCs w:val="26"/>
          <w:lang w:val="ro-RO"/>
        </w:rPr>
        <w:t xml:space="preserve">. În cazul în care achizitorul nu onorează facturile </w:t>
      </w:r>
      <w:r w:rsidR="005210BE">
        <w:rPr>
          <w:sz w:val="26"/>
          <w:szCs w:val="26"/>
          <w:lang w:val="ro-RO"/>
        </w:rPr>
        <w:t>î</w:t>
      </w:r>
      <w:r>
        <w:rPr>
          <w:sz w:val="26"/>
          <w:szCs w:val="26"/>
          <w:lang w:val="ro-RO"/>
        </w:rPr>
        <w:t xml:space="preserve">n termenul </w:t>
      </w:r>
      <w:r w:rsidR="00DE5B90">
        <w:rPr>
          <w:spacing w:val="-1"/>
          <w:sz w:val="26"/>
          <w:szCs w:val="26"/>
          <w:lang w:val="ro-RO"/>
        </w:rPr>
        <w:t>scadent prevăzut la articolul 1</w:t>
      </w:r>
      <w:r w:rsidR="00552AEE">
        <w:rPr>
          <w:spacing w:val="-1"/>
          <w:sz w:val="26"/>
          <w:szCs w:val="26"/>
          <w:lang w:val="ro-RO"/>
        </w:rPr>
        <w:t>3</w:t>
      </w:r>
      <w:r>
        <w:rPr>
          <w:spacing w:val="-1"/>
          <w:sz w:val="26"/>
          <w:szCs w:val="26"/>
          <w:lang w:val="ro-RO"/>
        </w:rPr>
        <w:t xml:space="preserve">.2 din contract, </w:t>
      </w:r>
      <w:r>
        <w:rPr>
          <w:sz w:val="26"/>
          <w:szCs w:val="26"/>
          <w:lang w:val="ro-RO"/>
        </w:rPr>
        <w:t xml:space="preserve">atunci este de </w:t>
      </w:r>
      <w:r w:rsidRPr="00C156DE">
        <w:rPr>
          <w:sz w:val="26"/>
          <w:szCs w:val="26"/>
          <w:lang w:val="ro-RO"/>
        </w:rPr>
        <w:t xml:space="preserve">drept </w:t>
      </w:r>
      <w:r w:rsidR="00552AEE">
        <w:rPr>
          <w:sz w:val="26"/>
          <w:szCs w:val="26"/>
          <w:lang w:val="ro-RO"/>
        </w:rPr>
        <w:t>î</w:t>
      </w:r>
      <w:r w:rsidRPr="00C156DE">
        <w:rPr>
          <w:sz w:val="26"/>
          <w:szCs w:val="26"/>
          <w:lang w:val="ro-RO"/>
        </w:rPr>
        <w:t xml:space="preserve">n întârziere şi va plăti </w:t>
      </w:r>
      <w:r w:rsidR="00C156DE" w:rsidRPr="00C156DE">
        <w:rPr>
          <w:sz w:val="26"/>
          <w:szCs w:val="26"/>
          <w:lang w:val="ro-RO"/>
        </w:rPr>
        <w:t xml:space="preserve">penalităţi egale cu </w:t>
      </w:r>
      <w:proofErr w:type="spellStart"/>
      <w:r w:rsidR="00C156DE" w:rsidRPr="00C156DE">
        <w:rPr>
          <w:rStyle w:val="l5def1"/>
          <w:rFonts w:ascii="Times New Roman" w:hAnsi="Times New Roman" w:cs="Times New Roman"/>
        </w:rPr>
        <w:t>dobânda</w:t>
      </w:r>
      <w:proofErr w:type="spellEnd"/>
      <w:r w:rsidR="00C156DE" w:rsidRPr="00C156DE">
        <w:rPr>
          <w:rStyle w:val="l5def1"/>
          <w:rFonts w:ascii="Times New Roman" w:hAnsi="Times New Roman" w:cs="Times New Roman"/>
        </w:rPr>
        <w:t xml:space="preserve"> </w:t>
      </w:r>
      <w:proofErr w:type="spellStart"/>
      <w:r w:rsidR="00E360E2">
        <w:rPr>
          <w:rStyle w:val="l5def1"/>
          <w:rFonts w:ascii="Times New Roman" w:hAnsi="Times New Roman" w:cs="Times New Roman"/>
        </w:rPr>
        <w:t>legala</w:t>
      </w:r>
      <w:proofErr w:type="spellEnd"/>
      <w:r w:rsidR="00E360E2">
        <w:rPr>
          <w:rStyle w:val="l5def1"/>
          <w:rFonts w:ascii="Times New Roman" w:hAnsi="Times New Roman" w:cs="Times New Roman"/>
        </w:rPr>
        <w:t xml:space="preserve"> </w:t>
      </w:r>
      <w:proofErr w:type="spellStart"/>
      <w:r w:rsidR="00E360E2">
        <w:rPr>
          <w:rStyle w:val="l5def1"/>
          <w:rFonts w:ascii="Times New Roman" w:hAnsi="Times New Roman" w:cs="Times New Roman"/>
        </w:rPr>
        <w:t>penalizatoare</w:t>
      </w:r>
      <w:proofErr w:type="spellEnd"/>
      <w:r w:rsidR="00C156DE" w:rsidRPr="00C156DE">
        <w:rPr>
          <w:spacing w:val="-1"/>
          <w:sz w:val="26"/>
          <w:szCs w:val="26"/>
          <w:lang w:val="ro-RO"/>
        </w:rPr>
        <w:t>, raportate la valoarea</w:t>
      </w:r>
      <w:r w:rsidR="00C156DE" w:rsidRPr="00C156DE">
        <w:rPr>
          <w:sz w:val="26"/>
          <w:szCs w:val="26"/>
          <w:lang w:val="ro-RO"/>
        </w:rPr>
        <w:t xml:space="preserve"> neonorata la plata a facturii fara TVA</w:t>
      </w:r>
      <w:r w:rsidRPr="00C156DE">
        <w:rPr>
          <w:sz w:val="26"/>
          <w:szCs w:val="26"/>
          <w:lang w:val="ro-RO"/>
        </w:rPr>
        <w:t xml:space="preserve">. Respectivele </w:t>
      </w:r>
      <w:r w:rsidRPr="00C156DE">
        <w:rPr>
          <w:spacing w:val="-1"/>
          <w:sz w:val="26"/>
          <w:szCs w:val="26"/>
          <w:lang w:val="ro-RO"/>
        </w:rPr>
        <w:t>penalitati nu pot depăşi valoarea neonorata la plată a facturii.</w:t>
      </w:r>
      <w:r w:rsidRPr="00C156DE">
        <w:rPr>
          <w:color w:val="000000"/>
          <w:sz w:val="26"/>
          <w:szCs w:val="26"/>
          <w:lang w:val="ro-RO"/>
        </w:rPr>
        <w:t xml:space="preserve"> </w:t>
      </w:r>
    </w:p>
    <w:p w:rsidR="00745DC8" w:rsidRDefault="00923608" w:rsidP="00923608">
      <w:pPr>
        <w:pStyle w:val="BodyText"/>
        <w:ind w:firstLine="720"/>
        <w:rPr>
          <w:sz w:val="26"/>
          <w:szCs w:val="26"/>
          <w:lang w:val="ro-RO"/>
        </w:rPr>
      </w:pPr>
      <w:r>
        <w:rPr>
          <w:sz w:val="26"/>
          <w:szCs w:val="26"/>
          <w:lang w:val="ro-RO"/>
        </w:rPr>
        <w:t>1</w:t>
      </w:r>
      <w:r w:rsidR="00552AEE">
        <w:rPr>
          <w:sz w:val="26"/>
          <w:szCs w:val="26"/>
          <w:lang w:val="ro-RO"/>
        </w:rPr>
        <w:t>4</w:t>
      </w:r>
      <w:r>
        <w:rPr>
          <w:sz w:val="26"/>
          <w:szCs w:val="26"/>
          <w:lang w:val="ro-RO"/>
        </w:rPr>
        <w:t>.</w:t>
      </w:r>
      <w:r w:rsidR="005210BE">
        <w:rPr>
          <w:sz w:val="26"/>
          <w:szCs w:val="26"/>
          <w:lang w:val="ro-RO"/>
        </w:rPr>
        <w:t>6</w:t>
      </w:r>
      <w:r>
        <w:rPr>
          <w:sz w:val="26"/>
          <w:szCs w:val="26"/>
          <w:lang w:val="ro-RO"/>
        </w:rPr>
        <w:t>.</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CB4EE8" w:rsidRDefault="00CB4EE8" w:rsidP="00923608">
      <w:pPr>
        <w:pStyle w:val="BodyText"/>
        <w:ind w:firstLine="720"/>
        <w:rPr>
          <w:sz w:val="26"/>
          <w:szCs w:val="26"/>
          <w:lang w:val="ro-RO"/>
        </w:rPr>
      </w:pPr>
    </w:p>
    <w:p w:rsidR="00D12684" w:rsidRDefault="00D12684" w:rsidP="00923608">
      <w:pPr>
        <w:pStyle w:val="BodyText"/>
        <w:ind w:firstLine="720"/>
        <w:rPr>
          <w:sz w:val="26"/>
          <w:szCs w:val="26"/>
          <w:lang w:val="ro-RO"/>
        </w:rPr>
      </w:pPr>
    </w:p>
    <w:p w:rsidR="00923608" w:rsidRDefault="00923608" w:rsidP="00923608">
      <w:pPr>
        <w:pStyle w:val="Heading1"/>
        <w:shd w:val="pct10" w:color="auto" w:fill="FFFFFF"/>
        <w:spacing w:after="120"/>
        <w:rPr>
          <w:smallCaps/>
          <w:sz w:val="26"/>
          <w:szCs w:val="26"/>
          <w:lang w:val="ro-RO"/>
        </w:rPr>
      </w:pPr>
      <w:r>
        <w:rPr>
          <w:smallCaps/>
          <w:sz w:val="26"/>
          <w:szCs w:val="26"/>
          <w:lang w:val="ro-RO"/>
        </w:rPr>
        <w:t>CAP.1</w:t>
      </w:r>
      <w:r w:rsidR="00552AEE">
        <w:rPr>
          <w:smallCaps/>
          <w:sz w:val="26"/>
          <w:szCs w:val="26"/>
          <w:lang w:val="ro-RO"/>
        </w:rPr>
        <w:t>5</w:t>
      </w:r>
      <w:r>
        <w:rPr>
          <w:smallCaps/>
          <w:sz w:val="26"/>
          <w:szCs w:val="26"/>
          <w:lang w:val="ro-RO"/>
        </w:rPr>
        <w:t>. SUBCONTRACTANŢI</w:t>
      </w:r>
    </w:p>
    <w:p w:rsidR="00923608" w:rsidRDefault="00923608" w:rsidP="00923608">
      <w:pPr>
        <w:jc w:val="both"/>
        <w:rPr>
          <w:sz w:val="26"/>
          <w:szCs w:val="26"/>
          <w:lang w:val="ro-RO"/>
        </w:rPr>
      </w:pPr>
      <w:r>
        <w:rPr>
          <w:sz w:val="26"/>
          <w:szCs w:val="26"/>
          <w:lang w:val="ro-RO"/>
        </w:rPr>
        <w:tab/>
      </w:r>
      <w:r>
        <w:rPr>
          <w:bCs/>
          <w:sz w:val="26"/>
          <w:szCs w:val="26"/>
          <w:lang w:val="ro-RO"/>
        </w:rPr>
        <w:t>1</w:t>
      </w:r>
      <w:r w:rsidR="00552AEE">
        <w:rPr>
          <w:bCs/>
          <w:sz w:val="26"/>
          <w:szCs w:val="26"/>
          <w:lang w:val="ro-RO"/>
        </w:rPr>
        <w:t>5</w:t>
      </w:r>
      <w:r>
        <w:rPr>
          <w:bCs/>
          <w:sz w:val="26"/>
          <w:szCs w:val="26"/>
          <w:lang w:val="ro-RO"/>
        </w:rPr>
        <w:t>.1. Subcontractanţii desemnaţi să participe la realizarea obiectului contractului sunt: __________________________________________________________________________</w:t>
      </w:r>
    </w:p>
    <w:p w:rsidR="00923608" w:rsidRDefault="00923608" w:rsidP="00923608">
      <w:pPr>
        <w:ind w:firstLine="720"/>
        <w:jc w:val="both"/>
        <w:rPr>
          <w:sz w:val="26"/>
          <w:szCs w:val="26"/>
          <w:lang w:val="ro-RO"/>
        </w:rPr>
      </w:pPr>
      <w:r>
        <w:rPr>
          <w:sz w:val="26"/>
          <w:szCs w:val="26"/>
          <w:lang w:val="ro-RO"/>
        </w:rPr>
        <w:t>1</w:t>
      </w:r>
      <w:r w:rsidR="00552AEE">
        <w:rPr>
          <w:sz w:val="26"/>
          <w:szCs w:val="26"/>
          <w:lang w:val="ro-RO"/>
        </w:rPr>
        <w:t>5</w:t>
      </w:r>
      <w:r>
        <w:rPr>
          <w:sz w:val="26"/>
          <w:szCs w:val="26"/>
          <w:lang w:val="ro-RO"/>
        </w:rPr>
        <w:t>.2. Prestatorul are obligaţia de a încheia contracte cu subcontractanţii desemnaţi, în aceleaşi condiţii în care el a semnat contractul cu achizitorul.</w:t>
      </w:r>
    </w:p>
    <w:p w:rsidR="00923608" w:rsidRDefault="00923608" w:rsidP="00923608">
      <w:pPr>
        <w:jc w:val="both"/>
        <w:rPr>
          <w:sz w:val="26"/>
          <w:szCs w:val="26"/>
          <w:lang w:val="ro-RO"/>
        </w:rPr>
      </w:pPr>
      <w:r>
        <w:rPr>
          <w:sz w:val="26"/>
          <w:szCs w:val="26"/>
          <w:lang w:val="ro-RO"/>
        </w:rPr>
        <w:tab/>
        <w:t>1</w:t>
      </w:r>
      <w:r w:rsidR="00552AEE">
        <w:rPr>
          <w:sz w:val="26"/>
          <w:szCs w:val="26"/>
          <w:lang w:val="ro-RO"/>
        </w:rPr>
        <w:t>5</w:t>
      </w:r>
      <w:r>
        <w:rPr>
          <w:sz w:val="26"/>
          <w:szCs w:val="26"/>
          <w:lang w:val="ro-RO"/>
        </w:rPr>
        <w:t>.3. Prestatorul are obligaţia de a prezenta la încheierea contractului toate contractele încheiate cu subcontractanţii desemnaţi.</w:t>
      </w:r>
    </w:p>
    <w:p w:rsidR="00923608" w:rsidRDefault="00923608"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923608" w:rsidRDefault="00923608" w:rsidP="00923608">
      <w:pPr>
        <w:jc w:val="both"/>
        <w:rPr>
          <w:sz w:val="26"/>
          <w:szCs w:val="26"/>
          <w:lang w:val="ro-RO"/>
        </w:rPr>
      </w:pPr>
      <w:r>
        <w:rPr>
          <w:sz w:val="26"/>
          <w:szCs w:val="26"/>
          <w:lang w:val="ro-RO"/>
        </w:rPr>
        <w:tab/>
        <w:t>1</w:t>
      </w:r>
      <w:r w:rsidR="00552AEE">
        <w:rPr>
          <w:sz w:val="26"/>
          <w:szCs w:val="26"/>
          <w:lang w:val="ro-RO"/>
        </w:rPr>
        <w:t>5</w:t>
      </w:r>
      <w:r>
        <w:rPr>
          <w:sz w:val="26"/>
          <w:szCs w:val="26"/>
          <w:lang w:val="ro-RO"/>
        </w:rPr>
        <w:t>.4. Prestatorul este pe deplin răspunzător faţă de achizitor de modul în care îndeplineşte contractul.</w:t>
      </w:r>
    </w:p>
    <w:p w:rsidR="00923608" w:rsidRDefault="00923608"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923608" w:rsidRDefault="00923608" w:rsidP="00923608">
      <w:pPr>
        <w:jc w:val="both"/>
        <w:rPr>
          <w:sz w:val="26"/>
          <w:szCs w:val="26"/>
          <w:lang w:val="ro-RO"/>
        </w:rPr>
      </w:pPr>
      <w:r>
        <w:rPr>
          <w:sz w:val="26"/>
          <w:szCs w:val="26"/>
          <w:lang w:val="ro-RO"/>
        </w:rPr>
        <w:tab/>
        <w:t>Prestatorul are dreptul de a pretinde daune-interese subcontractanţilor dacă aceştia nu îşi îndeplinesc partea lor din contract.</w:t>
      </w:r>
      <w:r w:rsidR="006B6F35">
        <w:rPr>
          <w:sz w:val="26"/>
          <w:szCs w:val="26"/>
          <w:lang w:val="ro-RO"/>
        </w:rPr>
        <w:t xml:space="preserve">  </w:t>
      </w:r>
    </w:p>
    <w:p w:rsidR="006B6F35" w:rsidRPr="00E415CF" w:rsidRDefault="00923608" w:rsidP="006B6F35">
      <w:pPr>
        <w:jc w:val="both"/>
        <w:rPr>
          <w:sz w:val="26"/>
          <w:szCs w:val="26"/>
        </w:rPr>
      </w:pPr>
      <w:r>
        <w:rPr>
          <w:sz w:val="26"/>
          <w:szCs w:val="26"/>
          <w:lang w:val="ro-RO"/>
        </w:rPr>
        <w:tab/>
      </w:r>
      <w:r w:rsidR="006B6F35" w:rsidRPr="003D1D23">
        <w:rPr>
          <w:sz w:val="26"/>
          <w:szCs w:val="26"/>
          <w:lang w:val="ro-RO"/>
        </w:rPr>
        <w:t>1</w:t>
      </w:r>
      <w:r w:rsidR="00552AEE">
        <w:rPr>
          <w:sz w:val="26"/>
          <w:szCs w:val="26"/>
          <w:lang w:val="ro-RO"/>
        </w:rPr>
        <w:t>5</w:t>
      </w:r>
      <w:r w:rsidR="006B6F35" w:rsidRPr="003D1D23">
        <w:rPr>
          <w:sz w:val="26"/>
          <w:szCs w:val="26"/>
          <w:lang w:val="ro-RO"/>
        </w:rPr>
        <w:t xml:space="preserve">.5. Executantul poate schimba oricare subcontractant </w:t>
      </w:r>
      <w:r w:rsidR="006B6F35">
        <w:rPr>
          <w:sz w:val="26"/>
          <w:szCs w:val="26"/>
          <w:lang w:val="ro-RO"/>
        </w:rPr>
        <w:t>pe durata executarii contractului</w:t>
      </w:r>
      <w:r w:rsidR="006B6F35" w:rsidRPr="00E415CF">
        <w:rPr>
          <w:sz w:val="26"/>
          <w:szCs w:val="26"/>
          <w:lang w:val="ro-RO"/>
        </w:rPr>
        <w:t xml:space="preserve">, cu conditia ca schimbarea acestora sa nu reprezinte o modificare substantiala a contractului, in conditiile art.235-241 din Legea </w:t>
      </w:r>
      <w:r w:rsidR="006B6F35" w:rsidRPr="00E415CF">
        <w:rPr>
          <w:sz w:val="26"/>
          <w:szCs w:val="26"/>
        </w:rPr>
        <w:t xml:space="preserve">nr.99/2016 </w:t>
      </w:r>
      <w:proofErr w:type="spellStart"/>
      <w:r w:rsidR="006B6F35" w:rsidRPr="00E415CF">
        <w:rPr>
          <w:sz w:val="26"/>
          <w:szCs w:val="26"/>
        </w:rPr>
        <w:t>privind</w:t>
      </w:r>
      <w:proofErr w:type="spellEnd"/>
      <w:r w:rsidR="006B6F35" w:rsidRPr="00E415CF">
        <w:rPr>
          <w:sz w:val="26"/>
          <w:szCs w:val="26"/>
        </w:rPr>
        <w:t xml:space="preserve"> </w:t>
      </w:r>
      <w:proofErr w:type="spellStart"/>
      <w:r w:rsidR="006B6F35" w:rsidRPr="00E415CF">
        <w:rPr>
          <w:sz w:val="26"/>
          <w:szCs w:val="26"/>
        </w:rPr>
        <w:t>achizitiile</w:t>
      </w:r>
      <w:proofErr w:type="spellEnd"/>
      <w:r w:rsidR="006B6F35" w:rsidRPr="00E415CF">
        <w:rPr>
          <w:sz w:val="26"/>
          <w:szCs w:val="26"/>
        </w:rPr>
        <w:t xml:space="preserve"> </w:t>
      </w:r>
      <w:proofErr w:type="spellStart"/>
      <w:r w:rsidR="006B6F35" w:rsidRPr="00E415CF">
        <w:rPr>
          <w:sz w:val="26"/>
          <w:szCs w:val="26"/>
        </w:rPr>
        <w:t>sectoriale</w:t>
      </w:r>
      <w:proofErr w:type="spellEnd"/>
      <w:r w:rsidR="006B6F35" w:rsidRPr="00E415CF">
        <w:rPr>
          <w:sz w:val="26"/>
          <w:szCs w:val="26"/>
        </w:rPr>
        <w:t xml:space="preserve">. </w:t>
      </w:r>
      <w:r w:rsidR="006B6F35" w:rsidRPr="00E415CF">
        <w:rPr>
          <w:sz w:val="26"/>
          <w:szCs w:val="26"/>
          <w:lang w:val="ro-RO"/>
        </w:rPr>
        <w:t xml:space="preserve">Schimbarea subcontractantului nu va schimba preţul contractului şi </w:t>
      </w:r>
      <w:r w:rsidR="006B6F35" w:rsidRPr="00E415CF">
        <w:rPr>
          <w:sz w:val="26"/>
          <w:szCs w:val="26"/>
          <w:lang w:val="it-IT"/>
        </w:rPr>
        <w:t>se va face in conditiile legale cu acordul achizitorului</w:t>
      </w:r>
      <w:r w:rsidR="006B6F35" w:rsidRPr="00E415CF">
        <w:rPr>
          <w:sz w:val="26"/>
          <w:szCs w:val="26"/>
          <w:lang w:val="ro-RO"/>
        </w:rPr>
        <w:t>.</w:t>
      </w:r>
    </w:p>
    <w:p w:rsidR="006B6F35" w:rsidRPr="00E415CF" w:rsidRDefault="006B6F35" w:rsidP="006B6F35">
      <w:pPr>
        <w:jc w:val="both"/>
        <w:rPr>
          <w:sz w:val="26"/>
          <w:szCs w:val="26"/>
          <w:lang w:val="ro-RO"/>
        </w:rPr>
      </w:pPr>
      <w:r w:rsidRPr="00E415CF">
        <w:rPr>
          <w:sz w:val="26"/>
          <w:szCs w:val="26"/>
          <w:lang w:val="ro-RO"/>
        </w:rPr>
        <w:lastRenderedPageBreak/>
        <w:tab/>
        <w:t>1</w:t>
      </w:r>
      <w:r w:rsidR="00552AEE" w:rsidRPr="00E415CF">
        <w:rPr>
          <w:sz w:val="26"/>
          <w:szCs w:val="26"/>
          <w:lang w:val="ro-RO"/>
        </w:rPr>
        <w:t>5</w:t>
      </w:r>
      <w:r w:rsidRPr="00E415CF">
        <w:rPr>
          <w:sz w:val="26"/>
          <w:szCs w:val="26"/>
          <w:lang w:val="ro-RO"/>
        </w:rPr>
        <w:t>.6.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6B6F35" w:rsidRPr="00E415CF" w:rsidRDefault="006B6F35" w:rsidP="006B6F35">
      <w:pPr>
        <w:jc w:val="both"/>
        <w:rPr>
          <w:sz w:val="26"/>
          <w:szCs w:val="26"/>
          <w:lang w:val="ro-RO"/>
        </w:rPr>
      </w:pPr>
      <w:r w:rsidRPr="00E415CF">
        <w:rPr>
          <w:sz w:val="26"/>
          <w:szCs w:val="26"/>
          <w:lang w:val="ro-RO"/>
        </w:rPr>
        <w:tab/>
        <w:t xml:space="preserve">Dispozitiile capitolului 13 se aplica in mod corespunzator. </w:t>
      </w:r>
    </w:p>
    <w:p w:rsidR="00687A4E" w:rsidRPr="0026256D" w:rsidRDefault="00687A4E" w:rsidP="006B6F35">
      <w:pPr>
        <w:jc w:val="both"/>
        <w:rPr>
          <w:sz w:val="26"/>
          <w:szCs w:val="26"/>
          <w:lang w:val="ro-RO"/>
        </w:rPr>
      </w:pPr>
    </w:p>
    <w:p w:rsidR="00923608" w:rsidRPr="00F82733" w:rsidRDefault="00F82733" w:rsidP="00F82733">
      <w:pPr>
        <w:shd w:val="clear" w:color="auto" w:fill="D9D9D9"/>
        <w:jc w:val="both"/>
        <w:rPr>
          <w:b/>
          <w:smallCaps/>
          <w:sz w:val="26"/>
          <w:szCs w:val="26"/>
          <w:lang w:val="ro-RO"/>
        </w:rPr>
      </w:pPr>
      <w:r>
        <w:rPr>
          <w:b/>
          <w:smallCaps/>
          <w:sz w:val="26"/>
          <w:szCs w:val="26"/>
          <w:lang w:val="ro-RO"/>
        </w:rPr>
        <w:tab/>
      </w:r>
      <w:r w:rsidR="00923608" w:rsidRPr="00F82733">
        <w:rPr>
          <w:b/>
          <w:smallCaps/>
          <w:sz w:val="26"/>
          <w:szCs w:val="26"/>
          <w:lang w:val="ro-RO"/>
        </w:rPr>
        <w:t>CAP.1</w:t>
      </w:r>
      <w:r w:rsidR="00552AEE">
        <w:rPr>
          <w:b/>
          <w:smallCaps/>
          <w:sz w:val="26"/>
          <w:szCs w:val="26"/>
          <w:lang w:val="ro-RO"/>
        </w:rPr>
        <w:t>6</w:t>
      </w:r>
      <w:r w:rsidR="00923608" w:rsidRPr="00F82733">
        <w:rPr>
          <w:b/>
          <w:smallCaps/>
          <w:sz w:val="26"/>
          <w:szCs w:val="26"/>
          <w:lang w:val="ro-RO"/>
        </w:rPr>
        <w:t>. ASIGURĂRI</w:t>
      </w:r>
    </w:p>
    <w:p w:rsidR="00687A4E" w:rsidRDefault="00923608" w:rsidP="00923608">
      <w:pPr>
        <w:pStyle w:val="BodyText"/>
        <w:ind w:firstLine="720"/>
        <w:rPr>
          <w:sz w:val="26"/>
          <w:szCs w:val="26"/>
          <w:lang w:val="ro-RO"/>
        </w:rPr>
      </w:pPr>
      <w:r>
        <w:rPr>
          <w:sz w:val="26"/>
          <w:szCs w:val="26"/>
          <w:lang w:val="ro-RO"/>
        </w:rPr>
        <w:t>1</w:t>
      </w:r>
      <w:r w:rsidR="00552AEE">
        <w:rPr>
          <w:sz w:val="26"/>
          <w:szCs w:val="26"/>
          <w:lang w:val="ro-RO"/>
        </w:rPr>
        <w:t>6</w:t>
      </w:r>
      <w:r>
        <w:rPr>
          <w:sz w:val="26"/>
          <w:szCs w:val="26"/>
          <w:lang w:val="ro-RO"/>
        </w:rPr>
        <w:t>.1. Asigurarea de avarie şi de accidente a dotărilor şi a personalului prestatorului, în perioada de realizare a serviciilor, revine prestatorului.</w:t>
      </w:r>
    </w:p>
    <w:p w:rsidR="00CB4EE8" w:rsidRDefault="00CB4EE8" w:rsidP="00923608">
      <w:pPr>
        <w:pStyle w:val="BodyText"/>
        <w:ind w:firstLine="720"/>
        <w:rPr>
          <w:sz w:val="26"/>
          <w:szCs w:val="26"/>
          <w:lang w:val="ro-RO"/>
        </w:rPr>
      </w:pPr>
    </w:p>
    <w:p w:rsidR="00923608" w:rsidRDefault="00923608" w:rsidP="00923608">
      <w:pPr>
        <w:pStyle w:val="Heading1"/>
        <w:shd w:val="pct10" w:color="auto" w:fill="FFFFFF"/>
        <w:spacing w:after="120"/>
        <w:rPr>
          <w:smallCaps/>
          <w:sz w:val="26"/>
          <w:szCs w:val="26"/>
          <w:lang w:val="ro-RO"/>
        </w:rPr>
      </w:pPr>
      <w:r>
        <w:rPr>
          <w:smallCaps/>
          <w:sz w:val="26"/>
          <w:szCs w:val="26"/>
          <w:lang w:val="ro-RO"/>
        </w:rPr>
        <w:t>CAP.1</w:t>
      </w:r>
      <w:r w:rsidR="00552AEE">
        <w:rPr>
          <w:smallCaps/>
          <w:sz w:val="26"/>
          <w:szCs w:val="26"/>
          <w:lang w:val="ro-RO"/>
        </w:rPr>
        <w:t>7</w:t>
      </w:r>
      <w:r>
        <w:rPr>
          <w:smallCaps/>
          <w:sz w:val="26"/>
          <w:szCs w:val="26"/>
          <w:lang w:val="ro-RO"/>
        </w:rPr>
        <w:t>. FORŢA MAJORĂ</w:t>
      </w:r>
    </w:p>
    <w:p w:rsidR="00923608" w:rsidRDefault="00923608" w:rsidP="00923608">
      <w:pPr>
        <w:pStyle w:val="BodyText"/>
        <w:ind w:firstLine="720"/>
        <w:rPr>
          <w:sz w:val="26"/>
          <w:szCs w:val="26"/>
          <w:lang w:val="ro-RO"/>
        </w:rPr>
      </w:pPr>
      <w:r>
        <w:rPr>
          <w:sz w:val="26"/>
          <w:szCs w:val="26"/>
          <w:lang w:val="ro-RO"/>
        </w:rPr>
        <w:t>1</w:t>
      </w:r>
      <w:r w:rsidR="00552AEE">
        <w:rPr>
          <w:sz w:val="26"/>
          <w:szCs w:val="26"/>
          <w:lang w:val="ro-RO"/>
        </w:rPr>
        <w:t>7</w:t>
      </w:r>
      <w:r>
        <w:rPr>
          <w:sz w:val="26"/>
          <w:szCs w:val="26"/>
          <w:lang w:val="ro-RO"/>
        </w:rPr>
        <w:t>.1. Forţa majoră este constatată de o autoritate competentă.</w:t>
      </w:r>
    </w:p>
    <w:p w:rsidR="00923608" w:rsidRDefault="00923608" w:rsidP="00923608">
      <w:pPr>
        <w:pStyle w:val="BodyText"/>
        <w:ind w:firstLine="720"/>
        <w:rPr>
          <w:sz w:val="26"/>
          <w:szCs w:val="26"/>
          <w:lang w:val="ro-RO"/>
        </w:rPr>
      </w:pPr>
      <w:r>
        <w:rPr>
          <w:sz w:val="26"/>
          <w:szCs w:val="26"/>
          <w:lang w:val="ro-RO"/>
        </w:rPr>
        <w:t>1</w:t>
      </w:r>
      <w:r w:rsidR="00552AEE">
        <w:rPr>
          <w:sz w:val="26"/>
          <w:szCs w:val="26"/>
          <w:lang w:val="ro-RO"/>
        </w:rPr>
        <w:t>7</w:t>
      </w:r>
      <w:r>
        <w:rPr>
          <w:sz w:val="26"/>
          <w:szCs w:val="26"/>
          <w:lang w:val="ro-RO"/>
        </w:rPr>
        <w:t>.2. Forţa majoră exonerează părţile contractante de îndeplinirea obligaţiilor asumate prin prezentul contract, pe toată perioada în care aceasta acţionează.</w:t>
      </w:r>
    </w:p>
    <w:p w:rsidR="00923608" w:rsidRDefault="00923608" w:rsidP="00923608">
      <w:pPr>
        <w:pStyle w:val="BodyText"/>
        <w:ind w:firstLine="720"/>
        <w:rPr>
          <w:sz w:val="26"/>
          <w:szCs w:val="26"/>
          <w:lang w:val="ro-RO"/>
        </w:rPr>
      </w:pPr>
      <w:r>
        <w:rPr>
          <w:sz w:val="26"/>
          <w:szCs w:val="26"/>
          <w:lang w:val="ro-RO"/>
        </w:rPr>
        <w:t>1</w:t>
      </w:r>
      <w:r w:rsidR="00552AEE">
        <w:rPr>
          <w:sz w:val="26"/>
          <w:szCs w:val="26"/>
          <w:lang w:val="ro-RO"/>
        </w:rPr>
        <w:t>7</w:t>
      </w:r>
      <w:r>
        <w:rPr>
          <w:sz w:val="26"/>
          <w:szCs w:val="26"/>
          <w:lang w:val="ro-RO"/>
        </w:rPr>
        <w:t>.3. Îndeplinirea contractului va fi suspendată în perioada de acţiune a forţei majore, dar fără a prejudicia drepturile ce li se cuveneau părţilor până la apariţia acesteia.</w:t>
      </w:r>
    </w:p>
    <w:p w:rsidR="00923608" w:rsidRDefault="00923608" w:rsidP="00923608">
      <w:pPr>
        <w:pStyle w:val="BodyText"/>
        <w:ind w:firstLine="720"/>
        <w:rPr>
          <w:sz w:val="26"/>
          <w:szCs w:val="26"/>
          <w:lang w:val="ro-RO"/>
        </w:rPr>
      </w:pPr>
      <w:r>
        <w:rPr>
          <w:sz w:val="26"/>
          <w:szCs w:val="26"/>
          <w:lang w:val="ro-RO"/>
        </w:rPr>
        <w:t>1</w:t>
      </w:r>
      <w:r w:rsidR="00552AEE">
        <w:rPr>
          <w:sz w:val="26"/>
          <w:szCs w:val="26"/>
          <w:lang w:val="ro-RO"/>
        </w:rPr>
        <w:t>7</w:t>
      </w:r>
      <w:r>
        <w:rPr>
          <w:sz w:val="26"/>
          <w:szCs w:val="26"/>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923608" w:rsidRDefault="00923608" w:rsidP="00923608">
      <w:pPr>
        <w:pStyle w:val="BodyText"/>
        <w:ind w:firstLine="720"/>
        <w:rPr>
          <w:sz w:val="26"/>
          <w:szCs w:val="26"/>
          <w:lang w:val="ro-RO"/>
        </w:rPr>
      </w:pPr>
      <w:r>
        <w:rPr>
          <w:sz w:val="26"/>
          <w:szCs w:val="26"/>
          <w:lang w:val="ro-RO"/>
        </w:rPr>
        <w:t>1</w:t>
      </w:r>
      <w:r w:rsidR="00552AEE">
        <w:rPr>
          <w:sz w:val="26"/>
          <w:szCs w:val="26"/>
          <w:lang w:val="ro-RO"/>
        </w:rPr>
        <w:t>7</w:t>
      </w:r>
      <w:r>
        <w:rPr>
          <w:sz w:val="26"/>
          <w:szCs w:val="26"/>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B4EE8" w:rsidRDefault="00CB4EE8" w:rsidP="00923608">
      <w:pPr>
        <w:pStyle w:val="BodyText"/>
        <w:ind w:firstLine="720"/>
        <w:rPr>
          <w:sz w:val="26"/>
          <w:szCs w:val="26"/>
          <w:lang w:val="ro-RO"/>
        </w:rPr>
      </w:pPr>
    </w:p>
    <w:p w:rsidR="00923608" w:rsidRDefault="00923608" w:rsidP="00923608">
      <w:pPr>
        <w:pStyle w:val="Heading1"/>
        <w:shd w:val="pct10" w:color="auto" w:fill="FFFFFF"/>
        <w:spacing w:after="120"/>
        <w:rPr>
          <w:smallCaps/>
          <w:sz w:val="26"/>
          <w:szCs w:val="26"/>
          <w:lang w:val="ro-RO"/>
        </w:rPr>
      </w:pPr>
      <w:r>
        <w:rPr>
          <w:smallCaps/>
          <w:sz w:val="26"/>
          <w:szCs w:val="26"/>
          <w:lang w:val="ro-RO"/>
        </w:rPr>
        <w:t>CAP.1</w:t>
      </w:r>
      <w:r w:rsidR="00552AEE">
        <w:rPr>
          <w:smallCaps/>
          <w:sz w:val="26"/>
          <w:szCs w:val="26"/>
          <w:lang w:val="ro-RO"/>
        </w:rPr>
        <w:t>8</w:t>
      </w:r>
      <w:r>
        <w:rPr>
          <w:smallCaps/>
          <w:sz w:val="26"/>
          <w:szCs w:val="26"/>
          <w:lang w:val="ro-RO"/>
        </w:rPr>
        <w:t>. SOLUŢIONAREA LITIGIILOR</w:t>
      </w:r>
    </w:p>
    <w:p w:rsidR="00923608" w:rsidRDefault="00923608" w:rsidP="00923608">
      <w:pPr>
        <w:pStyle w:val="BodyText"/>
        <w:ind w:left="300"/>
        <w:rPr>
          <w:sz w:val="26"/>
          <w:szCs w:val="26"/>
          <w:lang w:val="ro-RO"/>
        </w:rPr>
      </w:pPr>
      <w:r>
        <w:rPr>
          <w:sz w:val="26"/>
          <w:szCs w:val="26"/>
          <w:lang w:val="ro-RO"/>
        </w:rPr>
        <w:tab/>
        <w:t>1</w:t>
      </w:r>
      <w:r w:rsidR="00552AEE">
        <w:rPr>
          <w:sz w:val="26"/>
          <w:szCs w:val="26"/>
          <w:lang w:val="ro-RO"/>
        </w:rPr>
        <w:t>8</w:t>
      </w:r>
      <w:r>
        <w:rPr>
          <w:sz w:val="26"/>
          <w:szCs w:val="26"/>
          <w:lang w:val="ro-RO"/>
        </w:rPr>
        <w:t>.1. Achizitorul şi prestatorul vor face toate eforturile pentru a rezolva pe cale amiabilă, prin tratative directe, orice neînţelegere sau dispută care se poate ivi între ei în cadrul sau în legătură cu îndeplinirea contractului.</w:t>
      </w:r>
    </w:p>
    <w:p w:rsidR="00687A4E" w:rsidRDefault="00923608" w:rsidP="00923608">
      <w:pPr>
        <w:pStyle w:val="BodyText"/>
        <w:ind w:firstLine="300"/>
        <w:rPr>
          <w:sz w:val="26"/>
          <w:szCs w:val="26"/>
          <w:lang w:val="ro-RO"/>
        </w:rPr>
      </w:pPr>
      <w:r>
        <w:rPr>
          <w:sz w:val="26"/>
          <w:szCs w:val="26"/>
          <w:lang w:val="ro-RO"/>
        </w:rPr>
        <w:tab/>
        <w:t>1</w:t>
      </w:r>
      <w:r w:rsidR="00552AEE">
        <w:rPr>
          <w:sz w:val="26"/>
          <w:szCs w:val="26"/>
          <w:lang w:val="ro-RO"/>
        </w:rPr>
        <w:t>8</w:t>
      </w:r>
      <w:r>
        <w:rPr>
          <w:sz w:val="26"/>
          <w:szCs w:val="26"/>
          <w:lang w:val="ro-RO"/>
        </w:rPr>
        <w:t>.2. În caz de neînţelegere între părţi, instanţele judecătoreşti competente să judece litigiul, sunt instanţele competente din România, potrivit dreptului român.</w:t>
      </w:r>
    </w:p>
    <w:p w:rsidR="00CB4EE8" w:rsidRDefault="00CB4EE8" w:rsidP="00923608">
      <w:pPr>
        <w:pStyle w:val="BodyText"/>
        <w:ind w:firstLine="300"/>
        <w:rPr>
          <w:sz w:val="26"/>
          <w:szCs w:val="26"/>
          <w:lang w:val="ro-RO"/>
        </w:rPr>
      </w:pPr>
    </w:p>
    <w:p w:rsidR="00923608" w:rsidRDefault="00923608" w:rsidP="00923608">
      <w:pPr>
        <w:pStyle w:val="Heading1"/>
        <w:shd w:val="pct10" w:color="auto" w:fill="FFFFFF"/>
        <w:spacing w:after="120"/>
        <w:rPr>
          <w:smallCaps/>
          <w:sz w:val="26"/>
          <w:szCs w:val="26"/>
          <w:lang w:val="ro-RO"/>
        </w:rPr>
      </w:pPr>
      <w:r>
        <w:rPr>
          <w:smallCaps/>
          <w:sz w:val="26"/>
          <w:szCs w:val="26"/>
          <w:lang w:val="ro-RO"/>
        </w:rPr>
        <w:t>CAP.1</w:t>
      </w:r>
      <w:r w:rsidR="00552AEE">
        <w:rPr>
          <w:smallCaps/>
          <w:sz w:val="26"/>
          <w:szCs w:val="26"/>
          <w:lang w:val="ro-RO"/>
        </w:rPr>
        <w:t>9</w:t>
      </w:r>
      <w:r>
        <w:rPr>
          <w:smallCaps/>
          <w:sz w:val="26"/>
          <w:szCs w:val="26"/>
          <w:lang w:val="ro-RO"/>
        </w:rPr>
        <w:t>. REZILIEREA CONTRACTULUI; ÎNTRERUPEREA CONTRACTULUI</w:t>
      </w:r>
    </w:p>
    <w:p w:rsidR="00923608" w:rsidRDefault="00923608" w:rsidP="00923608">
      <w:pPr>
        <w:pStyle w:val="BodyText"/>
        <w:ind w:firstLine="720"/>
        <w:rPr>
          <w:sz w:val="26"/>
          <w:szCs w:val="26"/>
          <w:lang w:val="ro-RO"/>
        </w:rPr>
      </w:pPr>
      <w:r>
        <w:rPr>
          <w:sz w:val="26"/>
          <w:szCs w:val="26"/>
          <w:lang w:val="ro-RO"/>
        </w:rPr>
        <w:t>1</w:t>
      </w:r>
      <w:r w:rsidR="00552AEE">
        <w:rPr>
          <w:sz w:val="26"/>
          <w:szCs w:val="26"/>
          <w:lang w:val="ro-RO"/>
        </w:rPr>
        <w:t>9</w:t>
      </w:r>
      <w:r>
        <w:rPr>
          <w:sz w:val="26"/>
          <w:szCs w:val="26"/>
          <w:lang w:val="ro-RO"/>
        </w:rPr>
        <w:t>.1.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923608" w:rsidRDefault="00923608" w:rsidP="00923608">
      <w:pPr>
        <w:pStyle w:val="BodyText"/>
        <w:ind w:firstLine="720"/>
        <w:rPr>
          <w:sz w:val="26"/>
          <w:szCs w:val="26"/>
          <w:lang w:val="ro-RO"/>
        </w:rPr>
      </w:pPr>
      <w:r>
        <w:rPr>
          <w:sz w:val="26"/>
          <w:szCs w:val="26"/>
          <w:lang w:val="ro-RO"/>
        </w:rPr>
        <w:t>1</w:t>
      </w:r>
      <w:r w:rsidR="00552AEE">
        <w:rPr>
          <w:sz w:val="26"/>
          <w:szCs w:val="26"/>
          <w:lang w:val="ro-RO"/>
        </w:rPr>
        <w:t>9</w:t>
      </w:r>
      <w:r>
        <w:rPr>
          <w:sz w:val="26"/>
          <w:szCs w:val="26"/>
          <w:lang w:val="ro-RO"/>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F97F0C" w:rsidRPr="00713B43" w:rsidRDefault="00F97F0C" w:rsidP="00F97F0C">
      <w:pPr>
        <w:pStyle w:val="BodyText"/>
        <w:ind w:firstLine="720"/>
        <w:rPr>
          <w:sz w:val="26"/>
          <w:szCs w:val="26"/>
          <w:lang w:val="ro-RO"/>
        </w:rPr>
      </w:pPr>
      <w:r w:rsidRPr="00713B43">
        <w:rPr>
          <w:sz w:val="26"/>
          <w:szCs w:val="26"/>
          <w:lang w:val="ro-RO"/>
        </w:rPr>
        <w:t>19.</w:t>
      </w:r>
      <w:r w:rsidR="004A1A9A">
        <w:rPr>
          <w:sz w:val="26"/>
          <w:szCs w:val="26"/>
          <w:lang w:val="ro-RO"/>
        </w:rPr>
        <w:t>3</w:t>
      </w:r>
      <w:r w:rsidRPr="00713B43">
        <w:rPr>
          <w:sz w:val="26"/>
          <w:szCs w:val="26"/>
          <w:lang w:val="ro-RO"/>
        </w:rPr>
        <w:t xml:space="preserve">. Contractul </w:t>
      </w:r>
      <w:r w:rsidR="004A1A9A">
        <w:rPr>
          <w:sz w:val="26"/>
          <w:szCs w:val="26"/>
          <w:lang w:val="ro-RO"/>
        </w:rPr>
        <w:t>inceteaza</w:t>
      </w:r>
      <w:r w:rsidRPr="00713B43">
        <w:rPr>
          <w:sz w:val="26"/>
          <w:szCs w:val="26"/>
          <w:lang w:val="ro-RO"/>
        </w:rPr>
        <w:t xml:space="preserve"> de plin drept în cazurile de forţă majoră definite la cap. 17.</w:t>
      </w:r>
    </w:p>
    <w:p w:rsidR="00F97F0C" w:rsidRPr="00713B43" w:rsidRDefault="00F97F0C" w:rsidP="00F97F0C">
      <w:pPr>
        <w:pStyle w:val="BodyText"/>
        <w:rPr>
          <w:sz w:val="26"/>
          <w:szCs w:val="26"/>
          <w:lang w:val="ro-RO"/>
        </w:rPr>
      </w:pPr>
      <w:r w:rsidRPr="00713B43">
        <w:rPr>
          <w:sz w:val="16"/>
          <w:szCs w:val="16"/>
          <w:lang w:val="ro-RO"/>
        </w:rPr>
        <w:lastRenderedPageBreak/>
        <w:tab/>
      </w:r>
      <w:r w:rsidRPr="00713B43">
        <w:rPr>
          <w:sz w:val="26"/>
          <w:szCs w:val="26"/>
          <w:lang w:val="ro-RO"/>
        </w:rPr>
        <w:t>19.</w:t>
      </w:r>
      <w:r w:rsidR="004A1A9A">
        <w:rPr>
          <w:sz w:val="26"/>
          <w:szCs w:val="26"/>
          <w:lang w:val="ro-RO"/>
        </w:rPr>
        <w:t>4</w:t>
      </w:r>
      <w:r w:rsidRPr="00713B43">
        <w:rPr>
          <w:sz w:val="26"/>
          <w:szCs w:val="26"/>
          <w:lang w:val="ro-RO"/>
        </w:rPr>
        <w:t xml:space="preserve">. Contractul poate </w:t>
      </w:r>
      <w:r w:rsidR="004A1A9A">
        <w:rPr>
          <w:sz w:val="26"/>
          <w:szCs w:val="26"/>
          <w:lang w:val="ro-RO"/>
        </w:rPr>
        <w:t>inceta</w:t>
      </w:r>
      <w:r w:rsidRPr="00713B43">
        <w:rPr>
          <w:sz w:val="26"/>
          <w:szCs w:val="26"/>
          <w:lang w:val="ro-RO"/>
        </w:rPr>
        <w:t xml:space="preserve"> prin acordul părţilor, fără plata vreunei despăgubiri, numai prin încheierea unui act adiţional la contract.</w:t>
      </w:r>
    </w:p>
    <w:p w:rsidR="00F82733" w:rsidRPr="00F97F0C" w:rsidRDefault="00F82733" w:rsidP="00F82733">
      <w:pPr>
        <w:jc w:val="both"/>
        <w:rPr>
          <w:color w:val="000000"/>
          <w:sz w:val="26"/>
          <w:szCs w:val="26"/>
          <w:lang w:val="ro-RO"/>
        </w:rPr>
      </w:pPr>
      <w:r>
        <w:rPr>
          <w:color w:val="000000"/>
          <w:sz w:val="26"/>
          <w:szCs w:val="26"/>
        </w:rPr>
        <w:tab/>
      </w:r>
      <w:r w:rsidRPr="00F97F0C">
        <w:rPr>
          <w:color w:val="000000"/>
          <w:sz w:val="26"/>
          <w:szCs w:val="26"/>
          <w:lang w:val="ro-RO"/>
        </w:rPr>
        <w:t>19.</w:t>
      </w:r>
      <w:r w:rsidR="004A1A9A">
        <w:rPr>
          <w:color w:val="000000"/>
          <w:sz w:val="26"/>
          <w:szCs w:val="26"/>
          <w:lang w:val="ro-RO"/>
        </w:rPr>
        <w:t>5</w:t>
      </w:r>
      <w:r w:rsidRPr="00F97F0C">
        <w:rPr>
          <w:color w:val="000000"/>
          <w:sz w:val="26"/>
          <w:szCs w:val="26"/>
          <w:lang w:val="ro-RO"/>
        </w:rPr>
        <w:t>. Achizitorul are dreptul de a denunta unilateral contractul in situatia nerespectarii dispozitiilor de la art.243 alin.(1) din Legea nr.99/2016 privind achizitiile sectoriale.</w:t>
      </w:r>
    </w:p>
    <w:p w:rsidR="00F82733" w:rsidRPr="00F97F0C" w:rsidRDefault="00F82733" w:rsidP="00F82733">
      <w:pPr>
        <w:jc w:val="both"/>
        <w:rPr>
          <w:color w:val="000000"/>
          <w:sz w:val="26"/>
          <w:szCs w:val="26"/>
          <w:lang w:val="ro-RO"/>
        </w:rPr>
      </w:pPr>
      <w:r w:rsidRPr="00F97F0C">
        <w:rPr>
          <w:color w:val="000000"/>
          <w:sz w:val="26"/>
          <w:szCs w:val="26"/>
          <w:lang w:val="ro-RO"/>
        </w:rPr>
        <w:tab/>
        <w:t>19.</w:t>
      </w:r>
      <w:r w:rsidR="004A1A9A">
        <w:rPr>
          <w:color w:val="000000"/>
          <w:sz w:val="26"/>
          <w:szCs w:val="26"/>
          <w:lang w:val="ro-RO"/>
        </w:rPr>
        <w:t>6</w:t>
      </w:r>
      <w:r w:rsidRPr="00F97F0C">
        <w:rPr>
          <w:color w:val="000000"/>
          <w:sz w:val="26"/>
          <w:szCs w:val="26"/>
          <w:lang w:val="ro-RO"/>
        </w:rPr>
        <w:t>. Achizitorul are dreptul de a denunta unilateral contractul in perioada de valabilitate a acestuia intr-una din urmatoarele situatii:</w:t>
      </w:r>
    </w:p>
    <w:p w:rsidR="00F82733" w:rsidRPr="00F97F0C" w:rsidRDefault="00F82733" w:rsidP="00F82733">
      <w:pPr>
        <w:jc w:val="both"/>
        <w:rPr>
          <w:color w:val="000000"/>
          <w:sz w:val="26"/>
          <w:szCs w:val="26"/>
          <w:lang w:val="ro-RO"/>
        </w:rPr>
      </w:pPr>
      <w:r w:rsidRPr="00F97F0C">
        <w:rPr>
          <w:color w:val="000000"/>
          <w:sz w:val="26"/>
          <w:szCs w:val="26"/>
          <w:lang w:val="ro-RO"/>
        </w:rPr>
        <w:tab/>
        <w:t>a) contractantul se afla, la momentul atribuirii contractului, intr-una dintre situatiile care ar fi determinat excluderea sa din procedura de atribuire in temeiul art.177 din Legea nr.99/2016 privind achizitiile sectoriale</w:t>
      </w:r>
    </w:p>
    <w:p w:rsidR="00923608" w:rsidRDefault="00F82733" w:rsidP="0026256D">
      <w:pPr>
        <w:jc w:val="both"/>
        <w:rPr>
          <w:color w:val="000000"/>
          <w:sz w:val="26"/>
          <w:szCs w:val="26"/>
          <w:lang w:val="ro-RO"/>
        </w:rPr>
      </w:pPr>
      <w:r w:rsidRPr="00F97F0C">
        <w:rPr>
          <w:color w:val="000000"/>
          <w:sz w:val="26"/>
          <w:szCs w:val="26"/>
          <w:lang w:val="ro-RO"/>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6256D" w:rsidRPr="0026256D" w:rsidRDefault="0026256D" w:rsidP="0026256D">
      <w:pPr>
        <w:jc w:val="both"/>
        <w:rPr>
          <w:color w:val="000000"/>
          <w:sz w:val="26"/>
          <w:szCs w:val="26"/>
          <w:lang w:val="ro-RO"/>
        </w:rPr>
      </w:pPr>
    </w:p>
    <w:p w:rsidR="00923608" w:rsidRDefault="00923608"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923608" w:rsidRDefault="00923608" w:rsidP="00923608">
      <w:pPr>
        <w:pStyle w:val="BodyText"/>
        <w:ind w:firstLine="720"/>
        <w:rPr>
          <w:sz w:val="26"/>
          <w:szCs w:val="26"/>
          <w:lang w:val="ro-RO"/>
        </w:rPr>
      </w:pPr>
      <w:r>
        <w:rPr>
          <w:sz w:val="26"/>
          <w:szCs w:val="26"/>
          <w:lang w:val="ro-RO"/>
        </w:rPr>
        <w:t>20.1. Limba care guvernează contractul este limba română.</w:t>
      </w:r>
    </w:p>
    <w:p w:rsidR="0026256D" w:rsidRDefault="0026256D" w:rsidP="00923608">
      <w:pPr>
        <w:pStyle w:val="BodyText"/>
        <w:ind w:firstLine="720"/>
        <w:rPr>
          <w:sz w:val="26"/>
          <w:szCs w:val="26"/>
          <w:lang w:val="ro-RO"/>
        </w:rPr>
      </w:pPr>
    </w:p>
    <w:p w:rsidR="00923608" w:rsidRDefault="00923608" w:rsidP="00923608">
      <w:pPr>
        <w:pStyle w:val="Heading1"/>
        <w:shd w:val="pct10" w:color="auto" w:fill="FFFFFF"/>
        <w:spacing w:after="120"/>
        <w:rPr>
          <w:smallCaps/>
          <w:sz w:val="26"/>
          <w:szCs w:val="26"/>
          <w:lang w:val="ro-RO"/>
        </w:rPr>
      </w:pPr>
      <w:r>
        <w:rPr>
          <w:smallCaps/>
          <w:sz w:val="26"/>
          <w:szCs w:val="26"/>
          <w:lang w:val="ro-RO"/>
        </w:rPr>
        <w:t>CAP.21. COMUNICĂRI</w:t>
      </w:r>
    </w:p>
    <w:p w:rsidR="00923608" w:rsidRDefault="00923608"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923608" w:rsidRDefault="00923608" w:rsidP="00923608">
      <w:pPr>
        <w:jc w:val="both"/>
        <w:rPr>
          <w:sz w:val="26"/>
          <w:szCs w:val="26"/>
          <w:lang w:val="ro-RO"/>
        </w:rPr>
      </w:pPr>
      <w:r>
        <w:rPr>
          <w:sz w:val="26"/>
          <w:szCs w:val="26"/>
          <w:lang w:val="ro-RO"/>
        </w:rPr>
        <w:tab/>
        <w:t>Orice document scris trebuie înregistrat atât în momentul transmiterii, cât şi în momentul primirii.</w:t>
      </w:r>
    </w:p>
    <w:p w:rsidR="00923608" w:rsidRDefault="00923608" w:rsidP="00923608">
      <w:pPr>
        <w:jc w:val="both"/>
        <w:rPr>
          <w:sz w:val="26"/>
          <w:szCs w:val="26"/>
          <w:lang w:val="ro-RO"/>
        </w:rPr>
      </w:pPr>
      <w:r>
        <w:rPr>
          <w:sz w:val="26"/>
          <w:szCs w:val="26"/>
          <w:lang w:val="ro-RO"/>
        </w:rPr>
        <w:tab/>
        <w:t>21.2. Comunicările între părţi se pot face şi prin telefon, telegrama, fax sau e-mail, cu condiţia confirmării în scris a primirii comunicării.</w:t>
      </w:r>
    </w:p>
    <w:p w:rsidR="0026256D" w:rsidRPr="0026256D" w:rsidRDefault="0026256D" w:rsidP="00923608">
      <w:pPr>
        <w:jc w:val="both"/>
        <w:rPr>
          <w:sz w:val="26"/>
          <w:szCs w:val="26"/>
          <w:lang w:val="ro-RO"/>
        </w:rPr>
      </w:pPr>
    </w:p>
    <w:p w:rsidR="00923608" w:rsidRDefault="00923608"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923608" w:rsidRDefault="00923608" w:rsidP="00923608">
      <w:pPr>
        <w:pStyle w:val="BodyText"/>
        <w:rPr>
          <w:sz w:val="26"/>
          <w:szCs w:val="26"/>
          <w:lang w:val="ro-RO"/>
        </w:rPr>
      </w:pPr>
      <w:r>
        <w:rPr>
          <w:sz w:val="26"/>
          <w:szCs w:val="26"/>
          <w:lang w:val="ro-RO"/>
        </w:rPr>
        <w:tab/>
        <w:t>22.1. Contractul va fi interpretat conform legilor din România.</w:t>
      </w:r>
    </w:p>
    <w:p w:rsidR="00CB4EE8" w:rsidRDefault="00CB4EE8" w:rsidP="00923608">
      <w:pPr>
        <w:pStyle w:val="BodyText"/>
        <w:rPr>
          <w:sz w:val="26"/>
          <w:szCs w:val="26"/>
          <w:lang w:val="ro-RO"/>
        </w:rPr>
      </w:pPr>
    </w:p>
    <w:p w:rsidR="00923608" w:rsidRDefault="00923608" w:rsidP="00923608">
      <w:pPr>
        <w:pStyle w:val="Heading1"/>
        <w:shd w:val="pct10" w:color="auto" w:fill="FFFFFF"/>
        <w:spacing w:after="120"/>
        <w:rPr>
          <w:smallCaps/>
          <w:sz w:val="26"/>
          <w:szCs w:val="26"/>
          <w:lang w:val="ro-RO"/>
        </w:rPr>
      </w:pPr>
      <w:r>
        <w:rPr>
          <w:smallCaps/>
          <w:sz w:val="26"/>
          <w:szCs w:val="26"/>
          <w:lang w:val="ro-RO"/>
        </w:rPr>
        <w:t>CAP.23. AMENDAMENTE</w:t>
      </w:r>
    </w:p>
    <w:p w:rsidR="003176CC" w:rsidRPr="00980E02" w:rsidRDefault="003176CC" w:rsidP="003176CC">
      <w:pPr>
        <w:ind w:firstLine="708"/>
        <w:jc w:val="both"/>
        <w:rPr>
          <w:rStyle w:val="l5def1"/>
          <w:rFonts w:ascii="Times New Roman" w:hAnsi="Times New Roman" w:cs="Times New Roman"/>
          <w:lang w:val="ro-RO"/>
        </w:rPr>
      </w:pPr>
      <w:r w:rsidRPr="00980E02">
        <w:rPr>
          <w:color w:val="000000"/>
          <w:sz w:val="26"/>
          <w:szCs w:val="26"/>
          <w:lang w:val="ro-RO"/>
        </w:rPr>
        <w:t>23.</w:t>
      </w:r>
      <w:r w:rsidR="00CB4EE8">
        <w:rPr>
          <w:color w:val="000000"/>
          <w:sz w:val="26"/>
          <w:szCs w:val="26"/>
          <w:lang w:val="ro-RO"/>
        </w:rPr>
        <w:t>1</w:t>
      </w:r>
      <w:r w:rsidRPr="00980E02">
        <w:rPr>
          <w:color w:val="000000"/>
          <w:sz w:val="26"/>
          <w:szCs w:val="26"/>
          <w:lang w:val="ro-RO"/>
        </w:rPr>
        <w:t xml:space="preserve">. </w:t>
      </w:r>
      <w:r w:rsidRPr="00980E02">
        <w:rPr>
          <w:rStyle w:val="l5def1"/>
          <w:rFonts w:ascii="Times New Roman" w:hAnsi="Times New Roman" w:cs="Times New Roman"/>
          <w:lang w:val="ro-RO"/>
        </w:rPr>
        <w:t>Drepturile şi obligaţiile prestatorului rezultate din prezentul contract pot fi preluate de către un alt operator economic care îndeplineşte criteriile de calificare şi selecţie stabilite iniţial, ca urmare a unei succesiuni universale sau cu titlu universal în cadrul unui proces de reorganizare, inclusiv prin fuziune sau divizare.</w:t>
      </w:r>
    </w:p>
    <w:p w:rsidR="003176CC" w:rsidRPr="00980E02" w:rsidRDefault="003176CC" w:rsidP="003176CC">
      <w:pPr>
        <w:ind w:firstLine="708"/>
        <w:jc w:val="both"/>
        <w:rPr>
          <w:lang w:val="ro-RO"/>
        </w:rPr>
      </w:pPr>
      <w:r w:rsidRPr="00980E02">
        <w:rPr>
          <w:rStyle w:val="l5def1"/>
          <w:rFonts w:ascii="Times New Roman" w:hAnsi="Times New Roman" w:cs="Times New Roman"/>
          <w:lang w:val="ro-RO"/>
        </w:rPr>
        <w:t>23.</w:t>
      </w:r>
      <w:r w:rsidR="00CB4EE8">
        <w:rPr>
          <w:rStyle w:val="l5def1"/>
          <w:rFonts w:ascii="Times New Roman" w:hAnsi="Times New Roman" w:cs="Times New Roman"/>
          <w:lang w:val="ro-RO"/>
        </w:rPr>
        <w:t>2</w:t>
      </w:r>
      <w:r w:rsidRPr="00980E02">
        <w:rPr>
          <w:rStyle w:val="l5def1"/>
          <w:rFonts w:ascii="Times New Roman" w:hAnsi="Times New Roman" w:cs="Times New Roman"/>
          <w:lang w:val="ro-RO"/>
        </w:rPr>
        <w:t xml:space="preserve">. Suplimentar fata de situatiile prezentale la </w:t>
      </w:r>
      <w:r w:rsidR="00CB4EE8">
        <w:rPr>
          <w:rStyle w:val="l5def1"/>
          <w:rFonts w:ascii="Times New Roman" w:hAnsi="Times New Roman" w:cs="Times New Roman"/>
          <w:lang w:val="ro-RO"/>
        </w:rPr>
        <w:t>articolul</w:t>
      </w:r>
      <w:r w:rsidRPr="00687A4E">
        <w:rPr>
          <w:rStyle w:val="l5def1"/>
          <w:rFonts w:ascii="Times New Roman" w:hAnsi="Times New Roman" w:cs="Times New Roman"/>
          <w:lang w:val="ro-RO"/>
        </w:rPr>
        <w:t xml:space="preserve"> 23.1,</w:t>
      </w:r>
      <w:r w:rsidRPr="00980E02">
        <w:rPr>
          <w:rStyle w:val="l5def1"/>
          <w:rFonts w:ascii="Times New Roman" w:hAnsi="Times New Roman" w:cs="Times New Roman"/>
          <w:lang w:val="ro-RO"/>
        </w:rPr>
        <w:t xml:space="preserve"> </w:t>
      </w:r>
      <w:r w:rsidRPr="00980E02">
        <w:rPr>
          <w:color w:val="000000"/>
          <w:sz w:val="26"/>
          <w:szCs w:val="26"/>
          <w:lang w:val="ro-RO"/>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r w:rsidRPr="00980E02">
        <w:rPr>
          <w:sz w:val="26"/>
          <w:szCs w:val="26"/>
          <w:lang w:val="ro-RO"/>
        </w:rPr>
        <w:t xml:space="preserve">cu respectarea art. </w:t>
      </w:r>
      <w:r w:rsidRPr="00687A4E">
        <w:rPr>
          <w:color w:val="000000"/>
          <w:sz w:val="26"/>
          <w:szCs w:val="26"/>
          <w:lang w:val="ro-RO"/>
        </w:rPr>
        <w:t>5.4.</w:t>
      </w:r>
    </w:p>
    <w:p w:rsidR="00687A4E" w:rsidRDefault="00687A4E" w:rsidP="00923608">
      <w:pPr>
        <w:pStyle w:val="BodyText"/>
        <w:ind w:firstLine="720"/>
        <w:rPr>
          <w:sz w:val="26"/>
          <w:szCs w:val="26"/>
          <w:lang w:val="ro-RO"/>
        </w:rPr>
      </w:pPr>
    </w:p>
    <w:p w:rsidR="00923608" w:rsidRDefault="00923608" w:rsidP="00923608">
      <w:pPr>
        <w:pStyle w:val="Heading1"/>
        <w:shd w:val="pct10" w:color="auto" w:fill="FFFFFF"/>
        <w:spacing w:after="120"/>
        <w:rPr>
          <w:smallCaps/>
          <w:sz w:val="26"/>
          <w:szCs w:val="26"/>
          <w:lang w:val="ro-RO"/>
        </w:rPr>
      </w:pPr>
      <w:r>
        <w:rPr>
          <w:smallCaps/>
          <w:sz w:val="26"/>
          <w:szCs w:val="26"/>
          <w:lang w:val="ro-RO"/>
        </w:rPr>
        <w:t>CAP.24. CONDIŢII FINALE</w:t>
      </w:r>
    </w:p>
    <w:p w:rsidR="00923608" w:rsidRDefault="00923608" w:rsidP="00923608">
      <w:pPr>
        <w:pStyle w:val="BodyText"/>
        <w:rPr>
          <w:sz w:val="26"/>
          <w:szCs w:val="26"/>
          <w:lang w:val="ro-RO"/>
        </w:rPr>
      </w:pPr>
      <w:r>
        <w:rPr>
          <w:sz w:val="26"/>
          <w:szCs w:val="26"/>
          <w:lang w:val="ro-RO"/>
        </w:rPr>
        <w:tab/>
        <w:t>24.1. Legislaţia aplicată pentru încheierea prezentului contract este:</w:t>
      </w:r>
    </w:p>
    <w:p w:rsidR="00923608" w:rsidRDefault="00923608" w:rsidP="00923608">
      <w:pPr>
        <w:spacing w:after="120"/>
        <w:ind w:firstLine="720"/>
        <w:jc w:val="both"/>
        <w:rPr>
          <w:sz w:val="26"/>
          <w:szCs w:val="26"/>
          <w:lang w:val="ro-RO"/>
        </w:rPr>
      </w:pPr>
      <w:r>
        <w:rPr>
          <w:b/>
          <w:sz w:val="26"/>
          <w:szCs w:val="26"/>
          <w:lang w:val="ro-RO"/>
        </w:rPr>
        <w:t xml:space="preserve">- </w:t>
      </w:r>
      <w:r w:rsidR="00F003F2">
        <w:rPr>
          <w:b/>
          <w:sz w:val="26"/>
          <w:szCs w:val="26"/>
          <w:lang w:val="ro-RO"/>
        </w:rPr>
        <w:t>Legea nr.99/2016 privind achizitiile sectoriale</w:t>
      </w:r>
      <w:r w:rsidR="003176CC">
        <w:rPr>
          <w:b/>
          <w:sz w:val="26"/>
          <w:szCs w:val="26"/>
          <w:lang w:val="ro-RO"/>
        </w:rPr>
        <w:t>, cu toate modificarile si completarile ulterioare</w:t>
      </w:r>
      <w:r w:rsidR="00F003F2">
        <w:rPr>
          <w:b/>
          <w:sz w:val="26"/>
          <w:szCs w:val="26"/>
          <w:lang w:val="ro-RO"/>
        </w:rPr>
        <w:t>.</w:t>
      </w:r>
    </w:p>
    <w:p w:rsidR="00923608" w:rsidRDefault="00923608" w:rsidP="00923608">
      <w:pPr>
        <w:pStyle w:val="BodyText"/>
        <w:ind w:firstLine="720"/>
        <w:rPr>
          <w:sz w:val="26"/>
          <w:szCs w:val="26"/>
          <w:lang w:val="ro-RO"/>
        </w:rPr>
      </w:pPr>
      <w:r>
        <w:rPr>
          <w:sz w:val="26"/>
          <w:szCs w:val="26"/>
          <w:lang w:val="ro-RO"/>
        </w:rPr>
        <w:t>24.2. Documentele menţionate la art.6.1. fac parte integrantă din contract.</w:t>
      </w:r>
    </w:p>
    <w:p w:rsidR="00923608" w:rsidRDefault="00923608"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923608" w:rsidRDefault="00923608" w:rsidP="00923608">
      <w:pPr>
        <w:pStyle w:val="BodyText"/>
        <w:rPr>
          <w:sz w:val="26"/>
          <w:szCs w:val="26"/>
          <w:lang w:val="ro-RO"/>
        </w:rPr>
      </w:pPr>
      <w:r>
        <w:rPr>
          <w:sz w:val="26"/>
          <w:szCs w:val="26"/>
          <w:lang w:val="ro-RO"/>
        </w:rPr>
        <w:lastRenderedPageBreak/>
        <w:tab/>
        <w:t>24.4. Orice schimbare de adresă a uneia din părţile contractante va fi comunicată în termen de maxim 24 ore, partenerului de contract.</w:t>
      </w:r>
    </w:p>
    <w:p w:rsidR="00923608" w:rsidRDefault="00923608"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923608" w:rsidRDefault="00923608" w:rsidP="00923608">
      <w:pPr>
        <w:pStyle w:val="BodyText"/>
        <w:jc w:val="left"/>
        <w:rPr>
          <w:b/>
          <w:sz w:val="26"/>
          <w:szCs w:val="26"/>
          <w:lang w:val="ro-RO"/>
        </w:rPr>
      </w:pPr>
    </w:p>
    <w:p w:rsidR="00923608" w:rsidRDefault="00923608" w:rsidP="00923608">
      <w:pPr>
        <w:pStyle w:val="BodyText"/>
        <w:jc w:val="left"/>
        <w:rPr>
          <w:b/>
          <w:sz w:val="26"/>
          <w:szCs w:val="26"/>
          <w:lang w:val="ro-RO"/>
        </w:rPr>
      </w:pPr>
    </w:p>
    <w:p w:rsidR="00E415CF" w:rsidRPr="00E415CF" w:rsidRDefault="003F2E10" w:rsidP="00E415CF">
      <w:pPr>
        <w:pStyle w:val="BodyText"/>
        <w:ind w:left="696" w:firstLine="12"/>
        <w:jc w:val="left"/>
        <w:rPr>
          <w:b/>
          <w:color w:val="000000"/>
          <w:sz w:val="24"/>
          <w:szCs w:val="24"/>
          <w:lang w:val="ro-RO"/>
        </w:rPr>
      </w:pPr>
      <w:r w:rsidRPr="00E415CF">
        <w:rPr>
          <w:b/>
          <w:color w:val="000000"/>
          <w:sz w:val="24"/>
          <w:szCs w:val="24"/>
          <w:lang w:val="ro-RO"/>
        </w:rPr>
        <w:t xml:space="preserve">     </w:t>
      </w:r>
      <w:r w:rsidR="007315B7">
        <w:rPr>
          <w:b/>
          <w:color w:val="000000"/>
          <w:sz w:val="24"/>
          <w:szCs w:val="24"/>
          <w:lang w:val="ro-RO"/>
        </w:rPr>
        <w:t xml:space="preserve">        </w:t>
      </w:r>
      <w:r w:rsidR="0026256D">
        <w:rPr>
          <w:b/>
          <w:color w:val="000000"/>
          <w:sz w:val="24"/>
          <w:szCs w:val="24"/>
          <w:lang w:val="ro-RO"/>
        </w:rPr>
        <w:t xml:space="preserve">     </w:t>
      </w:r>
      <w:r w:rsidR="00E415CF" w:rsidRPr="00E415CF">
        <w:rPr>
          <w:b/>
          <w:color w:val="000000"/>
          <w:sz w:val="24"/>
          <w:szCs w:val="24"/>
          <w:lang w:val="ro-RO"/>
        </w:rPr>
        <w:t>BENEFICIAR,</w:t>
      </w:r>
      <w:r w:rsidR="00E415CF" w:rsidRPr="00E415CF">
        <w:rPr>
          <w:b/>
          <w:color w:val="000000"/>
          <w:sz w:val="24"/>
          <w:szCs w:val="24"/>
          <w:lang w:val="ro-RO"/>
        </w:rPr>
        <w:tab/>
      </w:r>
      <w:r w:rsidR="00E415CF" w:rsidRPr="00E415CF">
        <w:rPr>
          <w:b/>
          <w:color w:val="000000"/>
          <w:sz w:val="24"/>
          <w:szCs w:val="24"/>
          <w:lang w:val="ro-RO"/>
        </w:rPr>
        <w:tab/>
      </w:r>
      <w:r w:rsidR="00E415CF" w:rsidRPr="00E415CF">
        <w:rPr>
          <w:b/>
          <w:color w:val="000000"/>
          <w:sz w:val="24"/>
          <w:szCs w:val="24"/>
          <w:lang w:val="ro-RO"/>
        </w:rPr>
        <w:tab/>
      </w:r>
      <w:r w:rsidR="00E415CF" w:rsidRPr="00E415CF">
        <w:rPr>
          <w:b/>
          <w:color w:val="000000"/>
          <w:sz w:val="24"/>
          <w:szCs w:val="24"/>
          <w:lang w:val="ro-RO"/>
        </w:rPr>
        <w:tab/>
      </w:r>
      <w:r w:rsidR="00E415CF" w:rsidRPr="00E415CF">
        <w:rPr>
          <w:b/>
          <w:color w:val="000000"/>
          <w:sz w:val="24"/>
          <w:szCs w:val="24"/>
          <w:lang w:val="ro-RO"/>
        </w:rPr>
        <w:tab/>
      </w:r>
      <w:r w:rsidR="007315B7">
        <w:rPr>
          <w:b/>
          <w:color w:val="000000"/>
          <w:sz w:val="24"/>
          <w:szCs w:val="24"/>
          <w:lang w:val="ro-RO"/>
        </w:rPr>
        <w:t xml:space="preserve">             </w:t>
      </w:r>
      <w:r w:rsidR="00E415CF" w:rsidRPr="00E415CF">
        <w:rPr>
          <w:b/>
          <w:color w:val="000000"/>
          <w:sz w:val="24"/>
          <w:szCs w:val="24"/>
          <w:lang w:val="ro-RO"/>
        </w:rPr>
        <w:t>FURNIZOR,</w:t>
      </w:r>
    </w:p>
    <w:p w:rsidR="00E415CF" w:rsidRPr="00E415CF" w:rsidRDefault="00E415CF" w:rsidP="00E415CF">
      <w:pPr>
        <w:spacing w:line="276" w:lineRule="auto"/>
        <w:ind w:left="1440" w:hanging="1440"/>
        <w:jc w:val="both"/>
        <w:rPr>
          <w:sz w:val="24"/>
          <w:szCs w:val="24"/>
          <w:lang w:val="ro-RO"/>
        </w:rPr>
      </w:pPr>
      <w:r w:rsidRPr="00E415CF">
        <w:rPr>
          <w:caps/>
          <w:color w:val="000000"/>
          <w:sz w:val="24"/>
          <w:szCs w:val="24"/>
        </w:rPr>
        <w:t xml:space="preserve">                </w:t>
      </w:r>
      <w:proofErr w:type="spellStart"/>
      <w:r w:rsidRPr="00E415CF">
        <w:rPr>
          <w:sz w:val="24"/>
          <w:szCs w:val="24"/>
        </w:rPr>
        <w:t>Societatea</w:t>
      </w:r>
      <w:proofErr w:type="spellEnd"/>
      <w:r w:rsidRPr="00E415CF">
        <w:rPr>
          <w:sz w:val="24"/>
          <w:szCs w:val="24"/>
        </w:rPr>
        <w:t xml:space="preserve"> </w:t>
      </w:r>
      <w:proofErr w:type="spellStart"/>
      <w:r w:rsidRPr="00E415CF">
        <w:rPr>
          <w:sz w:val="24"/>
          <w:szCs w:val="24"/>
        </w:rPr>
        <w:t>Electrocentrale</w:t>
      </w:r>
      <w:proofErr w:type="spellEnd"/>
      <w:r w:rsidRPr="00E415CF">
        <w:rPr>
          <w:sz w:val="24"/>
          <w:szCs w:val="24"/>
        </w:rPr>
        <w:t xml:space="preserve"> </w:t>
      </w:r>
      <w:proofErr w:type="spellStart"/>
      <w:r w:rsidRPr="00E415CF">
        <w:rPr>
          <w:sz w:val="24"/>
          <w:szCs w:val="24"/>
        </w:rPr>
        <w:t>Bucureşti</w:t>
      </w:r>
      <w:proofErr w:type="spellEnd"/>
      <w:r w:rsidRPr="00E415CF">
        <w:rPr>
          <w:sz w:val="24"/>
          <w:szCs w:val="24"/>
        </w:rPr>
        <w:t xml:space="preserve"> S.A</w:t>
      </w:r>
    </w:p>
    <w:p w:rsidR="00E415CF" w:rsidRPr="0026256D" w:rsidRDefault="0026256D" w:rsidP="00E415CF">
      <w:pPr>
        <w:spacing w:line="276" w:lineRule="auto"/>
        <w:ind w:left="1440" w:hanging="1440"/>
        <w:rPr>
          <w:sz w:val="20"/>
        </w:rPr>
      </w:pPr>
      <w:r>
        <w:rPr>
          <w:sz w:val="20"/>
        </w:rPr>
        <w:t xml:space="preserve">       </w:t>
      </w:r>
      <w:proofErr w:type="spellStart"/>
      <w:proofErr w:type="gramStart"/>
      <w:r w:rsidR="00E415CF" w:rsidRPr="0026256D">
        <w:rPr>
          <w:sz w:val="20"/>
        </w:rPr>
        <w:t>societate</w:t>
      </w:r>
      <w:proofErr w:type="spellEnd"/>
      <w:proofErr w:type="gramEnd"/>
      <w:r w:rsidR="00E415CF" w:rsidRPr="0026256D">
        <w:rPr>
          <w:sz w:val="20"/>
        </w:rPr>
        <w:t xml:space="preserve"> in </w:t>
      </w:r>
      <w:proofErr w:type="spellStart"/>
      <w:r w:rsidR="00E415CF" w:rsidRPr="0026256D">
        <w:rPr>
          <w:sz w:val="20"/>
        </w:rPr>
        <w:t>insolventa</w:t>
      </w:r>
      <w:proofErr w:type="spellEnd"/>
      <w:r w:rsidR="00E415CF" w:rsidRPr="0026256D">
        <w:rPr>
          <w:sz w:val="20"/>
        </w:rPr>
        <w:t xml:space="preserve">, in insolvency, en procedure collective  </w:t>
      </w:r>
    </w:p>
    <w:p w:rsidR="00E415CF" w:rsidRPr="00E415CF" w:rsidRDefault="00E415CF" w:rsidP="00E415CF">
      <w:pPr>
        <w:spacing w:line="276" w:lineRule="auto"/>
        <w:ind w:left="1440" w:hanging="1440"/>
        <w:rPr>
          <w:sz w:val="24"/>
          <w:szCs w:val="24"/>
        </w:rPr>
      </w:pPr>
      <w:r w:rsidRPr="00E415CF">
        <w:rPr>
          <w:sz w:val="24"/>
          <w:szCs w:val="24"/>
        </w:rPr>
        <w:tab/>
        <w:t xml:space="preserve">Administrator Special </w:t>
      </w:r>
      <w:r w:rsidRPr="00E415CF">
        <w:rPr>
          <w:sz w:val="24"/>
          <w:szCs w:val="24"/>
        </w:rPr>
        <w:tab/>
      </w:r>
      <w:r w:rsidRPr="00E415CF">
        <w:rPr>
          <w:sz w:val="24"/>
          <w:szCs w:val="24"/>
        </w:rPr>
        <w:tab/>
      </w:r>
      <w:r w:rsidRPr="00E415CF">
        <w:rPr>
          <w:sz w:val="24"/>
          <w:szCs w:val="24"/>
        </w:rPr>
        <w:tab/>
      </w:r>
      <w:r w:rsidRPr="00E415CF">
        <w:rPr>
          <w:sz w:val="24"/>
          <w:szCs w:val="24"/>
        </w:rPr>
        <w:tab/>
      </w:r>
      <w:r w:rsidRPr="00E415CF">
        <w:rPr>
          <w:sz w:val="24"/>
          <w:szCs w:val="24"/>
        </w:rPr>
        <w:tab/>
        <w:t>Director,</w:t>
      </w:r>
    </w:p>
    <w:p w:rsidR="00E415CF" w:rsidRDefault="00E415CF" w:rsidP="00E415CF">
      <w:pPr>
        <w:spacing w:line="276" w:lineRule="auto"/>
        <w:ind w:left="1440" w:hanging="1440"/>
        <w:rPr>
          <w:sz w:val="24"/>
          <w:szCs w:val="24"/>
        </w:rPr>
      </w:pPr>
      <w:r w:rsidRPr="00E415CF">
        <w:rPr>
          <w:sz w:val="24"/>
          <w:szCs w:val="24"/>
        </w:rPr>
        <w:tab/>
      </w:r>
      <w:proofErr w:type="spellStart"/>
      <w:r w:rsidR="0026256D">
        <w:rPr>
          <w:sz w:val="24"/>
          <w:szCs w:val="24"/>
        </w:rPr>
        <w:t>Claudiu-Ionut</w:t>
      </w:r>
      <w:proofErr w:type="spellEnd"/>
      <w:r w:rsidR="0026256D">
        <w:rPr>
          <w:sz w:val="24"/>
          <w:szCs w:val="24"/>
        </w:rPr>
        <w:t xml:space="preserve"> CRETU-SARBU</w:t>
      </w:r>
    </w:p>
    <w:p w:rsidR="00E415CF" w:rsidRPr="00E415CF" w:rsidRDefault="00E415CF" w:rsidP="00E415CF">
      <w:pPr>
        <w:spacing w:line="276" w:lineRule="auto"/>
        <w:ind w:left="1440" w:hanging="1440"/>
        <w:rPr>
          <w:sz w:val="24"/>
          <w:szCs w:val="24"/>
        </w:rPr>
      </w:pPr>
    </w:p>
    <w:p w:rsidR="00E415CF" w:rsidRPr="00E415CF" w:rsidRDefault="00E415CF" w:rsidP="00E415CF">
      <w:pPr>
        <w:spacing w:line="276" w:lineRule="auto"/>
        <w:rPr>
          <w:sz w:val="24"/>
          <w:szCs w:val="24"/>
        </w:rPr>
      </w:pPr>
    </w:p>
    <w:p w:rsidR="00E415CF" w:rsidRPr="00E415CF" w:rsidRDefault="00E415CF" w:rsidP="00E415CF">
      <w:pPr>
        <w:ind w:left="1440"/>
        <w:rPr>
          <w:bCs/>
          <w:sz w:val="24"/>
          <w:szCs w:val="24"/>
          <w:lang w:val="it-IT"/>
        </w:rPr>
      </w:pPr>
      <w:r w:rsidRPr="00E415CF">
        <w:rPr>
          <w:bCs/>
          <w:sz w:val="24"/>
          <w:szCs w:val="24"/>
          <w:lang w:val="it-IT"/>
        </w:rPr>
        <w:t>AVIZAT</w:t>
      </w:r>
    </w:p>
    <w:p w:rsidR="00E415CF" w:rsidRPr="00E415CF" w:rsidRDefault="00E415CF" w:rsidP="00E415CF">
      <w:pPr>
        <w:pStyle w:val="BodyText"/>
        <w:ind w:left="1404" w:firstLine="12"/>
        <w:jc w:val="left"/>
        <w:rPr>
          <w:bCs/>
          <w:sz w:val="24"/>
          <w:szCs w:val="24"/>
          <w:lang w:val="it-IT"/>
        </w:rPr>
      </w:pPr>
      <w:r w:rsidRPr="00E415CF">
        <w:rPr>
          <w:bCs/>
          <w:sz w:val="24"/>
          <w:szCs w:val="24"/>
          <w:lang w:val="it-IT"/>
        </w:rPr>
        <w:t>ADMINISTRATOR JUDICIAR</w:t>
      </w:r>
      <w:r w:rsidRPr="00E415CF">
        <w:rPr>
          <w:bCs/>
          <w:sz w:val="24"/>
          <w:szCs w:val="24"/>
          <w:lang w:val="it-IT"/>
        </w:rPr>
        <w:tab/>
      </w:r>
      <w:r w:rsidRPr="00E415CF">
        <w:rPr>
          <w:bCs/>
          <w:sz w:val="24"/>
          <w:szCs w:val="24"/>
          <w:lang w:val="it-IT"/>
        </w:rPr>
        <w:tab/>
      </w:r>
      <w:r w:rsidRPr="00E415CF">
        <w:rPr>
          <w:bCs/>
          <w:sz w:val="24"/>
          <w:szCs w:val="24"/>
          <w:lang w:val="it-IT"/>
        </w:rPr>
        <w:tab/>
        <w:t xml:space="preserve">            </w:t>
      </w:r>
      <w:r w:rsidRPr="00E415CF">
        <w:rPr>
          <w:sz w:val="24"/>
          <w:szCs w:val="24"/>
          <w:lang w:val="es-ES"/>
        </w:rPr>
        <w:t xml:space="preserve">Director </w:t>
      </w:r>
      <w:proofErr w:type="spellStart"/>
      <w:r w:rsidRPr="00E415CF">
        <w:rPr>
          <w:sz w:val="24"/>
          <w:szCs w:val="24"/>
          <w:lang w:val="es-ES"/>
        </w:rPr>
        <w:t>Economic</w:t>
      </w:r>
      <w:proofErr w:type="spellEnd"/>
      <w:r w:rsidRPr="00E415CF">
        <w:rPr>
          <w:sz w:val="24"/>
          <w:szCs w:val="24"/>
          <w:lang w:val="es-ES"/>
        </w:rPr>
        <w:t>,</w:t>
      </w:r>
      <w:r w:rsidRPr="00E415CF">
        <w:rPr>
          <w:bCs/>
          <w:sz w:val="24"/>
          <w:szCs w:val="24"/>
          <w:lang w:val="it-IT"/>
        </w:rPr>
        <w:tab/>
      </w:r>
    </w:p>
    <w:p w:rsidR="00E415CF" w:rsidRPr="00E415CF" w:rsidRDefault="00E415CF" w:rsidP="00E415CF">
      <w:pPr>
        <w:rPr>
          <w:bCs/>
          <w:sz w:val="24"/>
          <w:szCs w:val="24"/>
          <w:lang w:val="it-IT"/>
        </w:rPr>
      </w:pPr>
      <w:r w:rsidRPr="00E415CF">
        <w:rPr>
          <w:bCs/>
          <w:sz w:val="24"/>
          <w:szCs w:val="24"/>
          <w:lang w:val="it-IT"/>
        </w:rPr>
        <w:t xml:space="preserve">                </w:t>
      </w:r>
      <w:r w:rsidRPr="00E415CF">
        <w:rPr>
          <w:bCs/>
          <w:sz w:val="24"/>
          <w:szCs w:val="24"/>
          <w:lang w:val="it-IT"/>
        </w:rPr>
        <w:tab/>
        <w:t>KPMG Restructuring SPRL</w:t>
      </w:r>
    </w:p>
    <w:p w:rsidR="00E415CF" w:rsidRDefault="00E415CF" w:rsidP="00E415CF">
      <w:pPr>
        <w:pStyle w:val="BodyText"/>
        <w:ind w:left="696" w:firstLine="12"/>
        <w:jc w:val="left"/>
        <w:rPr>
          <w:sz w:val="24"/>
          <w:szCs w:val="24"/>
        </w:rPr>
      </w:pPr>
      <w:r w:rsidRPr="00E415CF">
        <w:rPr>
          <w:bCs/>
          <w:sz w:val="24"/>
          <w:szCs w:val="24"/>
          <w:lang w:val="it-IT"/>
        </w:rPr>
        <w:tab/>
      </w:r>
      <w:r>
        <w:rPr>
          <w:bCs/>
          <w:sz w:val="24"/>
          <w:szCs w:val="24"/>
          <w:lang w:val="it-IT"/>
        </w:rPr>
        <w:t xml:space="preserve">            </w:t>
      </w:r>
      <w:r w:rsidRPr="00E415CF">
        <w:rPr>
          <w:bCs/>
          <w:sz w:val="24"/>
          <w:szCs w:val="24"/>
          <w:lang w:val="it-IT"/>
        </w:rPr>
        <w:t>Speranţa MUNTEANU</w:t>
      </w:r>
      <w:r w:rsidRPr="00E415CF">
        <w:rPr>
          <w:sz w:val="24"/>
          <w:szCs w:val="24"/>
        </w:rPr>
        <w:t xml:space="preserve">     </w:t>
      </w:r>
    </w:p>
    <w:p w:rsidR="00E415CF" w:rsidRPr="00E415CF" w:rsidRDefault="00E415CF" w:rsidP="00E415CF">
      <w:pPr>
        <w:pStyle w:val="BodyText"/>
        <w:ind w:left="696" w:firstLine="12"/>
        <w:jc w:val="left"/>
        <w:rPr>
          <w:sz w:val="24"/>
          <w:szCs w:val="24"/>
          <w:lang w:val="en-GB"/>
        </w:rPr>
      </w:pPr>
    </w:p>
    <w:p w:rsidR="00E415CF" w:rsidRPr="00E415CF" w:rsidRDefault="00E415CF" w:rsidP="00E415CF">
      <w:pPr>
        <w:pStyle w:val="BodyText"/>
        <w:ind w:left="696" w:firstLine="12"/>
        <w:jc w:val="left"/>
        <w:rPr>
          <w:sz w:val="24"/>
          <w:szCs w:val="24"/>
        </w:rPr>
      </w:pPr>
    </w:p>
    <w:p w:rsidR="00E415CF" w:rsidRPr="00E415CF" w:rsidRDefault="00E415CF" w:rsidP="00E415CF">
      <w:pPr>
        <w:spacing w:line="276" w:lineRule="auto"/>
        <w:jc w:val="both"/>
        <w:rPr>
          <w:sz w:val="24"/>
          <w:szCs w:val="24"/>
          <w:lang w:val="es-ES"/>
        </w:rPr>
      </w:pPr>
    </w:p>
    <w:p w:rsidR="00E415CF" w:rsidRPr="00E415CF" w:rsidRDefault="00E415CF" w:rsidP="00E415CF">
      <w:pPr>
        <w:spacing w:line="276" w:lineRule="auto"/>
        <w:jc w:val="both"/>
        <w:rPr>
          <w:sz w:val="24"/>
          <w:szCs w:val="24"/>
          <w:lang w:val="es-ES"/>
        </w:rPr>
      </w:pPr>
      <w:r w:rsidRPr="00E415CF">
        <w:rPr>
          <w:sz w:val="24"/>
          <w:szCs w:val="24"/>
          <w:lang w:val="es-ES"/>
        </w:rPr>
        <w:tab/>
      </w:r>
      <w:r w:rsidRPr="00E415CF">
        <w:rPr>
          <w:sz w:val="24"/>
          <w:szCs w:val="24"/>
          <w:lang w:val="es-ES"/>
        </w:rPr>
        <w:tab/>
      </w:r>
      <w:r w:rsidRPr="00E415CF">
        <w:rPr>
          <w:sz w:val="24"/>
          <w:szCs w:val="24"/>
        </w:rPr>
        <w:t>Director General Adjunct,</w:t>
      </w:r>
    </w:p>
    <w:p w:rsidR="00E415CF" w:rsidRDefault="00E415CF" w:rsidP="00E415CF">
      <w:pPr>
        <w:spacing w:line="276" w:lineRule="auto"/>
        <w:jc w:val="both"/>
        <w:rPr>
          <w:sz w:val="24"/>
          <w:szCs w:val="24"/>
          <w:lang w:val="es-ES"/>
        </w:rPr>
      </w:pPr>
      <w:r w:rsidRPr="00E415CF">
        <w:rPr>
          <w:sz w:val="24"/>
          <w:szCs w:val="24"/>
          <w:lang w:val="es-ES"/>
        </w:rPr>
        <w:tab/>
      </w:r>
      <w:r w:rsidRPr="00E415CF">
        <w:rPr>
          <w:sz w:val="24"/>
          <w:szCs w:val="24"/>
          <w:lang w:val="es-ES"/>
        </w:rPr>
        <w:tab/>
      </w:r>
    </w:p>
    <w:p w:rsidR="0026256D" w:rsidRPr="00E415CF" w:rsidRDefault="0026256D" w:rsidP="00E415CF">
      <w:pPr>
        <w:spacing w:line="276" w:lineRule="auto"/>
        <w:jc w:val="both"/>
        <w:rPr>
          <w:sz w:val="24"/>
          <w:szCs w:val="24"/>
          <w:lang w:val="es-ES"/>
        </w:rPr>
      </w:pPr>
    </w:p>
    <w:p w:rsidR="00E415CF" w:rsidRPr="00E415CF" w:rsidRDefault="00E415CF" w:rsidP="00E415CF">
      <w:pPr>
        <w:spacing w:line="276" w:lineRule="auto"/>
        <w:jc w:val="both"/>
        <w:rPr>
          <w:sz w:val="24"/>
          <w:szCs w:val="24"/>
          <w:lang w:val="ro-RO"/>
        </w:rPr>
      </w:pPr>
      <w:r w:rsidRPr="00E415CF">
        <w:rPr>
          <w:sz w:val="24"/>
          <w:szCs w:val="24"/>
          <w:lang w:val="es-ES"/>
        </w:rPr>
        <w:t xml:space="preserve">                       Director Financiar - Comercial,                        </w:t>
      </w:r>
      <w:r w:rsidRPr="00E415CF">
        <w:rPr>
          <w:sz w:val="24"/>
          <w:szCs w:val="24"/>
          <w:lang w:val="es-ES"/>
        </w:rPr>
        <w:tab/>
      </w:r>
      <w:r w:rsidRPr="00E415CF">
        <w:rPr>
          <w:sz w:val="24"/>
          <w:szCs w:val="24"/>
          <w:lang w:val="es-ES"/>
        </w:rPr>
        <w:tab/>
      </w:r>
    </w:p>
    <w:p w:rsidR="00E415CF" w:rsidRDefault="00E415CF" w:rsidP="00E415CF">
      <w:pPr>
        <w:tabs>
          <w:tab w:val="left" w:pos="7200"/>
        </w:tabs>
        <w:spacing w:line="276" w:lineRule="auto"/>
        <w:rPr>
          <w:sz w:val="24"/>
          <w:szCs w:val="24"/>
        </w:rPr>
      </w:pPr>
      <w:r w:rsidRPr="00E415CF">
        <w:rPr>
          <w:sz w:val="24"/>
          <w:szCs w:val="24"/>
        </w:rPr>
        <w:t xml:space="preserve">                       Marcel VÎLCĂ   </w:t>
      </w:r>
    </w:p>
    <w:p w:rsidR="00E415CF" w:rsidRPr="00E415CF" w:rsidRDefault="00E415CF" w:rsidP="00E415CF">
      <w:pPr>
        <w:tabs>
          <w:tab w:val="left" w:pos="7200"/>
        </w:tabs>
        <w:spacing w:line="276" w:lineRule="auto"/>
        <w:rPr>
          <w:sz w:val="24"/>
          <w:szCs w:val="24"/>
        </w:rPr>
      </w:pPr>
    </w:p>
    <w:p w:rsidR="00E415CF" w:rsidRPr="00E415CF" w:rsidRDefault="00E415CF" w:rsidP="00E415CF">
      <w:pPr>
        <w:tabs>
          <w:tab w:val="left" w:pos="7200"/>
        </w:tabs>
        <w:spacing w:line="276" w:lineRule="auto"/>
        <w:rPr>
          <w:sz w:val="24"/>
          <w:szCs w:val="24"/>
        </w:rPr>
      </w:pPr>
      <w:r w:rsidRPr="00E415CF">
        <w:rPr>
          <w:sz w:val="24"/>
          <w:szCs w:val="24"/>
        </w:rPr>
        <w:t xml:space="preserve">                                                                                                                                                      </w:t>
      </w:r>
    </w:p>
    <w:p w:rsidR="00E415CF" w:rsidRDefault="00E415CF" w:rsidP="00E415CF">
      <w:pPr>
        <w:spacing w:line="276" w:lineRule="auto"/>
        <w:jc w:val="both"/>
        <w:rPr>
          <w:sz w:val="24"/>
          <w:szCs w:val="24"/>
        </w:rPr>
      </w:pPr>
      <w:r w:rsidRPr="00E415CF">
        <w:rPr>
          <w:sz w:val="24"/>
          <w:szCs w:val="24"/>
        </w:rPr>
        <w:tab/>
      </w:r>
      <w:r w:rsidRPr="00E415CF">
        <w:rPr>
          <w:sz w:val="24"/>
          <w:szCs w:val="24"/>
        </w:rPr>
        <w:tab/>
      </w:r>
      <w:proofErr w:type="spellStart"/>
      <w:r w:rsidRPr="00E415CF">
        <w:rPr>
          <w:sz w:val="24"/>
          <w:szCs w:val="24"/>
        </w:rPr>
        <w:t>Viza</w:t>
      </w:r>
      <w:proofErr w:type="spellEnd"/>
      <w:r w:rsidRPr="00E415CF">
        <w:rPr>
          <w:sz w:val="24"/>
          <w:szCs w:val="24"/>
        </w:rPr>
        <w:t xml:space="preserve"> CFP, </w:t>
      </w:r>
    </w:p>
    <w:p w:rsidR="00E415CF" w:rsidRPr="00E415CF" w:rsidRDefault="00E415CF" w:rsidP="00E415CF">
      <w:pPr>
        <w:spacing w:line="276" w:lineRule="auto"/>
        <w:jc w:val="both"/>
        <w:rPr>
          <w:sz w:val="24"/>
          <w:szCs w:val="24"/>
        </w:rPr>
      </w:pPr>
    </w:p>
    <w:p w:rsidR="00E415CF" w:rsidRPr="00E415CF" w:rsidRDefault="00E415CF" w:rsidP="00E415CF">
      <w:pPr>
        <w:spacing w:line="276" w:lineRule="auto"/>
        <w:ind w:left="720" w:firstLine="720"/>
        <w:jc w:val="both"/>
        <w:rPr>
          <w:color w:val="000000"/>
          <w:sz w:val="24"/>
          <w:szCs w:val="24"/>
        </w:rPr>
      </w:pPr>
      <w:r w:rsidRPr="00E415CF">
        <w:rPr>
          <w:color w:val="000000"/>
          <w:sz w:val="24"/>
          <w:szCs w:val="24"/>
        </w:rPr>
        <w:t xml:space="preserve">Director </w:t>
      </w:r>
      <w:proofErr w:type="spellStart"/>
      <w:r w:rsidRPr="00E415CF">
        <w:rPr>
          <w:color w:val="000000"/>
          <w:sz w:val="24"/>
          <w:szCs w:val="24"/>
        </w:rPr>
        <w:t>Adj.Financiar-Comercial</w:t>
      </w:r>
      <w:proofErr w:type="spellEnd"/>
      <w:r w:rsidRPr="00E415CF">
        <w:rPr>
          <w:color w:val="000000"/>
          <w:sz w:val="24"/>
          <w:szCs w:val="24"/>
        </w:rPr>
        <w:t>,</w:t>
      </w:r>
      <w:r w:rsidRPr="00E415CF">
        <w:rPr>
          <w:color w:val="000000"/>
          <w:sz w:val="24"/>
          <w:szCs w:val="24"/>
        </w:rPr>
        <w:tab/>
      </w:r>
      <w:r w:rsidRPr="00E415CF">
        <w:rPr>
          <w:color w:val="000000"/>
          <w:sz w:val="24"/>
          <w:szCs w:val="24"/>
        </w:rPr>
        <w:tab/>
      </w:r>
      <w:r w:rsidRPr="00E415CF">
        <w:rPr>
          <w:color w:val="000000"/>
          <w:sz w:val="24"/>
          <w:szCs w:val="24"/>
        </w:rPr>
        <w:tab/>
      </w:r>
      <w:r w:rsidRPr="00E415CF">
        <w:rPr>
          <w:color w:val="000000"/>
          <w:sz w:val="24"/>
          <w:szCs w:val="24"/>
        </w:rPr>
        <w:tab/>
      </w:r>
      <w:r w:rsidRPr="00E415CF">
        <w:rPr>
          <w:color w:val="000000"/>
          <w:sz w:val="24"/>
          <w:szCs w:val="24"/>
        </w:rPr>
        <w:tab/>
      </w:r>
    </w:p>
    <w:p w:rsidR="00E415CF" w:rsidRDefault="00E415CF" w:rsidP="00E415CF">
      <w:pPr>
        <w:spacing w:line="276" w:lineRule="auto"/>
        <w:jc w:val="both"/>
        <w:rPr>
          <w:color w:val="000000"/>
          <w:sz w:val="24"/>
          <w:szCs w:val="24"/>
        </w:rPr>
      </w:pPr>
      <w:r w:rsidRPr="00E415CF">
        <w:rPr>
          <w:color w:val="000000"/>
          <w:sz w:val="24"/>
          <w:szCs w:val="24"/>
        </w:rPr>
        <w:tab/>
      </w:r>
      <w:r w:rsidRPr="00E415CF">
        <w:rPr>
          <w:color w:val="000000"/>
          <w:sz w:val="24"/>
          <w:szCs w:val="24"/>
        </w:rPr>
        <w:tab/>
        <w:t>Adrian DIACONU</w:t>
      </w:r>
    </w:p>
    <w:p w:rsidR="00E415CF" w:rsidRPr="00E415CF" w:rsidRDefault="00E415CF" w:rsidP="00E415CF">
      <w:pPr>
        <w:spacing w:line="276" w:lineRule="auto"/>
        <w:jc w:val="both"/>
        <w:rPr>
          <w:color w:val="000000"/>
          <w:sz w:val="24"/>
          <w:szCs w:val="24"/>
        </w:rPr>
      </w:pPr>
    </w:p>
    <w:p w:rsidR="00E415CF" w:rsidRPr="00E415CF" w:rsidRDefault="00E415CF" w:rsidP="00E415CF">
      <w:pPr>
        <w:spacing w:line="276" w:lineRule="auto"/>
        <w:ind w:left="708" w:firstLine="708"/>
        <w:jc w:val="both"/>
        <w:rPr>
          <w:sz w:val="24"/>
          <w:szCs w:val="24"/>
        </w:rPr>
      </w:pPr>
      <w:r w:rsidRPr="00E415CF">
        <w:rPr>
          <w:sz w:val="24"/>
          <w:szCs w:val="24"/>
        </w:rPr>
        <w:t>Director Juridic-Achizitii</w:t>
      </w:r>
    </w:p>
    <w:p w:rsidR="00E415CF" w:rsidRDefault="00E415CF" w:rsidP="00E415CF">
      <w:pPr>
        <w:spacing w:line="276" w:lineRule="auto"/>
        <w:jc w:val="both"/>
        <w:rPr>
          <w:sz w:val="24"/>
          <w:szCs w:val="24"/>
        </w:rPr>
      </w:pPr>
      <w:r w:rsidRPr="00E415CF">
        <w:rPr>
          <w:sz w:val="24"/>
          <w:szCs w:val="24"/>
        </w:rPr>
        <w:tab/>
      </w:r>
      <w:r w:rsidRPr="00E415CF">
        <w:rPr>
          <w:sz w:val="24"/>
          <w:szCs w:val="24"/>
        </w:rPr>
        <w:tab/>
      </w:r>
      <w:r w:rsidR="0026256D" w:rsidRPr="00E415CF">
        <w:rPr>
          <w:sz w:val="24"/>
          <w:szCs w:val="24"/>
        </w:rPr>
        <w:t>Mihai VOLF</w:t>
      </w:r>
    </w:p>
    <w:p w:rsidR="00E415CF" w:rsidRPr="00E415CF" w:rsidRDefault="00E415CF" w:rsidP="00E415CF">
      <w:pPr>
        <w:spacing w:line="276" w:lineRule="auto"/>
        <w:jc w:val="both"/>
        <w:rPr>
          <w:sz w:val="24"/>
          <w:szCs w:val="24"/>
        </w:rPr>
      </w:pPr>
    </w:p>
    <w:p w:rsidR="00E415CF" w:rsidRPr="00E415CF" w:rsidRDefault="00E415CF" w:rsidP="00E415CF">
      <w:pPr>
        <w:spacing w:line="276" w:lineRule="auto"/>
        <w:jc w:val="both"/>
        <w:rPr>
          <w:sz w:val="24"/>
          <w:szCs w:val="24"/>
        </w:rPr>
      </w:pPr>
      <w:r w:rsidRPr="00E415CF">
        <w:rPr>
          <w:sz w:val="24"/>
          <w:szCs w:val="24"/>
        </w:rPr>
        <w:tab/>
      </w:r>
      <w:r w:rsidRPr="00E415CF">
        <w:rPr>
          <w:sz w:val="24"/>
          <w:szCs w:val="24"/>
        </w:rPr>
        <w:tab/>
      </w:r>
      <w:proofErr w:type="spellStart"/>
      <w:r w:rsidRPr="00E415CF">
        <w:rPr>
          <w:sz w:val="24"/>
          <w:szCs w:val="24"/>
        </w:rPr>
        <w:t>Serviciul</w:t>
      </w:r>
      <w:proofErr w:type="spellEnd"/>
      <w:r w:rsidRPr="00E415CF">
        <w:rPr>
          <w:sz w:val="24"/>
          <w:szCs w:val="24"/>
        </w:rPr>
        <w:t xml:space="preserve"> Juridic,</w:t>
      </w:r>
      <w:r w:rsidRPr="00E415CF">
        <w:rPr>
          <w:sz w:val="24"/>
          <w:szCs w:val="24"/>
        </w:rPr>
        <w:tab/>
      </w:r>
      <w:r w:rsidRPr="00E415CF">
        <w:rPr>
          <w:sz w:val="24"/>
          <w:szCs w:val="24"/>
        </w:rPr>
        <w:tab/>
      </w:r>
      <w:r w:rsidRPr="00E415CF">
        <w:rPr>
          <w:sz w:val="24"/>
          <w:szCs w:val="24"/>
        </w:rPr>
        <w:tab/>
      </w:r>
      <w:r w:rsidRPr="00E415CF">
        <w:rPr>
          <w:sz w:val="24"/>
          <w:szCs w:val="24"/>
        </w:rPr>
        <w:tab/>
      </w:r>
    </w:p>
    <w:p w:rsidR="00E415CF" w:rsidRPr="00E415CF" w:rsidRDefault="00E415CF" w:rsidP="00E415CF">
      <w:pPr>
        <w:spacing w:line="276" w:lineRule="auto"/>
        <w:jc w:val="both"/>
        <w:rPr>
          <w:sz w:val="24"/>
          <w:szCs w:val="24"/>
        </w:rPr>
      </w:pPr>
      <w:r w:rsidRPr="00E415CF">
        <w:rPr>
          <w:sz w:val="24"/>
          <w:szCs w:val="24"/>
        </w:rPr>
        <w:tab/>
      </w:r>
      <w:r w:rsidRPr="00E415CF">
        <w:rPr>
          <w:sz w:val="24"/>
          <w:szCs w:val="24"/>
        </w:rPr>
        <w:tab/>
      </w:r>
      <w:proofErr w:type="spellStart"/>
      <w:r w:rsidR="0026256D">
        <w:rPr>
          <w:sz w:val="24"/>
          <w:szCs w:val="24"/>
        </w:rPr>
        <w:t>Mioara</w:t>
      </w:r>
      <w:proofErr w:type="spellEnd"/>
      <w:r w:rsidR="0026256D">
        <w:rPr>
          <w:sz w:val="24"/>
          <w:szCs w:val="24"/>
        </w:rPr>
        <w:t xml:space="preserve"> MISLOSCHI</w:t>
      </w:r>
      <w:r w:rsidRPr="00E415CF">
        <w:rPr>
          <w:sz w:val="24"/>
          <w:szCs w:val="24"/>
        </w:rPr>
        <w:tab/>
      </w:r>
      <w:r w:rsidRPr="00E415CF">
        <w:rPr>
          <w:sz w:val="24"/>
          <w:szCs w:val="24"/>
        </w:rPr>
        <w:tab/>
      </w:r>
    </w:p>
    <w:p w:rsidR="00E415CF" w:rsidRPr="00E415CF" w:rsidRDefault="00E415CF" w:rsidP="00E415CF">
      <w:pPr>
        <w:spacing w:line="276" w:lineRule="auto"/>
        <w:jc w:val="both"/>
        <w:rPr>
          <w:sz w:val="24"/>
          <w:szCs w:val="24"/>
        </w:rPr>
      </w:pPr>
      <w:r w:rsidRPr="00E415CF">
        <w:rPr>
          <w:sz w:val="24"/>
          <w:szCs w:val="24"/>
        </w:rPr>
        <w:tab/>
      </w:r>
      <w:r w:rsidRPr="00E415CF">
        <w:rPr>
          <w:sz w:val="24"/>
          <w:szCs w:val="24"/>
        </w:rPr>
        <w:tab/>
      </w:r>
      <w:r w:rsidRPr="00E415CF">
        <w:rPr>
          <w:sz w:val="24"/>
          <w:szCs w:val="24"/>
        </w:rPr>
        <w:tab/>
      </w:r>
    </w:p>
    <w:p w:rsidR="00E415CF" w:rsidRPr="00E415CF" w:rsidRDefault="00E415CF" w:rsidP="00E415CF">
      <w:pPr>
        <w:spacing w:line="276" w:lineRule="auto"/>
        <w:jc w:val="both"/>
        <w:rPr>
          <w:sz w:val="24"/>
          <w:szCs w:val="24"/>
        </w:rPr>
      </w:pPr>
      <w:r w:rsidRPr="00E415CF">
        <w:rPr>
          <w:sz w:val="24"/>
          <w:szCs w:val="24"/>
        </w:rPr>
        <w:tab/>
      </w:r>
      <w:r w:rsidRPr="00E415CF">
        <w:rPr>
          <w:sz w:val="24"/>
          <w:szCs w:val="24"/>
        </w:rPr>
        <w:tab/>
      </w:r>
      <w:proofErr w:type="spellStart"/>
      <w:r w:rsidRPr="00E415CF">
        <w:rPr>
          <w:sz w:val="24"/>
          <w:szCs w:val="24"/>
        </w:rPr>
        <w:t>Serviciul</w:t>
      </w:r>
      <w:proofErr w:type="spellEnd"/>
      <w:r w:rsidRPr="00E415CF">
        <w:rPr>
          <w:sz w:val="24"/>
          <w:szCs w:val="24"/>
        </w:rPr>
        <w:t xml:space="preserve"> </w:t>
      </w:r>
      <w:proofErr w:type="spellStart"/>
      <w:r w:rsidRPr="00E415CF">
        <w:rPr>
          <w:sz w:val="24"/>
          <w:szCs w:val="24"/>
        </w:rPr>
        <w:t>Achiziţii</w:t>
      </w:r>
      <w:proofErr w:type="spellEnd"/>
      <w:r w:rsidRPr="00E415CF">
        <w:rPr>
          <w:sz w:val="24"/>
          <w:szCs w:val="24"/>
        </w:rPr>
        <w:t xml:space="preserve">,                             </w:t>
      </w:r>
    </w:p>
    <w:p w:rsidR="00E415CF" w:rsidRPr="00E415CF" w:rsidRDefault="00E415CF" w:rsidP="00E415CF">
      <w:pPr>
        <w:tabs>
          <w:tab w:val="left" w:pos="1470"/>
        </w:tabs>
        <w:rPr>
          <w:sz w:val="24"/>
          <w:szCs w:val="24"/>
        </w:rPr>
      </w:pPr>
      <w:r w:rsidRPr="00E415CF">
        <w:rPr>
          <w:sz w:val="24"/>
          <w:szCs w:val="24"/>
        </w:rPr>
        <w:tab/>
        <w:t xml:space="preserve">Ioana UNTILĂ                                   </w:t>
      </w:r>
    </w:p>
    <w:p w:rsidR="00E415CF" w:rsidRDefault="00E415CF" w:rsidP="00E415CF">
      <w:pPr>
        <w:rPr>
          <w:sz w:val="24"/>
          <w:szCs w:val="24"/>
        </w:rPr>
      </w:pPr>
      <w:r w:rsidRPr="00E415CF">
        <w:rPr>
          <w:sz w:val="24"/>
          <w:szCs w:val="24"/>
        </w:rPr>
        <w:tab/>
      </w:r>
      <w:r w:rsidRPr="00E415CF">
        <w:rPr>
          <w:sz w:val="24"/>
          <w:szCs w:val="24"/>
        </w:rPr>
        <w:tab/>
      </w:r>
    </w:p>
    <w:p w:rsidR="007315B7" w:rsidRPr="00E415CF" w:rsidRDefault="007315B7" w:rsidP="00E415CF">
      <w:pPr>
        <w:rPr>
          <w:sz w:val="24"/>
          <w:szCs w:val="24"/>
        </w:rPr>
      </w:pPr>
    </w:p>
    <w:p w:rsidR="0066237F" w:rsidRPr="00E415CF" w:rsidRDefault="007315B7" w:rsidP="007315B7">
      <w:pPr>
        <w:ind w:left="720" w:firstLine="720"/>
        <w:rPr>
          <w:color w:val="000000"/>
          <w:sz w:val="24"/>
          <w:szCs w:val="24"/>
          <w:lang w:val="it-IT"/>
        </w:rPr>
      </w:pPr>
      <w:proofErr w:type="spellStart"/>
      <w:r w:rsidRPr="00E415CF">
        <w:rPr>
          <w:sz w:val="24"/>
          <w:szCs w:val="24"/>
        </w:rPr>
        <w:t>Birou</w:t>
      </w:r>
      <w:proofErr w:type="spellEnd"/>
      <w:r w:rsidRPr="00E415CF">
        <w:rPr>
          <w:sz w:val="24"/>
          <w:szCs w:val="24"/>
        </w:rPr>
        <w:t xml:space="preserve"> </w:t>
      </w:r>
      <w:proofErr w:type="spellStart"/>
      <w:r w:rsidRPr="00E415CF">
        <w:rPr>
          <w:sz w:val="24"/>
          <w:szCs w:val="24"/>
        </w:rPr>
        <w:t>Contracte</w:t>
      </w:r>
      <w:proofErr w:type="spellEnd"/>
      <w:r w:rsidRPr="00E415CF">
        <w:rPr>
          <w:sz w:val="24"/>
          <w:szCs w:val="24"/>
        </w:rPr>
        <w:t>,</w:t>
      </w:r>
    </w:p>
    <w:p w:rsidR="00923608" w:rsidRPr="00E415CF" w:rsidRDefault="007315B7" w:rsidP="007315B7">
      <w:pPr>
        <w:spacing w:line="276" w:lineRule="auto"/>
        <w:ind w:left="1440"/>
        <w:jc w:val="both"/>
        <w:rPr>
          <w:b/>
          <w:sz w:val="24"/>
          <w:szCs w:val="24"/>
          <w:lang w:val="it-IT"/>
        </w:rPr>
      </w:pPr>
      <w:r w:rsidRPr="00E415CF">
        <w:rPr>
          <w:sz w:val="24"/>
          <w:szCs w:val="24"/>
        </w:rPr>
        <w:t>Roxana KEDEI</w:t>
      </w:r>
    </w:p>
    <w:p w:rsidR="00923608" w:rsidRPr="00E415CF" w:rsidRDefault="00923608" w:rsidP="00923608">
      <w:pPr>
        <w:pStyle w:val="BodyText"/>
        <w:jc w:val="left"/>
        <w:rPr>
          <w:b/>
          <w:sz w:val="24"/>
          <w:szCs w:val="24"/>
          <w:lang w:val="it-IT"/>
        </w:rPr>
      </w:pPr>
    </w:p>
    <w:p w:rsidR="00923608" w:rsidRDefault="00923608" w:rsidP="00923608">
      <w:pPr>
        <w:rPr>
          <w:b/>
          <w:sz w:val="26"/>
          <w:szCs w:val="26"/>
          <w:lang w:val="it-IT"/>
        </w:rPr>
        <w:sectPr w:rsidR="00923608" w:rsidSect="0026256D">
          <w:headerReference w:type="default" r:id="rId7"/>
          <w:footerReference w:type="default" r:id="rId8"/>
          <w:type w:val="oddPage"/>
          <w:pgSz w:w="11906" w:h="16838"/>
          <w:pgMar w:top="567" w:right="737" w:bottom="907" w:left="1418" w:header="731" w:footer="907" w:gutter="0"/>
          <w:pgNumType w:start="1"/>
          <w:cols w:space="708"/>
        </w:sectPr>
      </w:pPr>
    </w:p>
    <w:p w:rsidR="00923608" w:rsidRDefault="00923608" w:rsidP="00923608">
      <w:pPr>
        <w:ind w:firstLine="10773"/>
        <w:jc w:val="right"/>
        <w:rPr>
          <w:b/>
          <w:sz w:val="20"/>
          <w:lang w:val="es-ES"/>
        </w:rPr>
      </w:pPr>
      <w:r>
        <w:rPr>
          <w:b/>
          <w:sz w:val="20"/>
          <w:lang w:val="es-ES"/>
        </w:rPr>
        <w:lastRenderedPageBreak/>
        <w:t>ANEXA NR. 1</w:t>
      </w:r>
    </w:p>
    <w:p w:rsidR="00923608" w:rsidRDefault="00923608" w:rsidP="00923608">
      <w:pPr>
        <w:ind w:firstLine="10773"/>
        <w:jc w:val="right"/>
        <w:rPr>
          <w:sz w:val="20"/>
          <w:lang w:val="es-ES"/>
        </w:rPr>
      </w:pPr>
      <w:r>
        <w:rPr>
          <w:b/>
          <w:sz w:val="20"/>
          <w:lang w:val="es-ES"/>
        </w:rPr>
        <w:t xml:space="preserve"> </w:t>
      </w:r>
      <w:r>
        <w:rPr>
          <w:sz w:val="20"/>
          <w:lang w:val="es-ES"/>
        </w:rPr>
        <w:t>LA CONTRACTUL NR............</w:t>
      </w:r>
    </w:p>
    <w:p w:rsidR="00923608" w:rsidRDefault="001F6865" w:rsidP="00923608">
      <w:pPr>
        <w:pStyle w:val="Heading1"/>
        <w:rPr>
          <w:lang w:val="es-ES"/>
        </w:rPr>
      </w:pPr>
      <w:r>
        <w:rPr>
          <w:lang w:val="es-ES"/>
        </w:rPr>
        <w:t xml:space="preserve">                                                                                                                                                       </w:t>
      </w:r>
    </w:p>
    <w:p w:rsidR="00923608" w:rsidRDefault="00923608" w:rsidP="00923608">
      <w:pPr>
        <w:pStyle w:val="Heading1"/>
        <w:jc w:val="center"/>
        <w:rPr>
          <w:lang w:val="es-ES"/>
        </w:rPr>
      </w:pPr>
      <w:r>
        <w:rPr>
          <w:lang w:val="es-ES"/>
        </w:rPr>
        <w:t>LISTA DE CANTITĂŢI DE SERVICII</w:t>
      </w:r>
    </w:p>
    <w:p w:rsidR="00923608" w:rsidRDefault="00923608" w:rsidP="00923608">
      <w:pPr>
        <w:rPr>
          <w:b/>
          <w:sz w:val="16"/>
          <w:lang w:val="es-ES"/>
        </w:rPr>
      </w:pPr>
    </w:p>
    <w:tbl>
      <w:tblPr>
        <w:tblW w:w="15260" w:type="dxa"/>
        <w:tblInd w:w="528" w:type="dxa"/>
        <w:tblLayout w:type="fixed"/>
        <w:tblLook w:val="0000"/>
      </w:tblPr>
      <w:tblGrid>
        <w:gridCol w:w="538"/>
        <w:gridCol w:w="582"/>
        <w:gridCol w:w="546"/>
        <w:gridCol w:w="574"/>
        <w:gridCol w:w="459"/>
        <w:gridCol w:w="567"/>
        <w:gridCol w:w="514"/>
        <w:gridCol w:w="546"/>
        <w:gridCol w:w="574"/>
        <w:gridCol w:w="560"/>
        <w:gridCol w:w="546"/>
        <w:gridCol w:w="574"/>
        <w:gridCol w:w="560"/>
        <w:gridCol w:w="560"/>
        <w:gridCol w:w="700"/>
        <w:gridCol w:w="560"/>
        <w:gridCol w:w="560"/>
        <w:gridCol w:w="546"/>
        <w:gridCol w:w="574"/>
        <w:gridCol w:w="560"/>
        <w:gridCol w:w="700"/>
        <w:gridCol w:w="700"/>
        <w:gridCol w:w="700"/>
        <w:gridCol w:w="1960"/>
      </w:tblGrid>
      <w:tr w:rsidR="004516F2" w:rsidRPr="002D4E2D" w:rsidTr="00203BCA">
        <w:trPr>
          <w:trHeight w:val="690"/>
        </w:trPr>
        <w:tc>
          <w:tcPr>
            <w:tcW w:w="538" w:type="dxa"/>
            <w:vMerge w:val="restart"/>
            <w:tcBorders>
              <w:top w:val="single" w:sz="8" w:space="0" w:color="auto"/>
              <w:left w:val="single" w:sz="8" w:space="0" w:color="auto"/>
              <w:bottom w:val="single" w:sz="4" w:space="0" w:color="auto"/>
              <w:right w:val="single" w:sz="4" w:space="0" w:color="auto"/>
            </w:tcBorders>
            <w:textDirection w:val="btLr"/>
            <w:vAlign w:val="center"/>
          </w:tcPr>
          <w:p w:rsidR="004516F2" w:rsidRPr="007B7D1B" w:rsidRDefault="004516F2" w:rsidP="00AC6A4E">
            <w:pPr>
              <w:jc w:val="center"/>
              <w:rPr>
                <w:b/>
                <w:bCs/>
                <w:sz w:val="22"/>
                <w:szCs w:val="22"/>
                <w:lang w:val="fr-FR"/>
              </w:rPr>
            </w:pPr>
            <w:r w:rsidRPr="007B7D1B">
              <w:rPr>
                <w:b/>
                <w:bCs/>
                <w:sz w:val="22"/>
                <w:szCs w:val="22"/>
                <w:lang w:val="fr-FR"/>
              </w:rPr>
              <w:t>NR.CRT</w:t>
            </w:r>
          </w:p>
        </w:tc>
        <w:tc>
          <w:tcPr>
            <w:tcW w:w="582" w:type="dxa"/>
            <w:vMerge w:val="restart"/>
            <w:tcBorders>
              <w:top w:val="single" w:sz="8" w:space="0" w:color="auto"/>
              <w:left w:val="single" w:sz="4" w:space="0" w:color="auto"/>
              <w:bottom w:val="single" w:sz="4" w:space="0" w:color="auto"/>
              <w:right w:val="single" w:sz="4" w:space="0" w:color="auto"/>
            </w:tcBorders>
            <w:textDirection w:val="btLr"/>
            <w:vAlign w:val="center"/>
          </w:tcPr>
          <w:p w:rsidR="004516F2" w:rsidRPr="007B7D1B" w:rsidRDefault="004516F2" w:rsidP="00AC6A4E">
            <w:pPr>
              <w:jc w:val="center"/>
              <w:rPr>
                <w:b/>
                <w:bCs/>
                <w:sz w:val="22"/>
                <w:szCs w:val="22"/>
                <w:lang w:val="fr-FR"/>
              </w:rPr>
            </w:pPr>
            <w:r w:rsidRPr="007B7D1B">
              <w:rPr>
                <w:b/>
                <w:bCs/>
                <w:sz w:val="22"/>
                <w:szCs w:val="22"/>
                <w:lang w:val="fr-FR"/>
              </w:rPr>
              <w:t>TIP STINGATOR</w:t>
            </w:r>
          </w:p>
        </w:tc>
        <w:tc>
          <w:tcPr>
            <w:tcW w:w="6580" w:type="dxa"/>
            <w:gridSpan w:val="12"/>
            <w:tcBorders>
              <w:top w:val="single" w:sz="8" w:space="0" w:color="auto"/>
              <w:left w:val="nil"/>
              <w:bottom w:val="single" w:sz="4" w:space="0" w:color="auto"/>
              <w:right w:val="single" w:sz="4" w:space="0" w:color="auto"/>
            </w:tcBorders>
            <w:vAlign w:val="center"/>
          </w:tcPr>
          <w:p w:rsidR="004516F2" w:rsidRPr="007B7D1B" w:rsidRDefault="004516F2" w:rsidP="00AC6A4E">
            <w:pPr>
              <w:jc w:val="center"/>
              <w:rPr>
                <w:b/>
                <w:bCs/>
                <w:sz w:val="22"/>
                <w:szCs w:val="22"/>
                <w:lang w:val="fr-FR"/>
              </w:rPr>
            </w:pPr>
            <w:r w:rsidRPr="007B7D1B">
              <w:rPr>
                <w:b/>
                <w:bCs/>
                <w:sz w:val="22"/>
                <w:szCs w:val="22"/>
                <w:lang w:val="fr-FR"/>
              </w:rPr>
              <w:t>SERVICII STINGATOARE PSI (</w:t>
            </w:r>
            <w:proofErr w:type="spellStart"/>
            <w:r w:rsidRPr="007B7D1B">
              <w:rPr>
                <w:b/>
                <w:bCs/>
                <w:sz w:val="22"/>
                <w:szCs w:val="22"/>
                <w:lang w:val="fr-FR"/>
              </w:rPr>
              <w:t>buc</w:t>
            </w:r>
            <w:proofErr w:type="spellEnd"/>
            <w:r w:rsidRPr="007B7D1B">
              <w:rPr>
                <w:b/>
                <w:bCs/>
                <w:sz w:val="22"/>
                <w:szCs w:val="22"/>
                <w:lang w:val="fr-FR"/>
              </w:rPr>
              <w:t>)</w:t>
            </w:r>
          </w:p>
        </w:tc>
        <w:tc>
          <w:tcPr>
            <w:tcW w:w="1820" w:type="dxa"/>
            <w:gridSpan w:val="3"/>
            <w:vMerge w:val="restart"/>
            <w:tcBorders>
              <w:top w:val="single" w:sz="8" w:space="0" w:color="auto"/>
              <w:left w:val="single" w:sz="4" w:space="0" w:color="auto"/>
              <w:bottom w:val="single" w:sz="4" w:space="0" w:color="auto"/>
              <w:right w:val="single" w:sz="4" w:space="0" w:color="auto"/>
            </w:tcBorders>
            <w:vAlign w:val="center"/>
          </w:tcPr>
          <w:p w:rsidR="004516F2" w:rsidRPr="001F6865" w:rsidRDefault="004516F2" w:rsidP="00AC6A4E">
            <w:pPr>
              <w:jc w:val="center"/>
              <w:rPr>
                <w:b/>
                <w:bCs/>
                <w:sz w:val="20"/>
              </w:rPr>
            </w:pPr>
            <w:r w:rsidRPr="001F6865">
              <w:rPr>
                <w:b/>
                <w:bCs/>
                <w:sz w:val="20"/>
                <w:lang w:val="fr-FR"/>
              </w:rPr>
              <w:t>TOTAL</w:t>
            </w:r>
            <w:r w:rsidRPr="001F6865">
              <w:rPr>
                <w:b/>
                <w:bCs/>
                <w:sz w:val="20"/>
                <w:lang w:val="fr-FR"/>
              </w:rPr>
              <w:br/>
              <w:t xml:space="preserve"> GENERAL SERVI</w:t>
            </w:r>
            <w:r w:rsidRPr="001F6865">
              <w:rPr>
                <w:b/>
                <w:bCs/>
                <w:sz w:val="20"/>
              </w:rPr>
              <w:t xml:space="preserve">CII STINGATOARE ELCEN </w:t>
            </w:r>
            <w:r w:rsidRPr="001F6865">
              <w:rPr>
                <w:b/>
                <w:bCs/>
                <w:sz w:val="20"/>
              </w:rPr>
              <w:br/>
              <w:t xml:space="preserve"> (</w:t>
            </w:r>
            <w:proofErr w:type="spellStart"/>
            <w:r w:rsidRPr="001F6865">
              <w:rPr>
                <w:b/>
                <w:bCs/>
                <w:sz w:val="20"/>
              </w:rPr>
              <w:t>buc</w:t>
            </w:r>
            <w:proofErr w:type="spellEnd"/>
            <w:r w:rsidRPr="001F6865">
              <w:rPr>
                <w:b/>
                <w:bCs/>
                <w:sz w:val="20"/>
              </w:rPr>
              <w:t>.)</w:t>
            </w:r>
          </w:p>
        </w:tc>
        <w:tc>
          <w:tcPr>
            <w:tcW w:w="1680" w:type="dxa"/>
            <w:gridSpan w:val="3"/>
            <w:vMerge w:val="restart"/>
            <w:tcBorders>
              <w:top w:val="single" w:sz="4" w:space="0" w:color="auto"/>
              <w:right w:val="single" w:sz="4" w:space="0" w:color="auto"/>
            </w:tcBorders>
            <w:shd w:val="clear" w:color="auto" w:fill="auto"/>
            <w:vAlign w:val="center"/>
          </w:tcPr>
          <w:p w:rsidR="004516F2" w:rsidRPr="001F6865" w:rsidRDefault="004516F2" w:rsidP="00AD462A">
            <w:pPr>
              <w:jc w:val="center"/>
              <w:rPr>
                <w:b/>
                <w:sz w:val="20"/>
              </w:rPr>
            </w:pPr>
            <w:r w:rsidRPr="001F6865">
              <w:rPr>
                <w:b/>
                <w:sz w:val="20"/>
              </w:rPr>
              <w:t>PRET UNITAR SERVICII</w:t>
            </w:r>
          </w:p>
          <w:p w:rsidR="004516F2" w:rsidRPr="001F6865" w:rsidRDefault="004516F2" w:rsidP="00AD462A">
            <w:pPr>
              <w:jc w:val="center"/>
              <w:rPr>
                <w:b/>
                <w:sz w:val="20"/>
              </w:rPr>
            </w:pPr>
            <w:r w:rsidRPr="001F6865">
              <w:rPr>
                <w:b/>
                <w:bCs/>
                <w:sz w:val="20"/>
              </w:rPr>
              <w:t xml:space="preserve">(lei </w:t>
            </w:r>
            <w:proofErr w:type="spellStart"/>
            <w:r w:rsidRPr="001F6865">
              <w:rPr>
                <w:b/>
                <w:bCs/>
                <w:sz w:val="20"/>
              </w:rPr>
              <w:t>fara</w:t>
            </w:r>
            <w:proofErr w:type="spellEnd"/>
            <w:r w:rsidRPr="001F6865">
              <w:rPr>
                <w:b/>
                <w:bCs/>
                <w:sz w:val="20"/>
              </w:rPr>
              <w:t xml:space="preserve"> TVA)</w:t>
            </w:r>
          </w:p>
        </w:tc>
        <w:tc>
          <w:tcPr>
            <w:tcW w:w="2100" w:type="dxa"/>
            <w:gridSpan w:val="3"/>
            <w:vMerge w:val="restart"/>
            <w:tcBorders>
              <w:top w:val="single" w:sz="4" w:space="0" w:color="auto"/>
              <w:right w:val="single" w:sz="4" w:space="0" w:color="auto"/>
            </w:tcBorders>
            <w:shd w:val="clear" w:color="auto" w:fill="auto"/>
            <w:vAlign w:val="center"/>
          </w:tcPr>
          <w:p w:rsidR="004516F2" w:rsidRPr="001F6865" w:rsidRDefault="004516F2" w:rsidP="00AD462A">
            <w:pPr>
              <w:jc w:val="center"/>
              <w:rPr>
                <w:b/>
                <w:sz w:val="20"/>
              </w:rPr>
            </w:pPr>
            <w:r w:rsidRPr="001F6865">
              <w:rPr>
                <w:b/>
                <w:sz w:val="20"/>
              </w:rPr>
              <w:t>VALOARE SERVICII</w:t>
            </w:r>
          </w:p>
          <w:p w:rsidR="004516F2" w:rsidRPr="001F6865" w:rsidRDefault="004516F2" w:rsidP="00AD462A">
            <w:pPr>
              <w:jc w:val="center"/>
              <w:rPr>
                <w:b/>
                <w:sz w:val="20"/>
              </w:rPr>
            </w:pPr>
            <w:r w:rsidRPr="001F6865">
              <w:rPr>
                <w:b/>
                <w:bCs/>
                <w:sz w:val="20"/>
              </w:rPr>
              <w:t xml:space="preserve">(lei </w:t>
            </w:r>
            <w:proofErr w:type="spellStart"/>
            <w:r w:rsidRPr="001F6865">
              <w:rPr>
                <w:b/>
                <w:bCs/>
                <w:sz w:val="20"/>
              </w:rPr>
              <w:t>fara</w:t>
            </w:r>
            <w:proofErr w:type="spellEnd"/>
            <w:r w:rsidRPr="001F6865">
              <w:rPr>
                <w:b/>
                <w:bCs/>
                <w:sz w:val="20"/>
              </w:rPr>
              <w:t xml:space="preserve"> TVA)</w:t>
            </w:r>
          </w:p>
        </w:tc>
        <w:tc>
          <w:tcPr>
            <w:tcW w:w="1960" w:type="dxa"/>
            <w:vMerge w:val="restart"/>
            <w:tcBorders>
              <w:top w:val="single" w:sz="4" w:space="0" w:color="auto"/>
              <w:right w:val="single" w:sz="4" w:space="0" w:color="auto"/>
            </w:tcBorders>
            <w:shd w:val="clear" w:color="auto" w:fill="auto"/>
            <w:vAlign w:val="center"/>
          </w:tcPr>
          <w:p w:rsidR="00203BCA" w:rsidRPr="001F6865" w:rsidRDefault="00203BCA" w:rsidP="00AD462A">
            <w:pPr>
              <w:jc w:val="center"/>
              <w:rPr>
                <w:b/>
                <w:sz w:val="20"/>
              </w:rPr>
            </w:pPr>
          </w:p>
          <w:p w:rsidR="00203BCA" w:rsidRPr="001F6865" w:rsidRDefault="00203BCA" w:rsidP="00AD462A">
            <w:pPr>
              <w:jc w:val="center"/>
              <w:rPr>
                <w:b/>
                <w:sz w:val="20"/>
              </w:rPr>
            </w:pPr>
          </w:p>
          <w:p w:rsidR="00203BCA" w:rsidRPr="001F6865" w:rsidRDefault="004516F2" w:rsidP="00AD462A">
            <w:pPr>
              <w:jc w:val="center"/>
              <w:rPr>
                <w:b/>
                <w:sz w:val="20"/>
              </w:rPr>
            </w:pPr>
            <w:r w:rsidRPr="001F6865">
              <w:rPr>
                <w:b/>
                <w:sz w:val="20"/>
              </w:rPr>
              <w:t xml:space="preserve">VALOARE </w:t>
            </w:r>
            <w:r w:rsidR="00203BCA" w:rsidRPr="001F6865">
              <w:rPr>
                <w:b/>
                <w:sz w:val="20"/>
              </w:rPr>
              <w:t>TOTALA</w:t>
            </w:r>
          </w:p>
          <w:p w:rsidR="004516F2" w:rsidRPr="001F6865" w:rsidRDefault="004516F2" w:rsidP="00AD462A">
            <w:pPr>
              <w:jc w:val="center"/>
              <w:rPr>
                <w:b/>
                <w:sz w:val="20"/>
              </w:rPr>
            </w:pPr>
            <w:r w:rsidRPr="001F6865">
              <w:rPr>
                <w:b/>
                <w:sz w:val="20"/>
              </w:rPr>
              <w:t>SERVICII</w:t>
            </w:r>
          </w:p>
          <w:p w:rsidR="004516F2" w:rsidRPr="001F6865" w:rsidRDefault="004516F2" w:rsidP="00AD462A">
            <w:pPr>
              <w:jc w:val="center"/>
              <w:rPr>
                <w:b/>
                <w:sz w:val="20"/>
              </w:rPr>
            </w:pPr>
            <w:r w:rsidRPr="001F6865">
              <w:rPr>
                <w:b/>
                <w:sz w:val="20"/>
              </w:rPr>
              <w:t>SRINGATOARE</w:t>
            </w:r>
          </w:p>
          <w:p w:rsidR="004516F2" w:rsidRPr="001F6865" w:rsidRDefault="004516F2" w:rsidP="00AD462A">
            <w:pPr>
              <w:jc w:val="center"/>
              <w:rPr>
                <w:b/>
                <w:sz w:val="20"/>
              </w:rPr>
            </w:pPr>
            <w:r w:rsidRPr="001F6865">
              <w:rPr>
                <w:b/>
                <w:bCs/>
                <w:sz w:val="20"/>
              </w:rPr>
              <w:t xml:space="preserve">(lei </w:t>
            </w:r>
            <w:proofErr w:type="spellStart"/>
            <w:r w:rsidRPr="001F6865">
              <w:rPr>
                <w:b/>
                <w:bCs/>
                <w:sz w:val="20"/>
              </w:rPr>
              <w:t>fara</w:t>
            </w:r>
            <w:proofErr w:type="spellEnd"/>
            <w:r w:rsidRPr="001F6865">
              <w:rPr>
                <w:b/>
                <w:bCs/>
                <w:sz w:val="20"/>
              </w:rPr>
              <w:t xml:space="preserve"> TVA)</w:t>
            </w:r>
          </w:p>
        </w:tc>
      </w:tr>
      <w:tr w:rsidR="004516F2" w:rsidRPr="002D4E2D" w:rsidTr="00ED0437">
        <w:trPr>
          <w:trHeight w:val="1275"/>
        </w:trPr>
        <w:tc>
          <w:tcPr>
            <w:tcW w:w="538" w:type="dxa"/>
            <w:vMerge/>
            <w:tcBorders>
              <w:top w:val="single" w:sz="8" w:space="0" w:color="auto"/>
              <w:left w:val="single" w:sz="8" w:space="0" w:color="auto"/>
              <w:bottom w:val="single" w:sz="4" w:space="0" w:color="auto"/>
              <w:right w:val="single" w:sz="4" w:space="0" w:color="auto"/>
            </w:tcBorders>
            <w:vAlign w:val="center"/>
          </w:tcPr>
          <w:p w:rsidR="004516F2" w:rsidRPr="007B7D1B" w:rsidRDefault="004516F2" w:rsidP="00AC6A4E">
            <w:pPr>
              <w:rPr>
                <w:b/>
                <w:bCs/>
                <w:sz w:val="22"/>
                <w:szCs w:val="22"/>
              </w:rPr>
            </w:pPr>
          </w:p>
        </w:tc>
        <w:tc>
          <w:tcPr>
            <w:tcW w:w="582" w:type="dxa"/>
            <w:vMerge/>
            <w:tcBorders>
              <w:top w:val="single" w:sz="8" w:space="0" w:color="auto"/>
              <w:left w:val="single" w:sz="4" w:space="0" w:color="auto"/>
              <w:bottom w:val="single" w:sz="4" w:space="0" w:color="auto"/>
              <w:right w:val="single" w:sz="4" w:space="0" w:color="auto"/>
            </w:tcBorders>
            <w:vAlign w:val="center"/>
          </w:tcPr>
          <w:p w:rsidR="004516F2" w:rsidRPr="007B7D1B" w:rsidRDefault="004516F2" w:rsidP="00AC6A4E">
            <w:pPr>
              <w:rPr>
                <w:b/>
                <w:bCs/>
                <w:sz w:val="22"/>
                <w:szCs w:val="22"/>
              </w:rPr>
            </w:pPr>
          </w:p>
        </w:tc>
        <w:tc>
          <w:tcPr>
            <w:tcW w:w="1579" w:type="dxa"/>
            <w:gridSpan w:val="3"/>
            <w:tcBorders>
              <w:top w:val="single" w:sz="4" w:space="0" w:color="auto"/>
              <w:left w:val="nil"/>
              <w:bottom w:val="single" w:sz="4" w:space="0" w:color="auto"/>
              <w:right w:val="single" w:sz="4" w:space="0" w:color="auto"/>
            </w:tcBorders>
            <w:shd w:val="clear" w:color="auto" w:fill="FFFFFF"/>
            <w:vAlign w:val="center"/>
          </w:tcPr>
          <w:p w:rsidR="004516F2" w:rsidRPr="001F6865" w:rsidRDefault="004516F2" w:rsidP="00AC6A4E">
            <w:pPr>
              <w:jc w:val="center"/>
              <w:rPr>
                <w:b/>
                <w:bCs/>
                <w:sz w:val="20"/>
              </w:rPr>
            </w:pPr>
            <w:r w:rsidRPr="001F6865">
              <w:rPr>
                <w:b/>
                <w:bCs/>
                <w:sz w:val="20"/>
              </w:rPr>
              <w:t>CET</w:t>
            </w:r>
            <w:r w:rsidRPr="001F6865">
              <w:rPr>
                <w:b/>
                <w:bCs/>
                <w:sz w:val="20"/>
              </w:rPr>
              <w:br/>
              <w:t xml:space="preserve"> SUD</w:t>
            </w:r>
          </w:p>
        </w:tc>
        <w:tc>
          <w:tcPr>
            <w:tcW w:w="1627" w:type="dxa"/>
            <w:gridSpan w:val="3"/>
            <w:tcBorders>
              <w:top w:val="single" w:sz="4" w:space="0" w:color="auto"/>
              <w:left w:val="nil"/>
              <w:bottom w:val="single" w:sz="4" w:space="0" w:color="auto"/>
              <w:right w:val="single" w:sz="4" w:space="0" w:color="auto"/>
            </w:tcBorders>
            <w:shd w:val="clear" w:color="auto" w:fill="FFFFFF"/>
            <w:vAlign w:val="center"/>
          </w:tcPr>
          <w:p w:rsidR="004516F2" w:rsidRPr="001F6865" w:rsidRDefault="004516F2" w:rsidP="00AC6A4E">
            <w:pPr>
              <w:jc w:val="center"/>
              <w:rPr>
                <w:b/>
                <w:bCs/>
                <w:sz w:val="20"/>
              </w:rPr>
            </w:pPr>
            <w:r w:rsidRPr="001F6865">
              <w:rPr>
                <w:b/>
                <w:bCs/>
                <w:sz w:val="20"/>
              </w:rPr>
              <w:t xml:space="preserve">CET </w:t>
            </w:r>
            <w:r w:rsidRPr="001F6865">
              <w:rPr>
                <w:b/>
                <w:bCs/>
                <w:sz w:val="20"/>
              </w:rPr>
              <w:br/>
              <w:t>VEST</w:t>
            </w:r>
          </w:p>
        </w:tc>
        <w:tc>
          <w:tcPr>
            <w:tcW w:w="1680" w:type="dxa"/>
            <w:gridSpan w:val="3"/>
            <w:tcBorders>
              <w:top w:val="single" w:sz="4" w:space="0" w:color="auto"/>
              <w:left w:val="nil"/>
              <w:bottom w:val="single" w:sz="4" w:space="0" w:color="auto"/>
              <w:right w:val="single" w:sz="4" w:space="0" w:color="auto"/>
            </w:tcBorders>
            <w:shd w:val="clear" w:color="auto" w:fill="FFFFFF"/>
            <w:vAlign w:val="center"/>
          </w:tcPr>
          <w:p w:rsidR="004516F2" w:rsidRPr="001F6865" w:rsidRDefault="004516F2" w:rsidP="00AC6A4E">
            <w:pPr>
              <w:jc w:val="center"/>
              <w:rPr>
                <w:b/>
                <w:bCs/>
                <w:sz w:val="20"/>
              </w:rPr>
            </w:pPr>
            <w:r w:rsidRPr="001F6865">
              <w:rPr>
                <w:b/>
                <w:bCs/>
                <w:sz w:val="20"/>
              </w:rPr>
              <w:t>CET PROGRESU</w:t>
            </w:r>
          </w:p>
        </w:tc>
        <w:tc>
          <w:tcPr>
            <w:tcW w:w="1694" w:type="dxa"/>
            <w:gridSpan w:val="3"/>
            <w:tcBorders>
              <w:top w:val="single" w:sz="4" w:space="0" w:color="auto"/>
              <w:left w:val="nil"/>
              <w:bottom w:val="single" w:sz="4" w:space="0" w:color="auto"/>
              <w:right w:val="single" w:sz="4" w:space="0" w:color="auto"/>
            </w:tcBorders>
            <w:shd w:val="clear" w:color="auto" w:fill="FFFFFF"/>
            <w:vAlign w:val="center"/>
          </w:tcPr>
          <w:p w:rsidR="004516F2" w:rsidRPr="001F6865" w:rsidRDefault="004516F2" w:rsidP="001F6865">
            <w:pPr>
              <w:jc w:val="center"/>
              <w:rPr>
                <w:b/>
                <w:bCs/>
                <w:sz w:val="20"/>
              </w:rPr>
            </w:pPr>
            <w:r w:rsidRPr="001F6865">
              <w:rPr>
                <w:b/>
                <w:bCs/>
                <w:sz w:val="20"/>
              </w:rPr>
              <w:t>CET GROZAVESTI</w:t>
            </w:r>
          </w:p>
          <w:p w:rsidR="004516F2" w:rsidRPr="001F6865" w:rsidRDefault="004516F2" w:rsidP="001F6865">
            <w:pPr>
              <w:jc w:val="center"/>
              <w:rPr>
                <w:b/>
                <w:bCs/>
                <w:sz w:val="20"/>
              </w:rPr>
            </w:pPr>
            <w:r w:rsidRPr="001F6865">
              <w:rPr>
                <w:b/>
                <w:bCs/>
                <w:sz w:val="20"/>
              </w:rPr>
              <w:t>+SEDIUL ADMINISTRA</w:t>
            </w:r>
            <w:r w:rsidR="001F6865" w:rsidRPr="001F6865">
              <w:rPr>
                <w:b/>
                <w:bCs/>
                <w:sz w:val="20"/>
              </w:rPr>
              <w:t>-</w:t>
            </w:r>
            <w:r w:rsidRPr="001F6865">
              <w:rPr>
                <w:b/>
                <w:bCs/>
                <w:sz w:val="20"/>
              </w:rPr>
              <w:t>TIV</w:t>
            </w:r>
          </w:p>
        </w:tc>
        <w:tc>
          <w:tcPr>
            <w:tcW w:w="1820" w:type="dxa"/>
            <w:gridSpan w:val="3"/>
            <w:vMerge/>
            <w:tcBorders>
              <w:top w:val="single" w:sz="8" w:space="0" w:color="auto"/>
              <w:left w:val="single" w:sz="4" w:space="0" w:color="auto"/>
              <w:bottom w:val="single" w:sz="4" w:space="0" w:color="auto"/>
              <w:right w:val="single" w:sz="4" w:space="0" w:color="auto"/>
            </w:tcBorders>
            <w:vAlign w:val="center"/>
          </w:tcPr>
          <w:p w:rsidR="004516F2" w:rsidRPr="007B7D1B" w:rsidRDefault="004516F2" w:rsidP="00AC6A4E">
            <w:pPr>
              <w:rPr>
                <w:b/>
                <w:bCs/>
                <w:sz w:val="22"/>
                <w:szCs w:val="22"/>
              </w:rPr>
            </w:pPr>
          </w:p>
        </w:tc>
        <w:tc>
          <w:tcPr>
            <w:tcW w:w="1680" w:type="dxa"/>
            <w:gridSpan w:val="3"/>
            <w:vMerge/>
            <w:tcBorders>
              <w:bottom w:val="single" w:sz="4" w:space="0" w:color="auto"/>
              <w:right w:val="single" w:sz="4" w:space="0" w:color="auto"/>
            </w:tcBorders>
            <w:shd w:val="clear" w:color="auto" w:fill="auto"/>
          </w:tcPr>
          <w:p w:rsidR="004516F2" w:rsidRPr="007B7D1B" w:rsidRDefault="004516F2" w:rsidP="00AC6A4E">
            <w:pPr>
              <w:rPr>
                <w:sz w:val="22"/>
                <w:szCs w:val="22"/>
              </w:rPr>
            </w:pPr>
          </w:p>
        </w:tc>
        <w:tc>
          <w:tcPr>
            <w:tcW w:w="2100" w:type="dxa"/>
            <w:gridSpan w:val="3"/>
            <w:vMerge/>
            <w:tcBorders>
              <w:bottom w:val="single" w:sz="4" w:space="0" w:color="auto"/>
              <w:right w:val="single" w:sz="4" w:space="0" w:color="auto"/>
            </w:tcBorders>
            <w:shd w:val="clear" w:color="auto" w:fill="auto"/>
          </w:tcPr>
          <w:p w:rsidR="004516F2" w:rsidRPr="007B7D1B" w:rsidRDefault="004516F2" w:rsidP="00AC6A4E">
            <w:pPr>
              <w:rPr>
                <w:sz w:val="22"/>
                <w:szCs w:val="22"/>
              </w:rPr>
            </w:pPr>
          </w:p>
        </w:tc>
        <w:tc>
          <w:tcPr>
            <w:tcW w:w="1960" w:type="dxa"/>
            <w:vMerge/>
            <w:tcBorders>
              <w:right w:val="single" w:sz="4" w:space="0" w:color="auto"/>
            </w:tcBorders>
            <w:shd w:val="clear" w:color="auto" w:fill="auto"/>
          </w:tcPr>
          <w:p w:rsidR="004516F2" w:rsidRPr="007B7D1B" w:rsidRDefault="004516F2" w:rsidP="00AC6A4E">
            <w:pPr>
              <w:rPr>
                <w:sz w:val="22"/>
                <w:szCs w:val="22"/>
              </w:rPr>
            </w:pPr>
          </w:p>
        </w:tc>
      </w:tr>
      <w:tr w:rsidR="004516F2" w:rsidRPr="002D4E2D" w:rsidTr="00ED0437">
        <w:trPr>
          <w:trHeight w:val="1445"/>
        </w:trPr>
        <w:tc>
          <w:tcPr>
            <w:tcW w:w="538" w:type="dxa"/>
            <w:vMerge/>
            <w:tcBorders>
              <w:top w:val="single" w:sz="8" w:space="0" w:color="auto"/>
              <w:left w:val="single" w:sz="8" w:space="0" w:color="auto"/>
              <w:bottom w:val="single" w:sz="4" w:space="0" w:color="auto"/>
              <w:right w:val="single" w:sz="4" w:space="0" w:color="auto"/>
            </w:tcBorders>
            <w:vAlign w:val="center"/>
          </w:tcPr>
          <w:p w:rsidR="004516F2" w:rsidRPr="007B7D1B" w:rsidRDefault="004516F2" w:rsidP="00AC6A4E">
            <w:pPr>
              <w:rPr>
                <w:b/>
                <w:bCs/>
                <w:sz w:val="22"/>
                <w:szCs w:val="22"/>
              </w:rPr>
            </w:pPr>
          </w:p>
        </w:tc>
        <w:tc>
          <w:tcPr>
            <w:tcW w:w="582" w:type="dxa"/>
            <w:vMerge/>
            <w:tcBorders>
              <w:top w:val="single" w:sz="8" w:space="0" w:color="auto"/>
              <w:left w:val="single" w:sz="4" w:space="0" w:color="auto"/>
              <w:bottom w:val="single" w:sz="4" w:space="0" w:color="auto"/>
              <w:right w:val="single" w:sz="4" w:space="0" w:color="auto"/>
            </w:tcBorders>
            <w:vAlign w:val="center"/>
          </w:tcPr>
          <w:p w:rsidR="004516F2" w:rsidRPr="007B7D1B" w:rsidRDefault="004516F2" w:rsidP="00AC6A4E">
            <w:pPr>
              <w:rPr>
                <w:b/>
                <w:bCs/>
                <w:sz w:val="22"/>
                <w:szCs w:val="22"/>
              </w:rPr>
            </w:pPr>
          </w:p>
        </w:tc>
        <w:tc>
          <w:tcPr>
            <w:tcW w:w="546" w:type="dxa"/>
            <w:tcBorders>
              <w:top w:val="nil"/>
              <w:left w:val="nil"/>
              <w:bottom w:val="single" w:sz="4" w:space="0" w:color="auto"/>
              <w:right w:val="single" w:sz="4" w:space="0" w:color="auto"/>
            </w:tcBorders>
            <w:shd w:val="clear" w:color="auto" w:fill="FFFFFF"/>
            <w:noWrap/>
            <w:textDirection w:val="btLr"/>
            <w:vAlign w:val="center"/>
          </w:tcPr>
          <w:p w:rsidR="004516F2" w:rsidRPr="007B7D1B" w:rsidRDefault="004516F2" w:rsidP="00AC6A4E">
            <w:pPr>
              <w:jc w:val="center"/>
              <w:rPr>
                <w:b/>
                <w:bCs/>
                <w:sz w:val="22"/>
                <w:szCs w:val="22"/>
              </w:rPr>
            </w:pPr>
            <w:proofErr w:type="spellStart"/>
            <w:r w:rsidRPr="007B7D1B">
              <w:rPr>
                <w:b/>
                <w:bCs/>
                <w:sz w:val="22"/>
                <w:szCs w:val="22"/>
              </w:rPr>
              <w:t>verificat</w:t>
            </w:r>
            <w:proofErr w:type="spellEnd"/>
          </w:p>
        </w:tc>
        <w:tc>
          <w:tcPr>
            <w:tcW w:w="574" w:type="dxa"/>
            <w:tcBorders>
              <w:top w:val="nil"/>
              <w:left w:val="nil"/>
              <w:bottom w:val="single" w:sz="4" w:space="0" w:color="auto"/>
              <w:right w:val="single" w:sz="4" w:space="0" w:color="auto"/>
            </w:tcBorders>
            <w:shd w:val="clear" w:color="auto" w:fill="FFFFFF"/>
            <w:noWrap/>
            <w:textDirection w:val="btLr"/>
            <w:vAlign w:val="center"/>
          </w:tcPr>
          <w:p w:rsidR="004516F2" w:rsidRPr="007B7D1B" w:rsidRDefault="004516F2" w:rsidP="00AC6A4E">
            <w:pPr>
              <w:jc w:val="center"/>
              <w:rPr>
                <w:b/>
                <w:bCs/>
                <w:sz w:val="22"/>
                <w:szCs w:val="22"/>
              </w:rPr>
            </w:pPr>
            <w:proofErr w:type="spellStart"/>
            <w:r w:rsidRPr="007B7D1B">
              <w:rPr>
                <w:b/>
                <w:bCs/>
                <w:sz w:val="22"/>
                <w:szCs w:val="22"/>
              </w:rPr>
              <w:t>incarcat</w:t>
            </w:r>
            <w:proofErr w:type="spellEnd"/>
          </w:p>
        </w:tc>
        <w:tc>
          <w:tcPr>
            <w:tcW w:w="459" w:type="dxa"/>
            <w:tcBorders>
              <w:top w:val="nil"/>
              <w:left w:val="nil"/>
              <w:bottom w:val="single" w:sz="4" w:space="0" w:color="auto"/>
              <w:right w:val="single" w:sz="4" w:space="0" w:color="auto"/>
            </w:tcBorders>
            <w:shd w:val="clear" w:color="auto" w:fill="FFFFFF"/>
            <w:noWrap/>
            <w:textDirection w:val="btLr"/>
            <w:vAlign w:val="center"/>
          </w:tcPr>
          <w:p w:rsidR="004516F2" w:rsidRPr="007B7D1B" w:rsidRDefault="004516F2" w:rsidP="00AC6A4E">
            <w:pPr>
              <w:jc w:val="center"/>
              <w:rPr>
                <w:b/>
                <w:bCs/>
                <w:sz w:val="22"/>
                <w:szCs w:val="22"/>
              </w:rPr>
            </w:pPr>
            <w:proofErr w:type="spellStart"/>
            <w:r w:rsidRPr="007B7D1B">
              <w:rPr>
                <w:b/>
                <w:bCs/>
                <w:sz w:val="22"/>
                <w:szCs w:val="22"/>
              </w:rPr>
              <w:t>reparat</w:t>
            </w:r>
            <w:proofErr w:type="spellEnd"/>
          </w:p>
        </w:tc>
        <w:tc>
          <w:tcPr>
            <w:tcW w:w="567" w:type="dxa"/>
            <w:tcBorders>
              <w:top w:val="nil"/>
              <w:left w:val="nil"/>
              <w:bottom w:val="single" w:sz="4" w:space="0" w:color="auto"/>
              <w:right w:val="single" w:sz="4" w:space="0" w:color="auto"/>
            </w:tcBorders>
            <w:shd w:val="clear" w:color="auto" w:fill="FFFFFF"/>
            <w:noWrap/>
            <w:textDirection w:val="btLr"/>
            <w:vAlign w:val="center"/>
          </w:tcPr>
          <w:p w:rsidR="004516F2" w:rsidRPr="007B7D1B" w:rsidRDefault="004516F2" w:rsidP="00AC6A4E">
            <w:pPr>
              <w:jc w:val="center"/>
              <w:rPr>
                <w:b/>
                <w:bCs/>
                <w:sz w:val="22"/>
                <w:szCs w:val="22"/>
              </w:rPr>
            </w:pPr>
            <w:proofErr w:type="spellStart"/>
            <w:r w:rsidRPr="007B7D1B">
              <w:rPr>
                <w:b/>
                <w:bCs/>
                <w:sz w:val="22"/>
                <w:szCs w:val="22"/>
              </w:rPr>
              <w:t>verificat</w:t>
            </w:r>
            <w:proofErr w:type="spellEnd"/>
          </w:p>
        </w:tc>
        <w:tc>
          <w:tcPr>
            <w:tcW w:w="514" w:type="dxa"/>
            <w:tcBorders>
              <w:top w:val="nil"/>
              <w:left w:val="nil"/>
              <w:bottom w:val="single" w:sz="4" w:space="0" w:color="auto"/>
              <w:right w:val="single" w:sz="4" w:space="0" w:color="auto"/>
            </w:tcBorders>
            <w:shd w:val="clear" w:color="auto" w:fill="FFFFFF"/>
            <w:noWrap/>
            <w:textDirection w:val="btLr"/>
            <w:vAlign w:val="center"/>
          </w:tcPr>
          <w:p w:rsidR="004516F2" w:rsidRPr="007B7D1B" w:rsidRDefault="004516F2" w:rsidP="00AC6A4E">
            <w:pPr>
              <w:jc w:val="center"/>
              <w:rPr>
                <w:b/>
                <w:bCs/>
                <w:sz w:val="22"/>
                <w:szCs w:val="22"/>
              </w:rPr>
            </w:pPr>
            <w:proofErr w:type="spellStart"/>
            <w:r w:rsidRPr="007B7D1B">
              <w:rPr>
                <w:b/>
                <w:bCs/>
                <w:sz w:val="22"/>
                <w:szCs w:val="22"/>
              </w:rPr>
              <w:t>incarcat</w:t>
            </w:r>
            <w:proofErr w:type="spellEnd"/>
          </w:p>
        </w:tc>
        <w:tc>
          <w:tcPr>
            <w:tcW w:w="546" w:type="dxa"/>
            <w:tcBorders>
              <w:top w:val="nil"/>
              <w:left w:val="nil"/>
              <w:bottom w:val="single" w:sz="4" w:space="0" w:color="auto"/>
              <w:right w:val="single" w:sz="4" w:space="0" w:color="auto"/>
            </w:tcBorders>
            <w:shd w:val="clear" w:color="auto" w:fill="FFFFFF"/>
            <w:noWrap/>
            <w:textDirection w:val="btLr"/>
            <w:vAlign w:val="center"/>
          </w:tcPr>
          <w:p w:rsidR="004516F2" w:rsidRPr="007B7D1B" w:rsidRDefault="004516F2" w:rsidP="00AC6A4E">
            <w:pPr>
              <w:jc w:val="center"/>
              <w:rPr>
                <w:b/>
                <w:bCs/>
                <w:sz w:val="22"/>
                <w:szCs w:val="22"/>
              </w:rPr>
            </w:pPr>
            <w:proofErr w:type="spellStart"/>
            <w:r w:rsidRPr="007B7D1B">
              <w:rPr>
                <w:b/>
                <w:bCs/>
                <w:sz w:val="22"/>
                <w:szCs w:val="22"/>
              </w:rPr>
              <w:t>reparat</w:t>
            </w:r>
            <w:proofErr w:type="spellEnd"/>
          </w:p>
        </w:tc>
        <w:tc>
          <w:tcPr>
            <w:tcW w:w="574" w:type="dxa"/>
            <w:tcBorders>
              <w:top w:val="nil"/>
              <w:left w:val="nil"/>
              <w:bottom w:val="single" w:sz="4" w:space="0" w:color="auto"/>
              <w:right w:val="single" w:sz="4" w:space="0" w:color="auto"/>
            </w:tcBorders>
            <w:shd w:val="clear" w:color="auto" w:fill="FFFFFF"/>
            <w:noWrap/>
            <w:textDirection w:val="btLr"/>
            <w:vAlign w:val="center"/>
          </w:tcPr>
          <w:p w:rsidR="004516F2" w:rsidRPr="007B7D1B" w:rsidRDefault="004516F2" w:rsidP="00AC6A4E">
            <w:pPr>
              <w:jc w:val="center"/>
              <w:rPr>
                <w:b/>
                <w:bCs/>
                <w:sz w:val="22"/>
                <w:szCs w:val="22"/>
              </w:rPr>
            </w:pPr>
            <w:proofErr w:type="spellStart"/>
            <w:r w:rsidRPr="007B7D1B">
              <w:rPr>
                <w:b/>
                <w:bCs/>
                <w:sz w:val="22"/>
                <w:szCs w:val="22"/>
              </w:rPr>
              <w:t>verificat</w:t>
            </w:r>
            <w:proofErr w:type="spellEnd"/>
          </w:p>
        </w:tc>
        <w:tc>
          <w:tcPr>
            <w:tcW w:w="560" w:type="dxa"/>
            <w:tcBorders>
              <w:top w:val="nil"/>
              <w:left w:val="nil"/>
              <w:bottom w:val="single" w:sz="4" w:space="0" w:color="auto"/>
              <w:right w:val="single" w:sz="4" w:space="0" w:color="auto"/>
            </w:tcBorders>
            <w:shd w:val="clear" w:color="auto" w:fill="FFFFFF"/>
            <w:noWrap/>
            <w:textDirection w:val="btLr"/>
            <w:vAlign w:val="center"/>
          </w:tcPr>
          <w:p w:rsidR="004516F2" w:rsidRPr="007B7D1B" w:rsidRDefault="004516F2" w:rsidP="00AC6A4E">
            <w:pPr>
              <w:jc w:val="center"/>
              <w:rPr>
                <w:b/>
                <w:bCs/>
                <w:sz w:val="22"/>
                <w:szCs w:val="22"/>
              </w:rPr>
            </w:pPr>
            <w:proofErr w:type="spellStart"/>
            <w:r w:rsidRPr="007B7D1B">
              <w:rPr>
                <w:b/>
                <w:bCs/>
                <w:sz w:val="22"/>
                <w:szCs w:val="22"/>
              </w:rPr>
              <w:t>incarcat</w:t>
            </w:r>
            <w:proofErr w:type="spellEnd"/>
          </w:p>
        </w:tc>
        <w:tc>
          <w:tcPr>
            <w:tcW w:w="546" w:type="dxa"/>
            <w:tcBorders>
              <w:top w:val="nil"/>
              <w:left w:val="nil"/>
              <w:bottom w:val="single" w:sz="4" w:space="0" w:color="auto"/>
              <w:right w:val="single" w:sz="4" w:space="0" w:color="auto"/>
            </w:tcBorders>
            <w:shd w:val="clear" w:color="auto" w:fill="FFFFFF"/>
            <w:noWrap/>
            <w:textDirection w:val="btLr"/>
            <w:vAlign w:val="center"/>
          </w:tcPr>
          <w:p w:rsidR="004516F2" w:rsidRPr="007B7D1B" w:rsidRDefault="004516F2" w:rsidP="00AC6A4E">
            <w:pPr>
              <w:jc w:val="center"/>
              <w:rPr>
                <w:b/>
                <w:bCs/>
                <w:sz w:val="22"/>
                <w:szCs w:val="22"/>
              </w:rPr>
            </w:pPr>
            <w:proofErr w:type="spellStart"/>
            <w:r w:rsidRPr="007B7D1B">
              <w:rPr>
                <w:b/>
                <w:bCs/>
                <w:sz w:val="22"/>
                <w:szCs w:val="22"/>
              </w:rPr>
              <w:t>reparat</w:t>
            </w:r>
            <w:proofErr w:type="spellEnd"/>
          </w:p>
        </w:tc>
        <w:tc>
          <w:tcPr>
            <w:tcW w:w="574" w:type="dxa"/>
            <w:tcBorders>
              <w:top w:val="nil"/>
              <w:left w:val="nil"/>
              <w:bottom w:val="single" w:sz="4" w:space="0" w:color="auto"/>
              <w:right w:val="single" w:sz="4" w:space="0" w:color="auto"/>
            </w:tcBorders>
            <w:shd w:val="clear" w:color="auto" w:fill="FFFFFF"/>
            <w:noWrap/>
            <w:textDirection w:val="btLr"/>
            <w:vAlign w:val="center"/>
          </w:tcPr>
          <w:p w:rsidR="004516F2" w:rsidRPr="007B7D1B" w:rsidRDefault="004516F2" w:rsidP="00AC6A4E">
            <w:pPr>
              <w:jc w:val="center"/>
              <w:rPr>
                <w:b/>
                <w:bCs/>
                <w:sz w:val="22"/>
                <w:szCs w:val="22"/>
              </w:rPr>
            </w:pPr>
            <w:proofErr w:type="spellStart"/>
            <w:r w:rsidRPr="007B7D1B">
              <w:rPr>
                <w:b/>
                <w:bCs/>
                <w:sz w:val="22"/>
                <w:szCs w:val="22"/>
              </w:rPr>
              <w:t>verificat</w:t>
            </w:r>
            <w:proofErr w:type="spellEnd"/>
          </w:p>
        </w:tc>
        <w:tc>
          <w:tcPr>
            <w:tcW w:w="560" w:type="dxa"/>
            <w:tcBorders>
              <w:top w:val="nil"/>
              <w:left w:val="nil"/>
              <w:bottom w:val="single" w:sz="4" w:space="0" w:color="auto"/>
              <w:right w:val="single" w:sz="4" w:space="0" w:color="auto"/>
            </w:tcBorders>
            <w:shd w:val="clear" w:color="auto" w:fill="FFFFFF"/>
            <w:noWrap/>
            <w:textDirection w:val="btLr"/>
            <w:vAlign w:val="center"/>
          </w:tcPr>
          <w:p w:rsidR="004516F2" w:rsidRPr="007B7D1B" w:rsidRDefault="004516F2" w:rsidP="00AC6A4E">
            <w:pPr>
              <w:jc w:val="center"/>
              <w:rPr>
                <w:b/>
                <w:bCs/>
                <w:sz w:val="22"/>
                <w:szCs w:val="22"/>
              </w:rPr>
            </w:pPr>
            <w:proofErr w:type="spellStart"/>
            <w:r w:rsidRPr="007B7D1B">
              <w:rPr>
                <w:b/>
                <w:bCs/>
                <w:sz w:val="22"/>
                <w:szCs w:val="22"/>
              </w:rPr>
              <w:t>incarcat</w:t>
            </w:r>
            <w:proofErr w:type="spellEnd"/>
          </w:p>
        </w:tc>
        <w:tc>
          <w:tcPr>
            <w:tcW w:w="560" w:type="dxa"/>
            <w:tcBorders>
              <w:top w:val="nil"/>
              <w:left w:val="nil"/>
              <w:bottom w:val="single" w:sz="4" w:space="0" w:color="auto"/>
              <w:right w:val="single" w:sz="4" w:space="0" w:color="auto"/>
            </w:tcBorders>
            <w:shd w:val="clear" w:color="auto" w:fill="FFFFFF"/>
            <w:noWrap/>
            <w:textDirection w:val="btLr"/>
            <w:vAlign w:val="center"/>
          </w:tcPr>
          <w:p w:rsidR="004516F2" w:rsidRPr="007B7D1B" w:rsidRDefault="004516F2" w:rsidP="00AC6A4E">
            <w:pPr>
              <w:jc w:val="center"/>
              <w:rPr>
                <w:b/>
                <w:bCs/>
                <w:sz w:val="22"/>
                <w:szCs w:val="22"/>
              </w:rPr>
            </w:pPr>
            <w:proofErr w:type="spellStart"/>
            <w:r w:rsidRPr="007B7D1B">
              <w:rPr>
                <w:b/>
                <w:bCs/>
                <w:sz w:val="22"/>
                <w:szCs w:val="22"/>
              </w:rPr>
              <w:t>reparat</w:t>
            </w:r>
            <w:proofErr w:type="spellEnd"/>
          </w:p>
        </w:tc>
        <w:tc>
          <w:tcPr>
            <w:tcW w:w="700" w:type="dxa"/>
            <w:tcBorders>
              <w:top w:val="nil"/>
              <w:left w:val="nil"/>
              <w:bottom w:val="single" w:sz="4" w:space="0" w:color="auto"/>
              <w:right w:val="single" w:sz="4" w:space="0" w:color="auto"/>
            </w:tcBorders>
            <w:noWrap/>
            <w:textDirection w:val="btLr"/>
            <w:vAlign w:val="center"/>
          </w:tcPr>
          <w:p w:rsidR="004516F2" w:rsidRPr="007B7D1B" w:rsidRDefault="004516F2" w:rsidP="00AC6A4E">
            <w:pPr>
              <w:jc w:val="center"/>
              <w:rPr>
                <w:b/>
                <w:bCs/>
                <w:sz w:val="22"/>
                <w:szCs w:val="22"/>
              </w:rPr>
            </w:pPr>
            <w:proofErr w:type="spellStart"/>
            <w:r w:rsidRPr="007B7D1B">
              <w:rPr>
                <w:b/>
                <w:bCs/>
                <w:sz w:val="22"/>
                <w:szCs w:val="22"/>
              </w:rPr>
              <w:t>verificat</w:t>
            </w:r>
            <w:proofErr w:type="spellEnd"/>
          </w:p>
        </w:tc>
        <w:tc>
          <w:tcPr>
            <w:tcW w:w="560" w:type="dxa"/>
            <w:tcBorders>
              <w:top w:val="nil"/>
              <w:left w:val="nil"/>
              <w:bottom w:val="single" w:sz="4" w:space="0" w:color="auto"/>
              <w:right w:val="single" w:sz="4" w:space="0" w:color="auto"/>
            </w:tcBorders>
            <w:noWrap/>
            <w:textDirection w:val="btLr"/>
            <w:vAlign w:val="center"/>
          </w:tcPr>
          <w:p w:rsidR="004516F2" w:rsidRPr="007B7D1B" w:rsidRDefault="004516F2" w:rsidP="00AC6A4E">
            <w:pPr>
              <w:jc w:val="center"/>
              <w:rPr>
                <w:b/>
                <w:bCs/>
                <w:sz w:val="22"/>
                <w:szCs w:val="22"/>
              </w:rPr>
            </w:pPr>
            <w:proofErr w:type="spellStart"/>
            <w:r w:rsidRPr="007B7D1B">
              <w:rPr>
                <w:b/>
                <w:bCs/>
                <w:sz w:val="22"/>
                <w:szCs w:val="22"/>
              </w:rPr>
              <w:t>incarcat</w:t>
            </w:r>
            <w:proofErr w:type="spellEnd"/>
          </w:p>
        </w:tc>
        <w:tc>
          <w:tcPr>
            <w:tcW w:w="560" w:type="dxa"/>
            <w:tcBorders>
              <w:top w:val="nil"/>
              <w:left w:val="nil"/>
              <w:bottom w:val="single" w:sz="4" w:space="0" w:color="auto"/>
              <w:right w:val="single" w:sz="4" w:space="0" w:color="auto"/>
            </w:tcBorders>
            <w:noWrap/>
            <w:textDirection w:val="btLr"/>
            <w:vAlign w:val="center"/>
          </w:tcPr>
          <w:p w:rsidR="004516F2" w:rsidRPr="007B7D1B" w:rsidRDefault="004516F2" w:rsidP="00AC6A4E">
            <w:pPr>
              <w:jc w:val="center"/>
              <w:rPr>
                <w:b/>
                <w:bCs/>
                <w:sz w:val="22"/>
                <w:szCs w:val="22"/>
              </w:rPr>
            </w:pPr>
            <w:proofErr w:type="spellStart"/>
            <w:r w:rsidRPr="007B7D1B">
              <w:rPr>
                <w:b/>
                <w:bCs/>
                <w:sz w:val="22"/>
                <w:szCs w:val="22"/>
              </w:rPr>
              <w:t>reparat</w:t>
            </w:r>
            <w:proofErr w:type="spellEnd"/>
          </w:p>
        </w:tc>
        <w:tc>
          <w:tcPr>
            <w:tcW w:w="546" w:type="dxa"/>
            <w:tcBorders>
              <w:top w:val="single" w:sz="4" w:space="0" w:color="auto"/>
              <w:bottom w:val="single" w:sz="4" w:space="0" w:color="auto"/>
              <w:right w:val="single" w:sz="4" w:space="0" w:color="auto"/>
            </w:tcBorders>
            <w:shd w:val="clear" w:color="auto" w:fill="auto"/>
            <w:textDirection w:val="btLr"/>
            <w:vAlign w:val="center"/>
          </w:tcPr>
          <w:p w:rsidR="004516F2" w:rsidRPr="007B7D1B" w:rsidRDefault="004516F2" w:rsidP="00124A19">
            <w:pPr>
              <w:jc w:val="center"/>
              <w:rPr>
                <w:b/>
                <w:bCs/>
                <w:sz w:val="22"/>
                <w:szCs w:val="22"/>
              </w:rPr>
            </w:pPr>
            <w:proofErr w:type="spellStart"/>
            <w:r w:rsidRPr="007B7D1B">
              <w:rPr>
                <w:b/>
                <w:bCs/>
                <w:sz w:val="22"/>
                <w:szCs w:val="22"/>
              </w:rPr>
              <w:t>verificat</w:t>
            </w:r>
            <w:proofErr w:type="spellEnd"/>
          </w:p>
        </w:tc>
        <w:tc>
          <w:tcPr>
            <w:tcW w:w="574" w:type="dxa"/>
            <w:tcBorders>
              <w:top w:val="single" w:sz="4" w:space="0" w:color="auto"/>
              <w:bottom w:val="single" w:sz="4" w:space="0" w:color="auto"/>
              <w:right w:val="single" w:sz="4" w:space="0" w:color="auto"/>
            </w:tcBorders>
            <w:shd w:val="clear" w:color="auto" w:fill="auto"/>
            <w:textDirection w:val="btLr"/>
            <w:vAlign w:val="center"/>
          </w:tcPr>
          <w:p w:rsidR="004516F2" w:rsidRPr="007B7D1B" w:rsidRDefault="004516F2" w:rsidP="00124A19">
            <w:pPr>
              <w:jc w:val="center"/>
              <w:rPr>
                <w:b/>
                <w:bCs/>
                <w:sz w:val="22"/>
                <w:szCs w:val="22"/>
              </w:rPr>
            </w:pPr>
            <w:proofErr w:type="spellStart"/>
            <w:r w:rsidRPr="007B7D1B">
              <w:rPr>
                <w:b/>
                <w:bCs/>
                <w:sz w:val="22"/>
                <w:szCs w:val="22"/>
              </w:rPr>
              <w:t>incarcat</w:t>
            </w:r>
            <w:proofErr w:type="spellEnd"/>
          </w:p>
        </w:tc>
        <w:tc>
          <w:tcPr>
            <w:tcW w:w="560" w:type="dxa"/>
            <w:tcBorders>
              <w:top w:val="single" w:sz="4" w:space="0" w:color="auto"/>
              <w:bottom w:val="single" w:sz="4" w:space="0" w:color="auto"/>
              <w:right w:val="single" w:sz="4" w:space="0" w:color="auto"/>
            </w:tcBorders>
            <w:shd w:val="clear" w:color="auto" w:fill="auto"/>
            <w:textDirection w:val="btLr"/>
            <w:vAlign w:val="center"/>
          </w:tcPr>
          <w:p w:rsidR="004516F2" w:rsidRPr="007B7D1B" w:rsidRDefault="004516F2" w:rsidP="00124A19">
            <w:pPr>
              <w:jc w:val="center"/>
              <w:rPr>
                <w:b/>
                <w:bCs/>
                <w:sz w:val="22"/>
                <w:szCs w:val="22"/>
              </w:rPr>
            </w:pPr>
            <w:proofErr w:type="spellStart"/>
            <w:r w:rsidRPr="007B7D1B">
              <w:rPr>
                <w:b/>
                <w:bCs/>
                <w:sz w:val="22"/>
                <w:szCs w:val="22"/>
              </w:rPr>
              <w:t>reparat</w:t>
            </w:r>
            <w:proofErr w:type="spellEnd"/>
          </w:p>
        </w:tc>
        <w:tc>
          <w:tcPr>
            <w:tcW w:w="700" w:type="dxa"/>
            <w:tcBorders>
              <w:top w:val="single" w:sz="4" w:space="0" w:color="auto"/>
              <w:bottom w:val="single" w:sz="4" w:space="0" w:color="auto"/>
              <w:right w:val="single" w:sz="4" w:space="0" w:color="auto"/>
            </w:tcBorders>
            <w:shd w:val="clear" w:color="auto" w:fill="auto"/>
            <w:textDirection w:val="btLr"/>
            <w:vAlign w:val="center"/>
          </w:tcPr>
          <w:p w:rsidR="004516F2" w:rsidRPr="007B7D1B" w:rsidRDefault="004516F2" w:rsidP="00124A19">
            <w:pPr>
              <w:jc w:val="center"/>
              <w:rPr>
                <w:b/>
                <w:bCs/>
                <w:sz w:val="22"/>
                <w:szCs w:val="22"/>
              </w:rPr>
            </w:pPr>
            <w:proofErr w:type="spellStart"/>
            <w:r w:rsidRPr="007B7D1B">
              <w:rPr>
                <w:b/>
                <w:bCs/>
                <w:sz w:val="22"/>
                <w:szCs w:val="22"/>
              </w:rPr>
              <w:t>verificat</w:t>
            </w:r>
            <w:proofErr w:type="spellEnd"/>
          </w:p>
        </w:tc>
        <w:tc>
          <w:tcPr>
            <w:tcW w:w="700" w:type="dxa"/>
            <w:tcBorders>
              <w:top w:val="single" w:sz="4" w:space="0" w:color="auto"/>
              <w:bottom w:val="single" w:sz="4" w:space="0" w:color="auto"/>
              <w:right w:val="single" w:sz="4" w:space="0" w:color="auto"/>
            </w:tcBorders>
            <w:shd w:val="clear" w:color="auto" w:fill="auto"/>
            <w:textDirection w:val="btLr"/>
            <w:vAlign w:val="center"/>
          </w:tcPr>
          <w:p w:rsidR="004516F2" w:rsidRPr="007B7D1B" w:rsidRDefault="004516F2" w:rsidP="00124A19">
            <w:pPr>
              <w:jc w:val="center"/>
              <w:rPr>
                <w:b/>
                <w:bCs/>
                <w:sz w:val="22"/>
                <w:szCs w:val="22"/>
              </w:rPr>
            </w:pPr>
            <w:proofErr w:type="spellStart"/>
            <w:r w:rsidRPr="007B7D1B">
              <w:rPr>
                <w:b/>
                <w:bCs/>
                <w:sz w:val="22"/>
                <w:szCs w:val="22"/>
              </w:rPr>
              <w:t>incarcat</w:t>
            </w:r>
            <w:proofErr w:type="spellEnd"/>
          </w:p>
        </w:tc>
        <w:tc>
          <w:tcPr>
            <w:tcW w:w="700" w:type="dxa"/>
            <w:tcBorders>
              <w:top w:val="single" w:sz="4" w:space="0" w:color="auto"/>
              <w:bottom w:val="single" w:sz="4" w:space="0" w:color="auto"/>
              <w:right w:val="single" w:sz="4" w:space="0" w:color="auto"/>
            </w:tcBorders>
            <w:shd w:val="clear" w:color="auto" w:fill="auto"/>
            <w:textDirection w:val="btLr"/>
            <w:vAlign w:val="center"/>
          </w:tcPr>
          <w:p w:rsidR="004516F2" w:rsidRPr="007B7D1B" w:rsidRDefault="004516F2" w:rsidP="00124A19">
            <w:pPr>
              <w:jc w:val="center"/>
              <w:rPr>
                <w:b/>
                <w:bCs/>
                <w:sz w:val="22"/>
                <w:szCs w:val="22"/>
              </w:rPr>
            </w:pPr>
            <w:proofErr w:type="spellStart"/>
            <w:r w:rsidRPr="007B7D1B">
              <w:rPr>
                <w:b/>
                <w:bCs/>
                <w:sz w:val="22"/>
                <w:szCs w:val="22"/>
              </w:rPr>
              <w:t>reparat</w:t>
            </w:r>
            <w:proofErr w:type="spellEnd"/>
          </w:p>
        </w:tc>
        <w:tc>
          <w:tcPr>
            <w:tcW w:w="1960" w:type="dxa"/>
            <w:vMerge/>
            <w:tcBorders>
              <w:bottom w:val="single" w:sz="4" w:space="0" w:color="auto"/>
              <w:right w:val="single" w:sz="4" w:space="0" w:color="auto"/>
            </w:tcBorders>
            <w:shd w:val="clear" w:color="auto" w:fill="auto"/>
          </w:tcPr>
          <w:p w:rsidR="004516F2" w:rsidRPr="007B7D1B" w:rsidRDefault="004516F2" w:rsidP="00AC6A4E">
            <w:pPr>
              <w:rPr>
                <w:sz w:val="22"/>
                <w:szCs w:val="22"/>
              </w:rPr>
            </w:pPr>
          </w:p>
        </w:tc>
      </w:tr>
      <w:tr w:rsidR="00DB7F4F" w:rsidRPr="002D4E2D" w:rsidTr="00ED0437">
        <w:trPr>
          <w:trHeight w:val="305"/>
        </w:trPr>
        <w:tc>
          <w:tcPr>
            <w:tcW w:w="538" w:type="dxa"/>
            <w:tcBorders>
              <w:top w:val="single" w:sz="4" w:space="0" w:color="auto"/>
              <w:left w:val="single" w:sz="4" w:space="0" w:color="auto"/>
              <w:bottom w:val="single" w:sz="4" w:space="0" w:color="auto"/>
              <w:right w:val="single" w:sz="4" w:space="0" w:color="auto"/>
            </w:tcBorders>
            <w:vAlign w:val="center"/>
          </w:tcPr>
          <w:p w:rsidR="00DB7F4F" w:rsidRPr="001F6865" w:rsidRDefault="00DB7F4F" w:rsidP="00AC6A4E">
            <w:pPr>
              <w:jc w:val="center"/>
              <w:rPr>
                <w:bCs/>
                <w:sz w:val="14"/>
                <w:szCs w:val="14"/>
              </w:rPr>
            </w:pPr>
            <w:r w:rsidRPr="001F6865">
              <w:rPr>
                <w:bCs/>
                <w:sz w:val="14"/>
                <w:szCs w:val="14"/>
              </w:rPr>
              <w:t>0</w:t>
            </w:r>
          </w:p>
        </w:tc>
        <w:tc>
          <w:tcPr>
            <w:tcW w:w="582" w:type="dxa"/>
            <w:tcBorders>
              <w:top w:val="single" w:sz="4" w:space="0" w:color="auto"/>
              <w:left w:val="single" w:sz="4" w:space="0" w:color="auto"/>
              <w:bottom w:val="single" w:sz="4" w:space="0" w:color="auto"/>
              <w:right w:val="single" w:sz="4" w:space="0" w:color="auto"/>
            </w:tcBorders>
            <w:vAlign w:val="center"/>
          </w:tcPr>
          <w:p w:rsidR="00DB7F4F" w:rsidRPr="001F6865" w:rsidRDefault="00DB7F4F" w:rsidP="00AC6A4E">
            <w:pPr>
              <w:jc w:val="center"/>
              <w:rPr>
                <w:bCs/>
                <w:sz w:val="14"/>
                <w:szCs w:val="14"/>
              </w:rPr>
            </w:pPr>
            <w:r w:rsidRPr="001F6865">
              <w:rPr>
                <w:bCs/>
                <w:sz w:val="14"/>
                <w:szCs w:val="14"/>
              </w:rPr>
              <w:t>1</w:t>
            </w:r>
          </w:p>
        </w:tc>
        <w:tc>
          <w:tcPr>
            <w:tcW w:w="546" w:type="dxa"/>
            <w:tcBorders>
              <w:top w:val="single" w:sz="4" w:space="0" w:color="auto"/>
              <w:left w:val="nil"/>
              <w:bottom w:val="single" w:sz="4" w:space="0" w:color="auto"/>
              <w:right w:val="single" w:sz="4" w:space="0" w:color="auto"/>
            </w:tcBorders>
            <w:shd w:val="clear" w:color="auto" w:fill="FFFFFF"/>
            <w:noWrap/>
            <w:vAlign w:val="center"/>
          </w:tcPr>
          <w:p w:rsidR="00DB7F4F" w:rsidRPr="001F6865" w:rsidRDefault="00DB7F4F" w:rsidP="00AC6A4E">
            <w:pPr>
              <w:jc w:val="center"/>
              <w:rPr>
                <w:bCs/>
                <w:sz w:val="14"/>
                <w:szCs w:val="14"/>
              </w:rPr>
            </w:pPr>
            <w:r w:rsidRPr="001F6865">
              <w:rPr>
                <w:bCs/>
                <w:sz w:val="14"/>
                <w:szCs w:val="14"/>
              </w:rPr>
              <w:t>2</w:t>
            </w:r>
          </w:p>
        </w:tc>
        <w:tc>
          <w:tcPr>
            <w:tcW w:w="574" w:type="dxa"/>
            <w:tcBorders>
              <w:top w:val="single" w:sz="4" w:space="0" w:color="auto"/>
              <w:left w:val="nil"/>
              <w:bottom w:val="single" w:sz="4" w:space="0" w:color="auto"/>
              <w:right w:val="single" w:sz="4" w:space="0" w:color="auto"/>
            </w:tcBorders>
            <w:shd w:val="clear" w:color="auto" w:fill="FFFFFF"/>
            <w:noWrap/>
            <w:vAlign w:val="center"/>
          </w:tcPr>
          <w:p w:rsidR="00DB7F4F" w:rsidRPr="001F6865" w:rsidRDefault="00DB7F4F" w:rsidP="00AC6A4E">
            <w:pPr>
              <w:jc w:val="center"/>
              <w:rPr>
                <w:bCs/>
                <w:sz w:val="14"/>
                <w:szCs w:val="14"/>
              </w:rPr>
            </w:pPr>
            <w:r w:rsidRPr="001F6865">
              <w:rPr>
                <w:bCs/>
                <w:sz w:val="14"/>
                <w:szCs w:val="14"/>
              </w:rPr>
              <w:t>3</w:t>
            </w:r>
          </w:p>
        </w:tc>
        <w:tc>
          <w:tcPr>
            <w:tcW w:w="459" w:type="dxa"/>
            <w:tcBorders>
              <w:top w:val="single" w:sz="4" w:space="0" w:color="auto"/>
              <w:left w:val="nil"/>
              <w:bottom w:val="single" w:sz="4" w:space="0" w:color="auto"/>
              <w:right w:val="single" w:sz="4" w:space="0" w:color="auto"/>
            </w:tcBorders>
            <w:shd w:val="clear" w:color="auto" w:fill="FFFFFF"/>
            <w:noWrap/>
            <w:vAlign w:val="center"/>
          </w:tcPr>
          <w:p w:rsidR="00DB7F4F" w:rsidRPr="001F6865" w:rsidRDefault="00DB7F4F" w:rsidP="00AC6A4E">
            <w:pPr>
              <w:jc w:val="center"/>
              <w:rPr>
                <w:bCs/>
                <w:sz w:val="14"/>
                <w:szCs w:val="14"/>
              </w:rPr>
            </w:pPr>
            <w:r w:rsidRPr="001F6865">
              <w:rPr>
                <w:bCs/>
                <w:sz w:val="14"/>
                <w:szCs w:val="14"/>
              </w:rPr>
              <w:t>4</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DB7F4F" w:rsidRPr="001F6865" w:rsidRDefault="00DB7F4F" w:rsidP="00AC6A4E">
            <w:pPr>
              <w:jc w:val="center"/>
              <w:rPr>
                <w:bCs/>
                <w:sz w:val="14"/>
                <w:szCs w:val="14"/>
              </w:rPr>
            </w:pPr>
            <w:r w:rsidRPr="001F6865">
              <w:rPr>
                <w:bCs/>
                <w:sz w:val="14"/>
                <w:szCs w:val="14"/>
              </w:rPr>
              <w:t>5</w:t>
            </w:r>
          </w:p>
        </w:tc>
        <w:tc>
          <w:tcPr>
            <w:tcW w:w="514" w:type="dxa"/>
            <w:tcBorders>
              <w:top w:val="single" w:sz="4" w:space="0" w:color="auto"/>
              <w:left w:val="nil"/>
              <w:bottom w:val="single" w:sz="4" w:space="0" w:color="auto"/>
              <w:right w:val="single" w:sz="4" w:space="0" w:color="auto"/>
            </w:tcBorders>
            <w:shd w:val="clear" w:color="auto" w:fill="FFFFFF"/>
            <w:noWrap/>
            <w:vAlign w:val="center"/>
          </w:tcPr>
          <w:p w:rsidR="00DB7F4F" w:rsidRPr="001F6865" w:rsidRDefault="00DB7F4F" w:rsidP="00AC6A4E">
            <w:pPr>
              <w:jc w:val="center"/>
              <w:rPr>
                <w:bCs/>
                <w:sz w:val="14"/>
                <w:szCs w:val="14"/>
              </w:rPr>
            </w:pPr>
            <w:r w:rsidRPr="001F6865">
              <w:rPr>
                <w:bCs/>
                <w:sz w:val="14"/>
                <w:szCs w:val="14"/>
              </w:rPr>
              <w:t>6</w:t>
            </w:r>
          </w:p>
        </w:tc>
        <w:tc>
          <w:tcPr>
            <w:tcW w:w="546" w:type="dxa"/>
            <w:tcBorders>
              <w:top w:val="single" w:sz="4" w:space="0" w:color="auto"/>
              <w:left w:val="nil"/>
              <w:bottom w:val="single" w:sz="4" w:space="0" w:color="auto"/>
              <w:right w:val="single" w:sz="4" w:space="0" w:color="auto"/>
            </w:tcBorders>
            <w:shd w:val="clear" w:color="auto" w:fill="FFFFFF"/>
            <w:noWrap/>
            <w:vAlign w:val="center"/>
          </w:tcPr>
          <w:p w:rsidR="00DB7F4F" w:rsidRPr="001F6865" w:rsidRDefault="00DB7F4F" w:rsidP="00AC6A4E">
            <w:pPr>
              <w:jc w:val="center"/>
              <w:rPr>
                <w:bCs/>
                <w:sz w:val="14"/>
                <w:szCs w:val="14"/>
              </w:rPr>
            </w:pPr>
            <w:r w:rsidRPr="001F6865">
              <w:rPr>
                <w:bCs/>
                <w:sz w:val="14"/>
                <w:szCs w:val="14"/>
              </w:rPr>
              <w:t>7</w:t>
            </w:r>
          </w:p>
        </w:tc>
        <w:tc>
          <w:tcPr>
            <w:tcW w:w="574" w:type="dxa"/>
            <w:tcBorders>
              <w:top w:val="single" w:sz="4" w:space="0" w:color="auto"/>
              <w:left w:val="nil"/>
              <w:bottom w:val="single" w:sz="4" w:space="0" w:color="auto"/>
              <w:right w:val="single" w:sz="4" w:space="0" w:color="auto"/>
            </w:tcBorders>
            <w:shd w:val="clear" w:color="auto" w:fill="FFFFFF"/>
            <w:noWrap/>
            <w:vAlign w:val="center"/>
          </w:tcPr>
          <w:p w:rsidR="00DB7F4F" w:rsidRPr="001F6865" w:rsidRDefault="00DB7F4F" w:rsidP="00AC6A4E">
            <w:pPr>
              <w:jc w:val="center"/>
              <w:rPr>
                <w:bCs/>
                <w:sz w:val="14"/>
                <w:szCs w:val="14"/>
              </w:rPr>
            </w:pPr>
            <w:r w:rsidRPr="001F6865">
              <w:rPr>
                <w:bCs/>
                <w:sz w:val="14"/>
                <w:szCs w:val="14"/>
              </w:rPr>
              <w:t>8</w:t>
            </w:r>
          </w:p>
        </w:tc>
        <w:tc>
          <w:tcPr>
            <w:tcW w:w="560" w:type="dxa"/>
            <w:tcBorders>
              <w:top w:val="single" w:sz="4" w:space="0" w:color="auto"/>
              <w:left w:val="nil"/>
              <w:bottom w:val="single" w:sz="4" w:space="0" w:color="auto"/>
              <w:right w:val="single" w:sz="4" w:space="0" w:color="auto"/>
            </w:tcBorders>
            <w:shd w:val="clear" w:color="auto" w:fill="FFFFFF"/>
            <w:noWrap/>
            <w:vAlign w:val="center"/>
          </w:tcPr>
          <w:p w:rsidR="00DB7F4F" w:rsidRPr="001F6865" w:rsidRDefault="00DB7F4F" w:rsidP="00AC6A4E">
            <w:pPr>
              <w:jc w:val="center"/>
              <w:rPr>
                <w:bCs/>
                <w:sz w:val="14"/>
                <w:szCs w:val="14"/>
              </w:rPr>
            </w:pPr>
            <w:r w:rsidRPr="001F6865">
              <w:rPr>
                <w:bCs/>
                <w:sz w:val="14"/>
                <w:szCs w:val="14"/>
              </w:rPr>
              <w:t>9</w:t>
            </w:r>
          </w:p>
        </w:tc>
        <w:tc>
          <w:tcPr>
            <w:tcW w:w="546" w:type="dxa"/>
            <w:tcBorders>
              <w:top w:val="single" w:sz="4" w:space="0" w:color="auto"/>
              <w:left w:val="nil"/>
              <w:bottom w:val="single" w:sz="4" w:space="0" w:color="auto"/>
              <w:right w:val="single" w:sz="4" w:space="0" w:color="auto"/>
            </w:tcBorders>
            <w:shd w:val="clear" w:color="auto" w:fill="FFFFFF"/>
            <w:noWrap/>
            <w:vAlign w:val="center"/>
          </w:tcPr>
          <w:p w:rsidR="00DB7F4F" w:rsidRPr="001F6865" w:rsidRDefault="00DB7F4F" w:rsidP="00AC6A4E">
            <w:pPr>
              <w:jc w:val="center"/>
              <w:rPr>
                <w:bCs/>
                <w:sz w:val="14"/>
                <w:szCs w:val="14"/>
              </w:rPr>
            </w:pPr>
            <w:r w:rsidRPr="001F6865">
              <w:rPr>
                <w:bCs/>
                <w:sz w:val="14"/>
                <w:szCs w:val="14"/>
              </w:rPr>
              <w:t>10</w:t>
            </w:r>
          </w:p>
        </w:tc>
        <w:tc>
          <w:tcPr>
            <w:tcW w:w="574" w:type="dxa"/>
            <w:tcBorders>
              <w:top w:val="single" w:sz="4" w:space="0" w:color="auto"/>
              <w:left w:val="nil"/>
              <w:bottom w:val="single" w:sz="4" w:space="0" w:color="auto"/>
              <w:right w:val="single" w:sz="4" w:space="0" w:color="auto"/>
            </w:tcBorders>
            <w:shd w:val="clear" w:color="auto" w:fill="FFFFFF"/>
            <w:noWrap/>
            <w:vAlign w:val="center"/>
          </w:tcPr>
          <w:p w:rsidR="00DB7F4F" w:rsidRPr="001F6865" w:rsidRDefault="00DB7F4F" w:rsidP="00AC6A4E">
            <w:pPr>
              <w:jc w:val="center"/>
              <w:rPr>
                <w:bCs/>
                <w:sz w:val="14"/>
                <w:szCs w:val="14"/>
              </w:rPr>
            </w:pPr>
            <w:r w:rsidRPr="001F6865">
              <w:rPr>
                <w:bCs/>
                <w:sz w:val="14"/>
                <w:szCs w:val="14"/>
              </w:rPr>
              <w:t>11</w:t>
            </w:r>
          </w:p>
        </w:tc>
        <w:tc>
          <w:tcPr>
            <w:tcW w:w="560" w:type="dxa"/>
            <w:tcBorders>
              <w:top w:val="single" w:sz="4" w:space="0" w:color="auto"/>
              <w:left w:val="nil"/>
              <w:bottom w:val="single" w:sz="4" w:space="0" w:color="auto"/>
              <w:right w:val="single" w:sz="4" w:space="0" w:color="auto"/>
            </w:tcBorders>
            <w:shd w:val="clear" w:color="auto" w:fill="FFFFFF"/>
            <w:noWrap/>
            <w:vAlign w:val="center"/>
          </w:tcPr>
          <w:p w:rsidR="00DB7F4F" w:rsidRPr="001F6865" w:rsidRDefault="00DB7F4F" w:rsidP="00AC6A4E">
            <w:pPr>
              <w:jc w:val="center"/>
              <w:rPr>
                <w:bCs/>
                <w:sz w:val="14"/>
                <w:szCs w:val="14"/>
              </w:rPr>
            </w:pPr>
            <w:r w:rsidRPr="001F6865">
              <w:rPr>
                <w:bCs/>
                <w:sz w:val="14"/>
                <w:szCs w:val="14"/>
              </w:rPr>
              <w:t>12</w:t>
            </w:r>
          </w:p>
        </w:tc>
        <w:tc>
          <w:tcPr>
            <w:tcW w:w="560" w:type="dxa"/>
            <w:tcBorders>
              <w:top w:val="single" w:sz="4" w:space="0" w:color="auto"/>
              <w:left w:val="nil"/>
              <w:bottom w:val="single" w:sz="4" w:space="0" w:color="auto"/>
              <w:right w:val="single" w:sz="4" w:space="0" w:color="auto"/>
            </w:tcBorders>
            <w:shd w:val="clear" w:color="auto" w:fill="FFFFFF"/>
            <w:noWrap/>
            <w:vAlign w:val="center"/>
          </w:tcPr>
          <w:p w:rsidR="00DB7F4F" w:rsidRPr="001F6865" w:rsidRDefault="00DB7F4F" w:rsidP="00AC6A4E">
            <w:pPr>
              <w:jc w:val="center"/>
              <w:rPr>
                <w:bCs/>
                <w:sz w:val="14"/>
                <w:szCs w:val="14"/>
              </w:rPr>
            </w:pPr>
            <w:r w:rsidRPr="001F6865">
              <w:rPr>
                <w:bCs/>
                <w:sz w:val="14"/>
                <w:szCs w:val="14"/>
              </w:rPr>
              <w:t>13</w:t>
            </w:r>
          </w:p>
        </w:tc>
        <w:tc>
          <w:tcPr>
            <w:tcW w:w="700" w:type="dxa"/>
            <w:tcBorders>
              <w:top w:val="single" w:sz="4" w:space="0" w:color="auto"/>
              <w:left w:val="nil"/>
              <w:bottom w:val="single" w:sz="4" w:space="0" w:color="auto"/>
              <w:right w:val="single" w:sz="4" w:space="0" w:color="auto"/>
            </w:tcBorders>
            <w:noWrap/>
            <w:vAlign w:val="center"/>
          </w:tcPr>
          <w:p w:rsidR="00DB7F4F" w:rsidRPr="001F6865" w:rsidRDefault="00DB7F4F" w:rsidP="00AC6A4E">
            <w:pPr>
              <w:jc w:val="center"/>
              <w:rPr>
                <w:bCs/>
                <w:sz w:val="14"/>
                <w:szCs w:val="14"/>
              </w:rPr>
            </w:pPr>
            <w:r w:rsidRPr="001F6865">
              <w:rPr>
                <w:bCs/>
                <w:sz w:val="14"/>
                <w:szCs w:val="14"/>
              </w:rPr>
              <w:t>14</w:t>
            </w:r>
          </w:p>
        </w:tc>
        <w:tc>
          <w:tcPr>
            <w:tcW w:w="560" w:type="dxa"/>
            <w:tcBorders>
              <w:top w:val="single" w:sz="4" w:space="0" w:color="auto"/>
              <w:left w:val="nil"/>
              <w:bottom w:val="single" w:sz="4" w:space="0" w:color="auto"/>
              <w:right w:val="single" w:sz="4" w:space="0" w:color="auto"/>
            </w:tcBorders>
            <w:noWrap/>
            <w:vAlign w:val="center"/>
          </w:tcPr>
          <w:p w:rsidR="00DB7F4F" w:rsidRPr="001F6865" w:rsidRDefault="00DB7F4F" w:rsidP="00AC6A4E">
            <w:pPr>
              <w:jc w:val="center"/>
              <w:rPr>
                <w:bCs/>
                <w:sz w:val="14"/>
                <w:szCs w:val="14"/>
              </w:rPr>
            </w:pPr>
            <w:r w:rsidRPr="001F6865">
              <w:rPr>
                <w:bCs/>
                <w:sz w:val="14"/>
                <w:szCs w:val="14"/>
              </w:rPr>
              <w:t>15</w:t>
            </w:r>
          </w:p>
        </w:tc>
        <w:tc>
          <w:tcPr>
            <w:tcW w:w="560" w:type="dxa"/>
            <w:tcBorders>
              <w:top w:val="single" w:sz="4" w:space="0" w:color="auto"/>
              <w:left w:val="nil"/>
              <w:bottom w:val="single" w:sz="4" w:space="0" w:color="auto"/>
              <w:right w:val="single" w:sz="4" w:space="0" w:color="auto"/>
            </w:tcBorders>
            <w:noWrap/>
            <w:vAlign w:val="center"/>
          </w:tcPr>
          <w:p w:rsidR="00DB7F4F" w:rsidRPr="001F6865" w:rsidRDefault="00DB7F4F" w:rsidP="00AC6A4E">
            <w:pPr>
              <w:jc w:val="center"/>
              <w:rPr>
                <w:bCs/>
                <w:sz w:val="14"/>
                <w:szCs w:val="14"/>
              </w:rPr>
            </w:pPr>
            <w:r w:rsidRPr="001F6865">
              <w:rPr>
                <w:bCs/>
                <w:sz w:val="14"/>
                <w:szCs w:val="14"/>
              </w:rPr>
              <w:t>16</w:t>
            </w:r>
          </w:p>
        </w:tc>
        <w:tc>
          <w:tcPr>
            <w:tcW w:w="546" w:type="dxa"/>
            <w:tcBorders>
              <w:top w:val="single" w:sz="4" w:space="0" w:color="auto"/>
              <w:bottom w:val="single" w:sz="4" w:space="0" w:color="auto"/>
              <w:right w:val="single" w:sz="4" w:space="0" w:color="auto"/>
            </w:tcBorders>
            <w:vAlign w:val="center"/>
          </w:tcPr>
          <w:p w:rsidR="00DB7F4F" w:rsidRPr="001F6865" w:rsidRDefault="00DB7F4F" w:rsidP="00AD462A">
            <w:pPr>
              <w:jc w:val="center"/>
              <w:rPr>
                <w:sz w:val="14"/>
                <w:szCs w:val="14"/>
              </w:rPr>
            </w:pPr>
            <w:r w:rsidRPr="001F6865">
              <w:rPr>
                <w:sz w:val="14"/>
                <w:szCs w:val="14"/>
              </w:rPr>
              <w:t>17</w:t>
            </w:r>
          </w:p>
        </w:tc>
        <w:tc>
          <w:tcPr>
            <w:tcW w:w="574" w:type="dxa"/>
            <w:tcBorders>
              <w:top w:val="single" w:sz="4" w:space="0" w:color="auto"/>
              <w:bottom w:val="single" w:sz="4" w:space="0" w:color="auto"/>
              <w:right w:val="single" w:sz="4" w:space="0" w:color="auto"/>
            </w:tcBorders>
            <w:vAlign w:val="center"/>
          </w:tcPr>
          <w:p w:rsidR="00DB7F4F" w:rsidRPr="001F6865" w:rsidRDefault="004516F2" w:rsidP="00AD462A">
            <w:pPr>
              <w:jc w:val="center"/>
              <w:rPr>
                <w:sz w:val="14"/>
                <w:szCs w:val="14"/>
              </w:rPr>
            </w:pPr>
            <w:r w:rsidRPr="001F6865">
              <w:rPr>
                <w:sz w:val="14"/>
                <w:szCs w:val="14"/>
              </w:rPr>
              <w:t>18</w:t>
            </w:r>
          </w:p>
        </w:tc>
        <w:tc>
          <w:tcPr>
            <w:tcW w:w="560" w:type="dxa"/>
            <w:tcBorders>
              <w:top w:val="single" w:sz="4" w:space="0" w:color="auto"/>
              <w:bottom w:val="single" w:sz="4" w:space="0" w:color="auto"/>
              <w:right w:val="single" w:sz="4" w:space="0" w:color="auto"/>
            </w:tcBorders>
            <w:vAlign w:val="center"/>
          </w:tcPr>
          <w:p w:rsidR="00DB7F4F" w:rsidRPr="001F6865" w:rsidRDefault="004516F2" w:rsidP="00AD462A">
            <w:pPr>
              <w:jc w:val="center"/>
              <w:rPr>
                <w:sz w:val="14"/>
                <w:szCs w:val="14"/>
              </w:rPr>
            </w:pPr>
            <w:r w:rsidRPr="001F6865">
              <w:rPr>
                <w:sz w:val="14"/>
                <w:szCs w:val="14"/>
              </w:rPr>
              <w:t>19</w:t>
            </w:r>
          </w:p>
        </w:tc>
        <w:tc>
          <w:tcPr>
            <w:tcW w:w="700" w:type="dxa"/>
            <w:tcBorders>
              <w:top w:val="single" w:sz="4" w:space="0" w:color="auto"/>
              <w:bottom w:val="single" w:sz="4" w:space="0" w:color="auto"/>
              <w:right w:val="single" w:sz="4" w:space="0" w:color="auto"/>
            </w:tcBorders>
            <w:shd w:val="clear" w:color="auto" w:fill="auto"/>
            <w:vAlign w:val="center"/>
          </w:tcPr>
          <w:p w:rsidR="00DB7F4F" w:rsidRPr="001F6865" w:rsidRDefault="004516F2" w:rsidP="00AD462A">
            <w:pPr>
              <w:jc w:val="center"/>
              <w:rPr>
                <w:sz w:val="14"/>
                <w:szCs w:val="14"/>
              </w:rPr>
            </w:pPr>
            <w:r w:rsidRPr="001F6865">
              <w:rPr>
                <w:sz w:val="14"/>
                <w:szCs w:val="14"/>
              </w:rPr>
              <w:t>20</w:t>
            </w:r>
          </w:p>
        </w:tc>
        <w:tc>
          <w:tcPr>
            <w:tcW w:w="700" w:type="dxa"/>
            <w:tcBorders>
              <w:top w:val="single" w:sz="4" w:space="0" w:color="auto"/>
              <w:bottom w:val="single" w:sz="4" w:space="0" w:color="auto"/>
              <w:right w:val="single" w:sz="4" w:space="0" w:color="auto"/>
            </w:tcBorders>
            <w:shd w:val="clear" w:color="auto" w:fill="auto"/>
            <w:vAlign w:val="center"/>
          </w:tcPr>
          <w:p w:rsidR="00DB7F4F" w:rsidRPr="001F6865" w:rsidRDefault="004516F2" w:rsidP="00AD462A">
            <w:pPr>
              <w:jc w:val="center"/>
              <w:rPr>
                <w:sz w:val="14"/>
                <w:szCs w:val="14"/>
              </w:rPr>
            </w:pPr>
            <w:r w:rsidRPr="001F6865">
              <w:rPr>
                <w:sz w:val="14"/>
                <w:szCs w:val="14"/>
              </w:rPr>
              <w:t>21</w:t>
            </w:r>
          </w:p>
        </w:tc>
        <w:tc>
          <w:tcPr>
            <w:tcW w:w="700" w:type="dxa"/>
            <w:tcBorders>
              <w:top w:val="single" w:sz="4" w:space="0" w:color="auto"/>
              <w:bottom w:val="single" w:sz="4" w:space="0" w:color="auto"/>
              <w:right w:val="single" w:sz="4" w:space="0" w:color="auto"/>
            </w:tcBorders>
            <w:shd w:val="clear" w:color="auto" w:fill="auto"/>
            <w:vAlign w:val="center"/>
          </w:tcPr>
          <w:p w:rsidR="00DB7F4F" w:rsidRPr="001F6865" w:rsidRDefault="004516F2" w:rsidP="00AD462A">
            <w:pPr>
              <w:jc w:val="center"/>
              <w:rPr>
                <w:sz w:val="14"/>
                <w:szCs w:val="14"/>
              </w:rPr>
            </w:pPr>
            <w:r w:rsidRPr="001F6865">
              <w:rPr>
                <w:sz w:val="14"/>
                <w:szCs w:val="14"/>
              </w:rPr>
              <w:t>22</w:t>
            </w:r>
          </w:p>
        </w:tc>
        <w:tc>
          <w:tcPr>
            <w:tcW w:w="1960" w:type="dxa"/>
            <w:tcBorders>
              <w:top w:val="single" w:sz="4" w:space="0" w:color="auto"/>
              <w:bottom w:val="single" w:sz="4" w:space="0" w:color="auto"/>
              <w:right w:val="single" w:sz="4" w:space="0" w:color="auto"/>
            </w:tcBorders>
            <w:vAlign w:val="center"/>
          </w:tcPr>
          <w:p w:rsidR="00DB7F4F" w:rsidRPr="001F6865" w:rsidRDefault="004516F2" w:rsidP="00AD462A">
            <w:pPr>
              <w:jc w:val="center"/>
              <w:rPr>
                <w:sz w:val="14"/>
                <w:szCs w:val="14"/>
              </w:rPr>
            </w:pPr>
            <w:r w:rsidRPr="001F6865">
              <w:rPr>
                <w:sz w:val="14"/>
                <w:szCs w:val="14"/>
              </w:rPr>
              <w:t>23</w:t>
            </w:r>
          </w:p>
        </w:tc>
      </w:tr>
      <w:tr w:rsidR="0026256D" w:rsidRPr="002D4E2D" w:rsidTr="00ED0437">
        <w:trPr>
          <w:trHeight w:val="465"/>
        </w:trPr>
        <w:tc>
          <w:tcPr>
            <w:tcW w:w="538" w:type="dxa"/>
            <w:tcBorders>
              <w:top w:val="single" w:sz="4" w:space="0" w:color="auto"/>
              <w:left w:val="single" w:sz="8" w:space="0" w:color="auto"/>
              <w:bottom w:val="single" w:sz="4" w:space="0" w:color="auto"/>
              <w:right w:val="single" w:sz="4" w:space="0" w:color="auto"/>
            </w:tcBorders>
            <w:vAlign w:val="center"/>
          </w:tcPr>
          <w:p w:rsidR="0026256D" w:rsidRPr="007B7D1B" w:rsidRDefault="0026256D" w:rsidP="00AC6A4E">
            <w:pPr>
              <w:jc w:val="center"/>
              <w:rPr>
                <w:sz w:val="22"/>
                <w:szCs w:val="22"/>
              </w:rPr>
            </w:pPr>
            <w:r w:rsidRPr="007B7D1B">
              <w:rPr>
                <w:sz w:val="22"/>
                <w:szCs w:val="22"/>
              </w:rPr>
              <w:t>1</w:t>
            </w:r>
          </w:p>
        </w:tc>
        <w:tc>
          <w:tcPr>
            <w:tcW w:w="582" w:type="dxa"/>
            <w:tcBorders>
              <w:top w:val="single" w:sz="4" w:space="0" w:color="auto"/>
              <w:left w:val="nil"/>
              <w:bottom w:val="single" w:sz="4" w:space="0" w:color="auto"/>
              <w:right w:val="single" w:sz="4" w:space="0" w:color="auto"/>
            </w:tcBorders>
            <w:vAlign w:val="center"/>
          </w:tcPr>
          <w:p w:rsidR="0026256D" w:rsidRPr="007B7D1B" w:rsidRDefault="0026256D" w:rsidP="00AC6A4E">
            <w:pPr>
              <w:jc w:val="center"/>
              <w:rPr>
                <w:b/>
                <w:bCs/>
                <w:sz w:val="22"/>
                <w:szCs w:val="22"/>
              </w:rPr>
            </w:pPr>
            <w:r w:rsidRPr="007B7D1B">
              <w:rPr>
                <w:b/>
                <w:bCs/>
                <w:sz w:val="22"/>
                <w:szCs w:val="22"/>
              </w:rPr>
              <w:t>G2</w:t>
            </w:r>
          </w:p>
        </w:tc>
        <w:tc>
          <w:tcPr>
            <w:tcW w:w="546" w:type="dxa"/>
            <w:tcBorders>
              <w:top w:val="single" w:sz="4" w:space="0" w:color="auto"/>
              <w:left w:val="nil"/>
              <w:bottom w:val="single" w:sz="4" w:space="0" w:color="auto"/>
              <w:right w:val="single" w:sz="4" w:space="0" w:color="auto"/>
            </w:tcBorders>
            <w:shd w:val="clear" w:color="auto" w:fill="FFFFFF"/>
            <w:noWrap/>
            <w:vAlign w:val="center"/>
          </w:tcPr>
          <w:p w:rsidR="0026256D" w:rsidRPr="007B7D1B" w:rsidRDefault="0026256D" w:rsidP="00203BCA">
            <w:pPr>
              <w:jc w:val="center"/>
              <w:rPr>
                <w:bCs/>
                <w:color w:val="000000"/>
                <w:sz w:val="22"/>
                <w:szCs w:val="22"/>
              </w:rPr>
            </w:pPr>
            <w:r>
              <w:rPr>
                <w:bCs/>
                <w:color w:val="000000"/>
                <w:sz w:val="22"/>
                <w:szCs w:val="22"/>
              </w:rPr>
              <w:t>142</w:t>
            </w:r>
          </w:p>
        </w:tc>
        <w:tc>
          <w:tcPr>
            <w:tcW w:w="574" w:type="dxa"/>
            <w:tcBorders>
              <w:top w:val="single" w:sz="4" w:space="0" w:color="auto"/>
              <w:left w:val="nil"/>
              <w:bottom w:val="single" w:sz="4" w:space="0" w:color="auto"/>
              <w:right w:val="single" w:sz="4" w:space="0" w:color="auto"/>
            </w:tcBorders>
            <w:shd w:val="clear" w:color="auto" w:fill="FFFFFF"/>
            <w:noWrap/>
            <w:vAlign w:val="center"/>
          </w:tcPr>
          <w:p w:rsidR="0026256D" w:rsidRPr="007B7D1B" w:rsidRDefault="0026256D" w:rsidP="00203BCA">
            <w:pPr>
              <w:jc w:val="center"/>
              <w:rPr>
                <w:bCs/>
                <w:color w:val="000000"/>
                <w:sz w:val="22"/>
                <w:szCs w:val="22"/>
              </w:rPr>
            </w:pPr>
            <w:r>
              <w:rPr>
                <w:bCs/>
                <w:color w:val="000000"/>
                <w:sz w:val="22"/>
                <w:szCs w:val="22"/>
              </w:rPr>
              <w:t>27</w:t>
            </w:r>
          </w:p>
        </w:tc>
        <w:tc>
          <w:tcPr>
            <w:tcW w:w="459" w:type="dxa"/>
            <w:tcBorders>
              <w:top w:val="single" w:sz="4" w:space="0" w:color="auto"/>
              <w:left w:val="nil"/>
              <w:bottom w:val="single" w:sz="4" w:space="0" w:color="auto"/>
              <w:right w:val="single" w:sz="4" w:space="0" w:color="auto"/>
            </w:tcBorders>
            <w:shd w:val="clear" w:color="auto" w:fill="FFFFFF"/>
            <w:noWrap/>
            <w:vAlign w:val="center"/>
          </w:tcPr>
          <w:p w:rsidR="0026256D" w:rsidRPr="007B7D1B" w:rsidRDefault="0026256D" w:rsidP="0026256D">
            <w:pPr>
              <w:jc w:val="center"/>
              <w:rPr>
                <w:bCs/>
                <w:color w:val="000000"/>
                <w:sz w:val="22"/>
                <w:szCs w:val="22"/>
              </w:rPr>
            </w:pPr>
            <w:r>
              <w:rPr>
                <w:bCs/>
                <w:color w:val="000000"/>
                <w:sz w:val="22"/>
                <w:szCs w:val="22"/>
              </w:rPr>
              <w:t>2</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26256D" w:rsidRPr="007B7D1B" w:rsidRDefault="0026256D" w:rsidP="00203BCA">
            <w:pPr>
              <w:jc w:val="center"/>
              <w:rPr>
                <w:bCs/>
                <w:color w:val="000000"/>
                <w:sz w:val="22"/>
                <w:szCs w:val="22"/>
              </w:rPr>
            </w:pPr>
            <w:r>
              <w:rPr>
                <w:bCs/>
                <w:color w:val="000000"/>
                <w:sz w:val="22"/>
                <w:szCs w:val="22"/>
              </w:rPr>
              <w:t>2</w:t>
            </w:r>
          </w:p>
        </w:tc>
        <w:tc>
          <w:tcPr>
            <w:tcW w:w="514" w:type="dxa"/>
            <w:tcBorders>
              <w:top w:val="single" w:sz="4" w:space="0" w:color="auto"/>
              <w:left w:val="nil"/>
              <w:bottom w:val="single" w:sz="4" w:space="0" w:color="auto"/>
              <w:right w:val="single" w:sz="4" w:space="0" w:color="auto"/>
            </w:tcBorders>
            <w:shd w:val="clear" w:color="auto" w:fill="FFFFFF"/>
            <w:noWrap/>
            <w:vAlign w:val="center"/>
          </w:tcPr>
          <w:p w:rsidR="0026256D" w:rsidRPr="007B7D1B" w:rsidRDefault="0026256D" w:rsidP="00203BCA">
            <w:pPr>
              <w:jc w:val="center"/>
              <w:rPr>
                <w:bCs/>
                <w:color w:val="000000"/>
                <w:sz w:val="22"/>
                <w:szCs w:val="22"/>
              </w:rPr>
            </w:pPr>
            <w:r>
              <w:rPr>
                <w:bCs/>
                <w:color w:val="000000"/>
                <w:sz w:val="22"/>
                <w:szCs w:val="22"/>
              </w:rPr>
              <w:t>0</w:t>
            </w:r>
          </w:p>
        </w:tc>
        <w:tc>
          <w:tcPr>
            <w:tcW w:w="546" w:type="dxa"/>
            <w:tcBorders>
              <w:top w:val="single" w:sz="4" w:space="0" w:color="auto"/>
              <w:left w:val="nil"/>
              <w:bottom w:val="single" w:sz="4" w:space="0" w:color="auto"/>
              <w:right w:val="single" w:sz="4" w:space="0" w:color="auto"/>
            </w:tcBorders>
            <w:shd w:val="clear" w:color="auto" w:fill="FFFFFF"/>
            <w:noWrap/>
            <w:vAlign w:val="center"/>
          </w:tcPr>
          <w:p w:rsidR="0026256D" w:rsidRPr="007B7D1B" w:rsidRDefault="0026256D" w:rsidP="00203BCA">
            <w:pPr>
              <w:jc w:val="center"/>
              <w:rPr>
                <w:bCs/>
                <w:color w:val="000000"/>
                <w:sz w:val="22"/>
                <w:szCs w:val="22"/>
              </w:rPr>
            </w:pPr>
            <w:r w:rsidRPr="007B7D1B">
              <w:rPr>
                <w:bCs/>
                <w:color w:val="000000"/>
                <w:sz w:val="22"/>
                <w:szCs w:val="22"/>
              </w:rPr>
              <w:t>0</w:t>
            </w:r>
          </w:p>
        </w:tc>
        <w:tc>
          <w:tcPr>
            <w:tcW w:w="574" w:type="dxa"/>
            <w:tcBorders>
              <w:top w:val="single" w:sz="4" w:space="0" w:color="auto"/>
              <w:left w:val="nil"/>
              <w:bottom w:val="single" w:sz="4" w:space="0" w:color="auto"/>
              <w:right w:val="single" w:sz="4" w:space="0" w:color="auto"/>
            </w:tcBorders>
            <w:shd w:val="clear" w:color="auto" w:fill="FFFFFF"/>
            <w:noWrap/>
            <w:vAlign w:val="center"/>
          </w:tcPr>
          <w:p w:rsidR="0026256D" w:rsidRPr="007B7D1B" w:rsidRDefault="0026256D" w:rsidP="00203BCA">
            <w:pPr>
              <w:jc w:val="center"/>
              <w:rPr>
                <w:bCs/>
                <w:color w:val="000000"/>
                <w:sz w:val="22"/>
                <w:szCs w:val="22"/>
              </w:rPr>
            </w:pPr>
            <w:r>
              <w:rPr>
                <w:bCs/>
                <w:color w:val="000000"/>
                <w:sz w:val="22"/>
                <w:szCs w:val="22"/>
              </w:rPr>
              <w:t>6</w:t>
            </w:r>
          </w:p>
        </w:tc>
        <w:tc>
          <w:tcPr>
            <w:tcW w:w="560" w:type="dxa"/>
            <w:tcBorders>
              <w:top w:val="single" w:sz="4" w:space="0" w:color="auto"/>
              <w:left w:val="nil"/>
              <w:bottom w:val="single" w:sz="4" w:space="0" w:color="auto"/>
              <w:right w:val="single" w:sz="4" w:space="0" w:color="auto"/>
            </w:tcBorders>
            <w:shd w:val="clear" w:color="auto" w:fill="FFFFFF"/>
            <w:noWrap/>
            <w:vAlign w:val="center"/>
          </w:tcPr>
          <w:p w:rsidR="0026256D" w:rsidRPr="007B7D1B" w:rsidRDefault="0026256D" w:rsidP="00203BCA">
            <w:pPr>
              <w:jc w:val="center"/>
              <w:rPr>
                <w:bCs/>
                <w:color w:val="000000"/>
                <w:sz w:val="22"/>
                <w:szCs w:val="22"/>
              </w:rPr>
            </w:pPr>
            <w:r w:rsidRPr="007B7D1B">
              <w:rPr>
                <w:bCs/>
                <w:color w:val="000000"/>
                <w:sz w:val="22"/>
                <w:szCs w:val="22"/>
              </w:rPr>
              <w:t>2</w:t>
            </w:r>
          </w:p>
        </w:tc>
        <w:tc>
          <w:tcPr>
            <w:tcW w:w="546" w:type="dxa"/>
            <w:tcBorders>
              <w:top w:val="single" w:sz="4" w:space="0" w:color="auto"/>
              <w:left w:val="nil"/>
              <w:bottom w:val="single" w:sz="4" w:space="0" w:color="auto"/>
              <w:right w:val="single" w:sz="4" w:space="0" w:color="auto"/>
            </w:tcBorders>
            <w:shd w:val="clear" w:color="auto" w:fill="FFFFFF"/>
            <w:noWrap/>
            <w:vAlign w:val="center"/>
          </w:tcPr>
          <w:p w:rsidR="0026256D" w:rsidRPr="007B7D1B" w:rsidRDefault="0026256D" w:rsidP="00203BCA">
            <w:pPr>
              <w:jc w:val="center"/>
              <w:rPr>
                <w:bCs/>
                <w:color w:val="000000"/>
                <w:sz w:val="22"/>
                <w:szCs w:val="22"/>
              </w:rPr>
            </w:pPr>
            <w:r w:rsidRPr="007B7D1B">
              <w:rPr>
                <w:bCs/>
                <w:color w:val="000000"/>
                <w:sz w:val="22"/>
                <w:szCs w:val="22"/>
              </w:rPr>
              <w:t>1</w:t>
            </w:r>
          </w:p>
        </w:tc>
        <w:tc>
          <w:tcPr>
            <w:tcW w:w="574" w:type="dxa"/>
            <w:tcBorders>
              <w:top w:val="single" w:sz="4" w:space="0" w:color="auto"/>
              <w:left w:val="nil"/>
              <w:bottom w:val="single" w:sz="4" w:space="0" w:color="auto"/>
              <w:right w:val="single" w:sz="4" w:space="0" w:color="auto"/>
            </w:tcBorders>
            <w:shd w:val="clear" w:color="auto" w:fill="FFFFFF"/>
            <w:noWrap/>
            <w:vAlign w:val="center"/>
          </w:tcPr>
          <w:p w:rsidR="0026256D" w:rsidRPr="007B7D1B" w:rsidRDefault="0026256D" w:rsidP="00203BCA">
            <w:pPr>
              <w:jc w:val="center"/>
              <w:rPr>
                <w:bCs/>
                <w:color w:val="000000"/>
                <w:sz w:val="22"/>
                <w:szCs w:val="22"/>
              </w:rPr>
            </w:pPr>
            <w:r>
              <w:rPr>
                <w:bCs/>
                <w:color w:val="000000"/>
                <w:sz w:val="22"/>
                <w:szCs w:val="22"/>
              </w:rPr>
              <w:t>10</w:t>
            </w:r>
          </w:p>
        </w:tc>
        <w:tc>
          <w:tcPr>
            <w:tcW w:w="560" w:type="dxa"/>
            <w:tcBorders>
              <w:top w:val="single" w:sz="4" w:space="0" w:color="auto"/>
              <w:left w:val="nil"/>
              <w:bottom w:val="single" w:sz="4" w:space="0" w:color="auto"/>
              <w:right w:val="single" w:sz="4" w:space="0" w:color="auto"/>
            </w:tcBorders>
            <w:shd w:val="clear" w:color="auto" w:fill="FFFFFF"/>
            <w:noWrap/>
            <w:vAlign w:val="center"/>
          </w:tcPr>
          <w:p w:rsidR="0026256D" w:rsidRPr="007B7D1B" w:rsidRDefault="0026256D" w:rsidP="0026256D">
            <w:pPr>
              <w:jc w:val="center"/>
              <w:rPr>
                <w:bCs/>
                <w:color w:val="000000"/>
                <w:sz w:val="22"/>
                <w:szCs w:val="22"/>
              </w:rPr>
            </w:pPr>
            <w:r>
              <w:rPr>
                <w:bCs/>
                <w:color w:val="000000"/>
                <w:sz w:val="22"/>
                <w:szCs w:val="22"/>
              </w:rPr>
              <w:t>3</w:t>
            </w:r>
          </w:p>
        </w:tc>
        <w:tc>
          <w:tcPr>
            <w:tcW w:w="560" w:type="dxa"/>
            <w:tcBorders>
              <w:top w:val="single" w:sz="4" w:space="0" w:color="auto"/>
              <w:left w:val="nil"/>
              <w:bottom w:val="single" w:sz="4" w:space="0" w:color="auto"/>
              <w:right w:val="single" w:sz="4" w:space="0" w:color="auto"/>
            </w:tcBorders>
            <w:shd w:val="clear" w:color="auto" w:fill="FFFFFF"/>
            <w:noWrap/>
            <w:vAlign w:val="center"/>
          </w:tcPr>
          <w:p w:rsidR="0026256D" w:rsidRPr="007B7D1B" w:rsidRDefault="0026256D" w:rsidP="00203BCA">
            <w:pPr>
              <w:jc w:val="center"/>
              <w:rPr>
                <w:bCs/>
                <w:color w:val="000000"/>
                <w:sz w:val="22"/>
                <w:szCs w:val="22"/>
              </w:rPr>
            </w:pPr>
            <w:r>
              <w:rPr>
                <w:bCs/>
                <w:color w:val="000000"/>
                <w:sz w:val="22"/>
                <w:szCs w:val="22"/>
              </w:rPr>
              <w:t>1</w:t>
            </w:r>
          </w:p>
        </w:tc>
        <w:tc>
          <w:tcPr>
            <w:tcW w:w="700" w:type="dxa"/>
            <w:tcBorders>
              <w:top w:val="single" w:sz="4" w:space="0" w:color="auto"/>
              <w:left w:val="nil"/>
              <w:bottom w:val="single" w:sz="4" w:space="0" w:color="auto"/>
              <w:right w:val="single" w:sz="4" w:space="0" w:color="auto"/>
            </w:tcBorders>
            <w:noWrap/>
            <w:vAlign w:val="center"/>
          </w:tcPr>
          <w:p w:rsidR="0026256D" w:rsidRPr="00ED0437" w:rsidRDefault="0026256D" w:rsidP="0026256D">
            <w:pPr>
              <w:jc w:val="center"/>
              <w:rPr>
                <w:b/>
                <w:sz w:val="22"/>
                <w:szCs w:val="22"/>
              </w:rPr>
            </w:pPr>
            <w:r w:rsidRPr="00ED0437">
              <w:rPr>
                <w:b/>
                <w:sz w:val="22"/>
                <w:szCs w:val="22"/>
              </w:rPr>
              <w:t>160</w:t>
            </w:r>
          </w:p>
        </w:tc>
        <w:tc>
          <w:tcPr>
            <w:tcW w:w="560" w:type="dxa"/>
            <w:tcBorders>
              <w:top w:val="single" w:sz="4" w:space="0" w:color="auto"/>
              <w:left w:val="nil"/>
              <w:bottom w:val="single" w:sz="4" w:space="0" w:color="auto"/>
              <w:right w:val="single" w:sz="4" w:space="0" w:color="auto"/>
            </w:tcBorders>
            <w:noWrap/>
            <w:vAlign w:val="center"/>
          </w:tcPr>
          <w:p w:rsidR="0026256D" w:rsidRPr="00ED0437" w:rsidRDefault="0026256D" w:rsidP="0026256D">
            <w:pPr>
              <w:jc w:val="center"/>
              <w:rPr>
                <w:b/>
                <w:sz w:val="22"/>
                <w:szCs w:val="22"/>
              </w:rPr>
            </w:pPr>
            <w:r w:rsidRPr="00ED0437">
              <w:rPr>
                <w:b/>
                <w:sz w:val="22"/>
                <w:szCs w:val="22"/>
              </w:rPr>
              <w:t>32</w:t>
            </w:r>
          </w:p>
        </w:tc>
        <w:tc>
          <w:tcPr>
            <w:tcW w:w="560" w:type="dxa"/>
            <w:tcBorders>
              <w:top w:val="single" w:sz="4" w:space="0" w:color="auto"/>
              <w:left w:val="nil"/>
              <w:bottom w:val="single" w:sz="4" w:space="0" w:color="auto"/>
              <w:right w:val="single" w:sz="4" w:space="0" w:color="auto"/>
            </w:tcBorders>
            <w:noWrap/>
            <w:vAlign w:val="center"/>
          </w:tcPr>
          <w:p w:rsidR="0026256D" w:rsidRPr="00ED0437" w:rsidRDefault="0026256D" w:rsidP="0026256D">
            <w:pPr>
              <w:jc w:val="center"/>
              <w:rPr>
                <w:b/>
                <w:sz w:val="22"/>
                <w:szCs w:val="22"/>
              </w:rPr>
            </w:pPr>
            <w:r w:rsidRPr="00ED0437">
              <w:rPr>
                <w:b/>
                <w:sz w:val="22"/>
                <w:szCs w:val="22"/>
              </w:rPr>
              <w:t>4</w:t>
            </w:r>
          </w:p>
        </w:tc>
        <w:tc>
          <w:tcPr>
            <w:tcW w:w="546" w:type="dxa"/>
            <w:tcBorders>
              <w:top w:val="single" w:sz="4" w:space="0" w:color="auto"/>
              <w:bottom w:val="single" w:sz="4" w:space="0" w:color="auto"/>
              <w:right w:val="single" w:sz="4" w:space="0" w:color="auto"/>
            </w:tcBorders>
            <w:vAlign w:val="center"/>
          </w:tcPr>
          <w:p w:rsidR="0026256D" w:rsidRPr="0026256D" w:rsidRDefault="0026256D" w:rsidP="00203BCA">
            <w:pPr>
              <w:jc w:val="center"/>
              <w:rPr>
                <w:sz w:val="22"/>
                <w:szCs w:val="22"/>
              </w:rPr>
            </w:pPr>
          </w:p>
        </w:tc>
        <w:tc>
          <w:tcPr>
            <w:tcW w:w="574" w:type="dxa"/>
            <w:tcBorders>
              <w:top w:val="single" w:sz="4" w:space="0" w:color="auto"/>
              <w:bottom w:val="single" w:sz="4" w:space="0" w:color="auto"/>
              <w:right w:val="single" w:sz="4" w:space="0" w:color="auto"/>
            </w:tcBorders>
            <w:vAlign w:val="center"/>
          </w:tcPr>
          <w:p w:rsidR="0026256D" w:rsidRPr="0026256D" w:rsidRDefault="0026256D" w:rsidP="00203BCA">
            <w:pPr>
              <w:jc w:val="center"/>
              <w:rPr>
                <w:sz w:val="22"/>
                <w:szCs w:val="22"/>
              </w:rPr>
            </w:pPr>
          </w:p>
        </w:tc>
        <w:tc>
          <w:tcPr>
            <w:tcW w:w="560" w:type="dxa"/>
            <w:tcBorders>
              <w:top w:val="single" w:sz="4" w:space="0" w:color="auto"/>
              <w:bottom w:val="single" w:sz="4" w:space="0" w:color="auto"/>
              <w:right w:val="single" w:sz="4" w:space="0" w:color="auto"/>
            </w:tcBorders>
            <w:vAlign w:val="center"/>
          </w:tcPr>
          <w:p w:rsidR="0026256D" w:rsidRPr="0026256D" w:rsidRDefault="0026256D"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26256D" w:rsidRPr="007B7D1B" w:rsidRDefault="0026256D"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26256D" w:rsidRPr="007B7D1B" w:rsidRDefault="0026256D"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26256D" w:rsidRPr="007B7D1B" w:rsidRDefault="0026256D" w:rsidP="00203BCA">
            <w:pPr>
              <w:jc w:val="center"/>
              <w:rPr>
                <w:sz w:val="22"/>
                <w:szCs w:val="22"/>
              </w:rPr>
            </w:pPr>
          </w:p>
        </w:tc>
        <w:tc>
          <w:tcPr>
            <w:tcW w:w="1960" w:type="dxa"/>
            <w:tcBorders>
              <w:top w:val="single" w:sz="4" w:space="0" w:color="auto"/>
              <w:bottom w:val="single" w:sz="4" w:space="0" w:color="auto"/>
              <w:right w:val="single" w:sz="4" w:space="0" w:color="auto"/>
            </w:tcBorders>
            <w:vAlign w:val="center"/>
          </w:tcPr>
          <w:p w:rsidR="0026256D" w:rsidRPr="00203BCA" w:rsidRDefault="0026256D" w:rsidP="005304E4">
            <w:pPr>
              <w:jc w:val="center"/>
              <w:rPr>
                <w:b/>
                <w:sz w:val="22"/>
                <w:szCs w:val="22"/>
              </w:rPr>
            </w:pPr>
          </w:p>
        </w:tc>
      </w:tr>
      <w:tr w:rsidR="004516F2" w:rsidRPr="002D4E2D" w:rsidTr="00ED0437">
        <w:trPr>
          <w:trHeight w:val="420"/>
        </w:trPr>
        <w:tc>
          <w:tcPr>
            <w:tcW w:w="538" w:type="dxa"/>
            <w:tcBorders>
              <w:top w:val="nil"/>
              <w:left w:val="single" w:sz="8" w:space="0" w:color="auto"/>
              <w:bottom w:val="single" w:sz="4" w:space="0" w:color="auto"/>
              <w:right w:val="single" w:sz="4" w:space="0" w:color="auto"/>
            </w:tcBorders>
            <w:vAlign w:val="center"/>
          </w:tcPr>
          <w:p w:rsidR="004516F2" w:rsidRPr="007B7D1B" w:rsidRDefault="001F6865" w:rsidP="00AC6A4E">
            <w:pPr>
              <w:jc w:val="center"/>
              <w:rPr>
                <w:sz w:val="22"/>
                <w:szCs w:val="22"/>
              </w:rPr>
            </w:pPr>
            <w:r>
              <w:rPr>
                <w:sz w:val="22"/>
                <w:szCs w:val="22"/>
              </w:rPr>
              <w:t>2</w:t>
            </w:r>
          </w:p>
        </w:tc>
        <w:tc>
          <w:tcPr>
            <w:tcW w:w="582" w:type="dxa"/>
            <w:tcBorders>
              <w:top w:val="nil"/>
              <w:left w:val="nil"/>
              <w:bottom w:val="single" w:sz="4" w:space="0" w:color="auto"/>
              <w:right w:val="single" w:sz="4" w:space="0" w:color="auto"/>
            </w:tcBorders>
            <w:vAlign w:val="center"/>
          </w:tcPr>
          <w:p w:rsidR="004516F2" w:rsidRPr="007B7D1B" w:rsidRDefault="004516F2" w:rsidP="00AC6A4E">
            <w:pPr>
              <w:jc w:val="center"/>
              <w:rPr>
                <w:b/>
                <w:bCs/>
                <w:sz w:val="22"/>
                <w:szCs w:val="22"/>
              </w:rPr>
            </w:pPr>
            <w:r w:rsidRPr="007B7D1B">
              <w:rPr>
                <w:b/>
                <w:bCs/>
                <w:sz w:val="22"/>
                <w:szCs w:val="22"/>
              </w:rPr>
              <w:t>G5</w:t>
            </w:r>
          </w:p>
        </w:tc>
        <w:tc>
          <w:tcPr>
            <w:tcW w:w="546" w:type="dxa"/>
            <w:tcBorders>
              <w:top w:val="nil"/>
              <w:left w:val="nil"/>
              <w:bottom w:val="single" w:sz="4" w:space="0" w:color="auto"/>
              <w:right w:val="single" w:sz="4" w:space="0" w:color="auto"/>
            </w:tcBorders>
            <w:shd w:val="clear" w:color="auto" w:fill="FFFFFF"/>
            <w:noWrap/>
            <w:vAlign w:val="center"/>
          </w:tcPr>
          <w:p w:rsidR="004516F2" w:rsidRPr="007B7D1B" w:rsidRDefault="0026256D" w:rsidP="00203BCA">
            <w:pPr>
              <w:jc w:val="center"/>
              <w:rPr>
                <w:bCs/>
                <w:color w:val="000000"/>
                <w:sz w:val="22"/>
                <w:szCs w:val="22"/>
              </w:rPr>
            </w:pPr>
            <w:r>
              <w:rPr>
                <w:bCs/>
                <w:color w:val="000000"/>
                <w:sz w:val="22"/>
                <w:szCs w:val="22"/>
              </w:rPr>
              <w:t>43</w:t>
            </w:r>
          </w:p>
        </w:tc>
        <w:tc>
          <w:tcPr>
            <w:tcW w:w="574" w:type="dxa"/>
            <w:tcBorders>
              <w:top w:val="nil"/>
              <w:left w:val="nil"/>
              <w:bottom w:val="single" w:sz="4" w:space="0" w:color="auto"/>
              <w:right w:val="single" w:sz="4" w:space="0" w:color="auto"/>
            </w:tcBorders>
            <w:shd w:val="clear" w:color="auto" w:fill="FFFFFF"/>
            <w:noWrap/>
            <w:vAlign w:val="center"/>
          </w:tcPr>
          <w:p w:rsidR="004516F2" w:rsidRPr="007B7D1B" w:rsidRDefault="0026256D" w:rsidP="00203BCA">
            <w:pPr>
              <w:jc w:val="center"/>
              <w:rPr>
                <w:bCs/>
                <w:color w:val="000000"/>
                <w:sz w:val="22"/>
                <w:szCs w:val="22"/>
              </w:rPr>
            </w:pPr>
            <w:r>
              <w:rPr>
                <w:bCs/>
                <w:color w:val="000000"/>
                <w:sz w:val="22"/>
                <w:szCs w:val="22"/>
              </w:rPr>
              <w:t>12</w:t>
            </w:r>
          </w:p>
        </w:tc>
        <w:tc>
          <w:tcPr>
            <w:tcW w:w="459" w:type="dxa"/>
            <w:tcBorders>
              <w:top w:val="nil"/>
              <w:left w:val="nil"/>
              <w:bottom w:val="single" w:sz="4" w:space="0" w:color="auto"/>
              <w:right w:val="single" w:sz="4" w:space="0" w:color="auto"/>
            </w:tcBorders>
            <w:shd w:val="clear" w:color="auto" w:fill="FFFFFF"/>
            <w:noWrap/>
            <w:vAlign w:val="center"/>
          </w:tcPr>
          <w:p w:rsidR="004516F2" w:rsidRPr="007B7D1B" w:rsidRDefault="0026256D" w:rsidP="00203BCA">
            <w:pPr>
              <w:jc w:val="center"/>
              <w:rPr>
                <w:bCs/>
                <w:color w:val="000000"/>
                <w:sz w:val="22"/>
                <w:szCs w:val="22"/>
              </w:rPr>
            </w:pPr>
            <w:r>
              <w:rPr>
                <w:bCs/>
                <w:color w:val="000000"/>
                <w:sz w:val="22"/>
                <w:szCs w:val="22"/>
              </w:rPr>
              <w:t>5</w:t>
            </w:r>
          </w:p>
        </w:tc>
        <w:tc>
          <w:tcPr>
            <w:tcW w:w="567" w:type="dxa"/>
            <w:tcBorders>
              <w:top w:val="nil"/>
              <w:left w:val="nil"/>
              <w:bottom w:val="single" w:sz="4" w:space="0" w:color="auto"/>
              <w:right w:val="single" w:sz="4" w:space="0" w:color="auto"/>
            </w:tcBorders>
            <w:shd w:val="clear" w:color="auto" w:fill="FFFFFF"/>
            <w:noWrap/>
            <w:vAlign w:val="center"/>
          </w:tcPr>
          <w:p w:rsidR="004516F2" w:rsidRPr="007B7D1B" w:rsidRDefault="0026256D" w:rsidP="00203BCA">
            <w:pPr>
              <w:jc w:val="center"/>
              <w:rPr>
                <w:bCs/>
                <w:color w:val="000000"/>
                <w:sz w:val="22"/>
                <w:szCs w:val="22"/>
              </w:rPr>
            </w:pPr>
            <w:r>
              <w:rPr>
                <w:bCs/>
                <w:color w:val="000000"/>
                <w:sz w:val="22"/>
                <w:szCs w:val="22"/>
              </w:rPr>
              <w:t>105</w:t>
            </w:r>
          </w:p>
        </w:tc>
        <w:tc>
          <w:tcPr>
            <w:tcW w:w="514" w:type="dxa"/>
            <w:tcBorders>
              <w:top w:val="nil"/>
              <w:left w:val="nil"/>
              <w:bottom w:val="single" w:sz="4" w:space="0" w:color="auto"/>
              <w:right w:val="single" w:sz="4" w:space="0" w:color="auto"/>
            </w:tcBorders>
            <w:shd w:val="clear" w:color="auto" w:fill="FFFFFF"/>
            <w:noWrap/>
            <w:vAlign w:val="center"/>
          </w:tcPr>
          <w:p w:rsidR="004516F2" w:rsidRPr="007B7D1B" w:rsidRDefault="0026256D" w:rsidP="00203BCA">
            <w:pPr>
              <w:jc w:val="center"/>
              <w:rPr>
                <w:bCs/>
                <w:color w:val="000000"/>
                <w:sz w:val="22"/>
                <w:szCs w:val="22"/>
              </w:rPr>
            </w:pPr>
            <w:r>
              <w:rPr>
                <w:bCs/>
                <w:color w:val="000000"/>
                <w:sz w:val="22"/>
                <w:szCs w:val="22"/>
              </w:rPr>
              <w:t>1</w:t>
            </w:r>
            <w:r w:rsidR="004516F2" w:rsidRPr="007B7D1B">
              <w:rPr>
                <w:bCs/>
                <w:color w:val="000000"/>
                <w:sz w:val="22"/>
                <w:szCs w:val="22"/>
              </w:rPr>
              <w:t>2</w:t>
            </w:r>
          </w:p>
        </w:tc>
        <w:tc>
          <w:tcPr>
            <w:tcW w:w="546" w:type="dxa"/>
            <w:tcBorders>
              <w:top w:val="nil"/>
              <w:left w:val="nil"/>
              <w:bottom w:val="single" w:sz="4" w:space="0" w:color="auto"/>
              <w:right w:val="single" w:sz="4" w:space="0" w:color="auto"/>
            </w:tcBorders>
            <w:shd w:val="clear" w:color="auto" w:fill="FFFFFF"/>
            <w:noWrap/>
            <w:vAlign w:val="center"/>
          </w:tcPr>
          <w:p w:rsidR="004516F2" w:rsidRPr="007B7D1B" w:rsidRDefault="0026256D" w:rsidP="00203BCA">
            <w:pPr>
              <w:jc w:val="center"/>
              <w:rPr>
                <w:bCs/>
                <w:color w:val="000000"/>
                <w:sz w:val="22"/>
                <w:szCs w:val="22"/>
              </w:rPr>
            </w:pPr>
            <w:r>
              <w:rPr>
                <w:bCs/>
                <w:color w:val="000000"/>
                <w:sz w:val="22"/>
                <w:szCs w:val="22"/>
              </w:rPr>
              <w:t>2</w:t>
            </w:r>
          </w:p>
        </w:tc>
        <w:tc>
          <w:tcPr>
            <w:tcW w:w="574" w:type="dxa"/>
            <w:tcBorders>
              <w:top w:val="nil"/>
              <w:left w:val="nil"/>
              <w:bottom w:val="single" w:sz="4" w:space="0" w:color="auto"/>
              <w:right w:val="single" w:sz="4" w:space="0" w:color="auto"/>
            </w:tcBorders>
            <w:shd w:val="clear" w:color="auto" w:fill="FFFFFF"/>
            <w:noWrap/>
            <w:vAlign w:val="center"/>
          </w:tcPr>
          <w:p w:rsidR="004516F2" w:rsidRPr="007B7D1B" w:rsidRDefault="0026256D" w:rsidP="00203BCA">
            <w:pPr>
              <w:jc w:val="center"/>
              <w:rPr>
                <w:bCs/>
                <w:color w:val="000000"/>
                <w:sz w:val="22"/>
                <w:szCs w:val="22"/>
              </w:rPr>
            </w:pPr>
            <w:r>
              <w:rPr>
                <w:bCs/>
                <w:color w:val="000000"/>
                <w:sz w:val="22"/>
                <w:szCs w:val="22"/>
              </w:rPr>
              <w:t>12</w:t>
            </w:r>
          </w:p>
        </w:tc>
        <w:tc>
          <w:tcPr>
            <w:tcW w:w="560"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3</w:t>
            </w:r>
          </w:p>
        </w:tc>
        <w:tc>
          <w:tcPr>
            <w:tcW w:w="546"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3</w:t>
            </w:r>
          </w:p>
        </w:tc>
        <w:tc>
          <w:tcPr>
            <w:tcW w:w="574" w:type="dxa"/>
            <w:tcBorders>
              <w:top w:val="nil"/>
              <w:left w:val="nil"/>
              <w:bottom w:val="single" w:sz="4" w:space="0" w:color="auto"/>
              <w:right w:val="single" w:sz="4" w:space="0" w:color="auto"/>
            </w:tcBorders>
            <w:shd w:val="clear" w:color="auto" w:fill="FFFFFF"/>
            <w:noWrap/>
            <w:vAlign w:val="center"/>
          </w:tcPr>
          <w:p w:rsidR="004516F2" w:rsidRPr="007B7D1B" w:rsidRDefault="0026256D" w:rsidP="00203BCA">
            <w:pPr>
              <w:jc w:val="center"/>
              <w:rPr>
                <w:bCs/>
                <w:color w:val="000000"/>
                <w:sz w:val="22"/>
                <w:szCs w:val="22"/>
              </w:rPr>
            </w:pPr>
            <w:r>
              <w:rPr>
                <w:bCs/>
                <w:color w:val="000000"/>
                <w:sz w:val="22"/>
                <w:szCs w:val="22"/>
              </w:rPr>
              <w:t>120</w:t>
            </w:r>
          </w:p>
        </w:tc>
        <w:tc>
          <w:tcPr>
            <w:tcW w:w="560" w:type="dxa"/>
            <w:tcBorders>
              <w:top w:val="nil"/>
              <w:left w:val="nil"/>
              <w:bottom w:val="single" w:sz="4" w:space="0" w:color="auto"/>
              <w:right w:val="single" w:sz="4" w:space="0" w:color="auto"/>
            </w:tcBorders>
            <w:shd w:val="clear" w:color="auto" w:fill="FFFFFF"/>
            <w:noWrap/>
            <w:vAlign w:val="center"/>
          </w:tcPr>
          <w:p w:rsidR="004516F2" w:rsidRPr="007B7D1B" w:rsidRDefault="0026256D" w:rsidP="00203BCA">
            <w:pPr>
              <w:jc w:val="center"/>
              <w:rPr>
                <w:bCs/>
                <w:color w:val="000000"/>
                <w:sz w:val="22"/>
                <w:szCs w:val="22"/>
              </w:rPr>
            </w:pPr>
            <w:r>
              <w:rPr>
                <w:bCs/>
                <w:color w:val="000000"/>
                <w:sz w:val="22"/>
                <w:szCs w:val="22"/>
              </w:rPr>
              <w:t>10</w:t>
            </w:r>
          </w:p>
        </w:tc>
        <w:tc>
          <w:tcPr>
            <w:tcW w:w="560" w:type="dxa"/>
            <w:tcBorders>
              <w:top w:val="nil"/>
              <w:left w:val="nil"/>
              <w:bottom w:val="single" w:sz="4" w:space="0" w:color="auto"/>
              <w:right w:val="single" w:sz="4" w:space="0" w:color="auto"/>
            </w:tcBorders>
            <w:shd w:val="clear" w:color="auto" w:fill="FFFFFF"/>
            <w:noWrap/>
            <w:vAlign w:val="center"/>
          </w:tcPr>
          <w:p w:rsidR="004516F2" w:rsidRPr="007B7D1B" w:rsidRDefault="0026256D" w:rsidP="00203BCA">
            <w:pPr>
              <w:jc w:val="center"/>
              <w:rPr>
                <w:bCs/>
                <w:color w:val="000000"/>
                <w:sz w:val="22"/>
                <w:szCs w:val="22"/>
              </w:rPr>
            </w:pPr>
            <w:r>
              <w:rPr>
                <w:bCs/>
                <w:color w:val="000000"/>
                <w:sz w:val="22"/>
                <w:szCs w:val="22"/>
              </w:rPr>
              <w:t>3</w:t>
            </w:r>
          </w:p>
        </w:tc>
        <w:tc>
          <w:tcPr>
            <w:tcW w:w="700" w:type="dxa"/>
            <w:tcBorders>
              <w:top w:val="nil"/>
              <w:left w:val="nil"/>
              <w:bottom w:val="single" w:sz="4" w:space="0" w:color="auto"/>
              <w:right w:val="single" w:sz="4" w:space="0" w:color="auto"/>
            </w:tcBorders>
            <w:noWrap/>
            <w:vAlign w:val="center"/>
          </w:tcPr>
          <w:p w:rsidR="004516F2" w:rsidRPr="004516F2" w:rsidRDefault="0026256D" w:rsidP="00203BCA">
            <w:pPr>
              <w:jc w:val="center"/>
              <w:rPr>
                <w:b/>
                <w:bCs/>
                <w:color w:val="000000"/>
                <w:sz w:val="22"/>
                <w:szCs w:val="22"/>
              </w:rPr>
            </w:pPr>
            <w:r>
              <w:rPr>
                <w:b/>
                <w:bCs/>
                <w:color w:val="000000"/>
                <w:sz w:val="22"/>
                <w:szCs w:val="22"/>
              </w:rPr>
              <w:t>280</w:t>
            </w:r>
          </w:p>
        </w:tc>
        <w:tc>
          <w:tcPr>
            <w:tcW w:w="560" w:type="dxa"/>
            <w:tcBorders>
              <w:top w:val="nil"/>
              <w:left w:val="nil"/>
              <w:bottom w:val="single" w:sz="4" w:space="0" w:color="auto"/>
              <w:right w:val="single" w:sz="4" w:space="0" w:color="auto"/>
            </w:tcBorders>
            <w:noWrap/>
            <w:vAlign w:val="center"/>
          </w:tcPr>
          <w:p w:rsidR="004516F2" w:rsidRPr="004516F2" w:rsidRDefault="0026256D" w:rsidP="0026256D">
            <w:pPr>
              <w:jc w:val="center"/>
              <w:rPr>
                <w:b/>
                <w:bCs/>
                <w:color w:val="000000"/>
                <w:sz w:val="22"/>
                <w:szCs w:val="22"/>
              </w:rPr>
            </w:pPr>
            <w:r>
              <w:rPr>
                <w:b/>
                <w:bCs/>
                <w:color w:val="000000"/>
                <w:sz w:val="22"/>
                <w:szCs w:val="22"/>
              </w:rPr>
              <w:t>37</w:t>
            </w:r>
          </w:p>
        </w:tc>
        <w:tc>
          <w:tcPr>
            <w:tcW w:w="560" w:type="dxa"/>
            <w:tcBorders>
              <w:top w:val="nil"/>
              <w:left w:val="nil"/>
              <w:bottom w:val="single" w:sz="4" w:space="0" w:color="auto"/>
              <w:right w:val="single" w:sz="4" w:space="0" w:color="auto"/>
            </w:tcBorders>
            <w:noWrap/>
            <w:vAlign w:val="center"/>
          </w:tcPr>
          <w:p w:rsidR="004516F2" w:rsidRPr="004516F2" w:rsidRDefault="0026256D" w:rsidP="0026256D">
            <w:pPr>
              <w:jc w:val="center"/>
              <w:rPr>
                <w:b/>
                <w:bCs/>
                <w:color w:val="000000"/>
                <w:sz w:val="22"/>
                <w:szCs w:val="22"/>
              </w:rPr>
            </w:pPr>
            <w:r>
              <w:rPr>
                <w:b/>
                <w:bCs/>
                <w:color w:val="000000"/>
                <w:sz w:val="22"/>
                <w:szCs w:val="22"/>
              </w:rPr>
              <w:t>13</w:t>
            </w:r>
          </w:p>
        </w:tc>
        <w:tc>
          <w:tcPr>
            <w:tcW w:w="546" w:type="dxa"/>
            <w:tcBorders>
              <w:top w:val="single" w:sz="4" w:space="0" w:color="auto"/>
              <w:bottom w:val="single" w:sz="4" w:space="0" w:color="auto"/>
              <w:right w:val="single" w:sz="4" w:space="0" w:color="auto"/>
            </w:tcBorders>
            <w:vAlign w:val="center"/>
          </w:tcPr>
          <w:p w:rsidR="004516F2" w:rsidRPr="005304E4" w:rsidRDefault="004516F2" w:rsidP="00203BCA">
            <w:pPr>
              <w:jc w:val="center"/>
            </w:pPr>
          </w:p>
        </w:tc>
        <w:tc>
          <w:tcPr>
            <w:tcW w:w="574" w:type="dxa"/>
            <w:tcBorders>
              <w:top w:val="single" w:sz="4" w:space="0" w:color="auto"/>
              <w:bottom w:val="single" w:sz="4" w:space="0" w:color="auto"/>
              <w:right w:val="single" w:sz="4" w:space="0" w:color="auto"/>
            </w:tcBorders>
            <w:vAlign w:val="center"/>
          </w:tcPr>
          <w:p w:rsidR="004516F2" w:rsidRPr="007B7D1B" w:rsidRDefault="004516F2" w:rsidP="00203BCA">
            <w:pPr>
              <w:jc w:val="center"/>
              <w:rPr>
                <w:sz w:val="22"/>
                <w:szCs w:val="22"/>
              </w:rPr>
            </w:pPr>
          </w:p>
        </w:tc>
        <w:tc>
          <w:tcPr>
            <w:tcW w:w="560" w:type="dxa"/>
            <w:tcBorders>
              <w:top w:val="single" w:sz="4" w:space="0" w:color="auto"/>
              <w:bottom w:val="single" w:sz="4" w:space="0" w:color="auto"/>
              <w:right w:val="single" w:sz="4" w:space="0" w:color="auto"/>
            </w:tcBorders>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1960" w:type="dxa"/>
            <w:tcBorders>
              <w:top w:val="single" w:sz="4" w:space="0" w:color="auto"/>
              <w:bottom w:val="single" w:sz="4" w:space="0" w:color="auto"/>
              <w:right w:val="single" w:sz="4" w:space="0" w:color="auto"/>
            </w:tcBorders>
            <w:vAlign w:val="center"/>
          </w:tcPr>
          <w:p w:rsidR="004516F2" w:rsidRPr="00203BCA" w:rsidRDefault="004516F2" w:rsidP="005304E4">
            <w:pPr>
              <w:jc w:val="center"/>
              <w:rPr>
                <w:b/>
                <w:sz w:val="22"/>
                <w:szCs w:val="22"/>
              </w:rPr>
            </w:pPr>
          </w:p>
        </w:tc>
      </w:tr>
      <w:tr w:rsidR="004516F2" w:rsidRPr="002D4E2D" w:rsidTr="00ED0437">
        <w:trPr>
          <w:trHeight w:val="351"/>
        </w:trPr>
        <w:tc>
          <w:tcPr>
            <w:tcW w:w="538" w:type="dxa"/>
            <w:tcBorders>
              <w:top w:val="nil"/>
              <w:left w:val="single" w:sz="8" w:space="0" w:color="auto"/>
              <w:bottom w:val="single" w:sz="4" w:space="0" w:color="auto"/>
              <w:right w:val="single" w:sz="4" w:space="0" w:color="auto"/>
            </w:tcBorders>
            <w:vAlign w:val="center"/>
          </w:tcPr>
          <w:p w:rsidR="004516F2" w:rsidRPr="007B7D1B" w:rsidRDefault="001F6865" w:rsidP="00AC6A4E">
            <w:pPr>
              <w:jc w:val="center"/>
              <w:rPr>
                <w:sz w:val="22"/>
                <w:szCs w:val="22"/>
              </w:rPr>
            </w:pPr>
            <w:r>
              <w:rPr>
                <w:sz w:val="22"/>
                <w:szCs w:val="22"/>
              </w:rPr>
              <w:t>3</w:t>
            </w:r>
          </w:p>
        </w:tc>
        <w:tc>
          <w:tcPr>
            <w:tcW w:w="582" w:type="dxa"/>
            <w:tcBorders>
              <w:top w:val="nil"/>
              <w:left w:val="nil"/>
              <w:bottom w:val="single" w:sz="4" w:space="0" w:color="auto"/>
              <w:right w:val="single" w:sz="4" w:space="0" w:color="auto"/>
            </w:tcBorders>
            <w:vAlign w:val="center"/>
          </w:tcPr>
          <w:p w:rsidR="004516F2" w:rsidRDefault="004516F2" w:rsidP="00AC6A4E">
            <w:pPr>
              <w:jc w:val="center"/>
              <w:rPr>
                <w:b/>
                <w:bCs/>
                <w:sz w:val="22"/>
                <w:szCs w:val="22"/>
              </w:rPr>
            </w:pPr>
            <w:r w:rsidRPr="007B7D1B">
              <w:rPr>
                <w:b/>
                <w:bCs/>
                <w:sz w:val="22"/>
                <w:szCs w:val="22"/>
              </w:rPr>
              <w:t>G</w:t>
            </w:r>
          </w:p>
          <w:p w:rsidR="004516F2" w:rsidRPr="007B7D1B" w:rsidRDefault="004516F2" w:rsidP="00AC6A4E">
            <w:pPr>
              <w:jc w:val="center"/>
              <w:rPr>
                <w:b/>
                <w:bCs/>
                <w:sz w:val="22"/>
                <w:szCs w:val="22"/>
              </w:rPr>
            </w:pPr>
            <w:r w:rsidRPr="007B7D1B">
              <w:rPr>
                <w:b/>
                <w:bCs/>
                <w:sz w:val="22"/>
                <w:szCs w:val="22"/>
              </w:rPr>
              <w:t>10</w:t>
            </w:r>
          </w:p>
        </w:tc>
        <w:tc>
          <w:tcPr>
            <w:tcW w:w="546"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74"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459"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67" w:type="dxa"/>
            <w:tcBorders>
              <w:top w:val="nil"/>
              <w:left w:val="nil"/>
              <w:bottom w:val="single" w:sz="4" w:space="0" w:color="auto"/>
              <w:right w:val="single" w:sz="4" w:space="0" w:color="auto"/>
            </w:tcBorders>
            <w:shd w:val="clear" w:color="auto" w:fill="FFFFFF"/>
            <w:noWrap/>
            <w:vAlign w:val="center"/>
          </w:tcPr>
          <w:p w:rsidR="004516F2" w:rsidRPr="007B7D1B" w:rsidRDefault="0026256D" w:rsidP="00203BCA">
            <w:pPr>
              <w:jc w:val="center"/>
              <w:rPr>
                <w:bCs/>
                <w:color w:val="000000"/>
                <w:sz w:val="22"/>
                <w:szCs w:val="22"/>
              </w:rPr>
            </w:pPr>
            <w:r>
              <w:rPr>
                <w:bCs/>
                <w:color w:val="000000"/>
                <w:sz w:val="22"/>
                <w:szCs w:val="22"/>
              </w:rPr>
              <w:t>31</w:t>
            </w:r>
          </w:p>
        </w:tc>
        <w:tc>
          <w:tcPr>
            <w:tcW w:w="514" w:type="dxa"/>
            <w:tcBorders>
              <w:top w:val="nil"/>
              <w:left w:val="nil"/>
              <w:bottom w:val="single" w:sz="4" w:space="0" w:color="auto"/>
              <w:right w:val="single" w:sz="4" w:space="0" w:color="auto"/>
            </w:tcBorders>
            <w:shd w:val="clear" w:color="auto" w:fill="FFFFFF"/>
            <w:noWrap/>
            <w:vAlign w:val="center"/>
          </w:tcPr>
          <w:p w:rsidR="004516F2" w:rsidRPr="007B7D1B" w:rsidRDefault="0026256D" w:rsidP="00203BCA">
            <w:pPr>
              <w:jc w:val="center"/>
              <w:rPr>
                <w:bCs/>
                <w:color w:val="000000"/>
                <w:sz w:val="22"/>
                <w:szCs w:val="22"/>
              </w:rPr>
            </w:pPr>
            <w:r>
              <w:rPr>
                <w:bCs/>
                <w:color w:val="000000"/>
                <w:sz w:val="22"/>
                <w:szCs w:val="22"/>
              </w:rPr>
              <w:t>8</w:t>
            </w:r>
          </w:p>
        </w:tc>
        <w:tc>
          <w:tcPr>
            <w:tcW w:w="546"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2</w:t>
            </w:r>
          </w:p>
        </w:tc>
        <w:tc>
          <w:tcPr>
            <w:tcW w:w="574"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6</w:t>
            </w:r>
          </w:p>
        </w:tc>
        <w:tc>
          <w:tcPr>
            <w:tcW w:w="560"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3</w:t>
            </w:r>
          </w:p>
        </w:tc>
        <w:tc>
          <w:tcPr>
            <w:tcW w:w="546"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2</w:t>
            </w:r>
          </w:p>
        </w:tc>
        <w:tc>
          <w:tcPr>
            <w:tcW w:w="574"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60"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60"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700" w:type="dxa"/>
            <w:tcBorders>
              <w:top w:val="nil"/>
              <w:left w:val="nil"/>
              <w:bottom w:val="single" w:sz="4" w:space="0" w:color="auto"/>
              <w:right w:val="single" w:sz="4" w:space="0" w:color="auto"/>
            </w:tcBorders>
            <w:noWrap/>
            <w:vAlign w:val="center"/>
          </w:tcPr>
          <w:p w:rsidR="004516F2" w:rsidRPr="004516F2" w:rsidRDefault="004516F2" w:rsidP="0026256D">
            <w:pPr>
              <w:jc w:val="center"/>
              <w:rPr>
                <w:b/>
                <w:bCs/>
                <w:color w:val="000000"/>
                <w:sz w:val="22"/>
                <w:szCs w:val="22"/>
              </w:rPr>
            </w:pPr>
            <w:r w:rsidRPr="004516F2">
              <w:rPr>
                <w:b/>
                <w:bCs/>
                <w:color w:val="000000"/>
                <w:sz w:val="22"/>
                <w:szCs w:val="22"/>
              </w:rPr>
              <w:t>3</w:t>
            </w:r>
            <w:r w:rsidR="0026256D">
              <w:rPr>
                <w:b/>
                <w:bCs/>
                <w:color w:val="000000"/>
                <w:sz w:val="22"/>
                <w:szCs w:val="22"/>
              </w:rPr>
              <w:t>7</w:t>
            </w:r>
          </w:p>
        </w:tc>
        <w:tc>
          <w:tcPr>
            <w:tcW w:w="560" w:type="dxa"/>
            <w:tcBorders>
              <w:top w:val="nil"/>
              <w:left w:val="nil"/>
              <w:bottom w:val="single" w:sz="4" w:space="0" w:color="auto"/>
              <w:right w:val="single" w:sz="4" w:space="0" w:color="auto"/>
            </w:tcBorders>
            <w:noWrap/>
            <w:vAlign w:val="center"/>
          </w:tcPr>
          <w:p w:rsidR="004516F2" w:rsidRPr="004516F2" w:rsidRDefault="0026256D" w:rsidP="00203BCA">
            <w:pPr>
              <w:jc w:val="center"/>
              <w:rPr>
                <w:b/>
                <w:bCs/>
                <w:color w:val="000000"/>
                <w:sz w:val="22"/>
                <w:szCs w:val="22"/>
              </w:rPr>
            </w:pPr>
            <w:r>
              <w:rPr>
                <w:b/>
                <w:bCs/>
                <w:color w:val="000000"/>
                <w:sz w:val="22"/>
                <w:szCs w:val="22"/>
              </w:rPr>
              <w:t>11</w:t>
            </w:r>
          </w:p>
        </w:tc>
        <w:tc>
          <w:tcPr>
            <w:tcW w:w="560" w:type="dxa"/>
            <w:tcBorders>
              <w:top w:val="nil"/>
              <w:left w:val="nil"/>
              <w:bottom w:val="single" w:sz="4" w:space="0" w:color="auto"/>
              <w:right w:val="single" w:sz="4" w:space="0" w:color="auto"/>
            </w:tcBorders>
            <w:noWrap/>
            <w:vAlign w:val="center"/>
          </w:tcPr>
          <w:p w:rsidR="004516F2" w:rsidRPr="004516F2" w:rsidRDefault="004516F2" w:rsidP="00203BCA">
            <w:pPr>
              <w:jc w:val="center"/>
              <w:rPr>
                <w:b/>
                <w:bCs/>
                <w:color w:val="000000"/>
                <w:sz w:val="22"/>
                <w:szCs w:val="22"/>
              </w:rPr>
            </w:pPr>
            <w:r w:rsidRPr="004516F2">
              <w:rPr>
                <w:b/>
                <w:bCs/>
                <w:color w:val="000000"/>
                <w:sz w:val="22"/>
                <w:szCs w:val="22"/>
              </w:rPr>
              <w:t>4</w:t>
            </w:r>
          </w:p>
        </w:tc>
        <w:tc>
          <w:tcPr>
            <w:tcW w:w="546" w:type="dxa"/>
            <w:tcBorders>
              <w:top w:val="single" w:sz="4" w:space="0" w:color="auto"/>
              <w:bottom w:val="single" w:sz="4" w:space="0" w:color="auto"/>
              <w:right w:val="single" w:sz="4" w:space="0" w:color="auto"/>
            </w:tcBorders>
            <w:vAlign w:val="center"/>
          </w:tcPr>
          <w:p w:rsidR="004516F2" w:rsidRPr="005304E4" w:rsidRDefault="004516F2" w:rsidP="00203BCA">
            <w:pPr>
              <w:jc w:val="center"/>
            </w:pPr>
          </w:p>
        </w:tc>
        <w:tc>
          <w:tcPr>
            <w:tcW w:w="574" w:type="dxa"/>
            <w:tcBorders>
              <w:top w:val="single" w:sz="4" w:space="0" w:color="auto"/>
              <w:bottom w:val="single" w:sz="4" w:space="0" w:color="auto"/>
              <w:right w:val="single" w:sz="4" w:space="0" w:color="auto"/>
            </w:tcBorders>
            <w:vAlign w:val="center"/>
          </w:tcPr>
          <w:p w:rsidR="004516F2" w:rsidRPr="007B7D1B" w:rsidRDefault="004516F2" w:rsidP="00203BCA">
            <w:pPr>
              <w:jc w:val="center"/>
              <w:rPr>
                <w:sz w:val="22"/>
                <w:szCs w:val="22"/>
              </w:rPr>
            </w:pPr>
          </w:p>
        </w:tc>
        <w:tc>
          <w:tcPr>
            <w:tcW w:w="560" w:type="dxa"/>
            <w:tcBorders>
              <w:top w:val="single" w:sz="4" w:space="0" w:color="auto"/>
              <w:bottom w:val="single" w:sz="4" w:space="0" w:color="auto"/>
              <w:right w:val="single" w:sz="4" w:space="0" w:color="auto"/>
            </w:tcBorders>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1960" w:type="dxa"/>
            <w:tcBorders>
              <w:top w:val="single" w:sz="4" w:space="0" w:color="auto"/>
              <w:bottom w:val="single" w:sz="4" w:space="0" w:color="auto"/>
              <w:right w:val="single" w:sz="4" w:space="0" w:color="auto"/>
            </w:tcBorders>
            <w:vAlign w:val="center"/>
          </w:tcPr>
          <w:p w:rsidR="004516F2" w:rsidRPr="00203BCA" w:rsidRDefault="004516F2" w:rsidP="005304E4">
            <w:pPr>
              <w:jc w:val="center"/>
              <w:rPr>
                <w:b/>
                <w:sz w:val="22"/>
                <w:szCs w:val="22"/>
              </w:rPr>
            </w:pPr>
          </w:p>
        </w:tc>
      </w:tr>
      <w:tr w:rsidR="004516F2" w:rsidRPr="002D4E2D" w:rsidTr="00ED0437">
        <w:trPr>
          <w:trHeight w:val="375"/>
        </w:trPr>
        <w:tc>
          <w:tcPr>
            <w:tcW w:w="538" w:type="dxa"/>
            <w:tcBorders>
              <w:top w:val="nil"/>
              <w:left w:val="single" w:sz="8" w:space="0" w:color="auto"/>
              <w:bottom w:val="single" w:sz="4" w:space="0" w:color="auto"/>
              <w:right w:val="single" w:sz="4" w:space="0" w:color="auto"/>
            </w:tcBorders>
            <w:vAlign w:val="center"/>
          </w:tcPr>
          <w:p w:rsidR="004516F2" w:rsidRPr="007B7D1B" w:rsidRDefault="001F6865" w:rsidP="00AC6A4E">
            <w:pPr>
              <w:jc w:val="center"/>
              <w:rPr>
                <w:sz w:val="22"/>
                <w:szCs w:val="22"/>
              </w:rPr>
            </w:pPr>
            <w:r>
              <w:rPr>
                <w:sz w:val="22"/>
                <w:szCs w:val="22"/>
              </w:rPr>
              <w:t>4</w:t>
            </w:r>
          </w:p>
        </w:tc>
        <w:tc>
          <w:tcPr>
            <w:tcW w:w="582" w:type="dxa"/>
            <w:tcBorders>
              <w:top w:val="nil"/>
              <w:left w:val="nil"/>
              <w:bottom w:val="single" w:sz="4" w:space="0" w:color="auto"/>
              <w:right w:val="single" w:sz="4" w:space="0" w:color="auto"/>
            </w:tcBorders>
            <w:vAlign w:val="center"/>
          </w:tcPr>
          <w:p w:rsidR="004516F2" w:rsidRDefault="004516F2" w:rsidP="00AC6A4E">
            <w:pPr>
              <w:jc w:val="center"/>
              <w:rPr>
                <w:b/>
                <w:bCs/>
                <w:sz w:val="22"/>
                <w:szCs w:val="22"/>
              </w:rPr>
            </w:pPr>
            <w:r w:rsidRPr="007B7D1B">
              <w:rPr>
                <w:b/>
                <w:bCs/>
                <w:sz w:val="22"/>
                <w:szCs w:val="22"/>
              </w:rPr>
              <w:t>G</w:t>
            </w:r>
          </w:p>
          <w:p w:rsidR="004516F2" w:rsidRPr="007B7D1B" w:rsidRDefault="004516F2" w:rsidP="00AC6A4E">
            <w:pPr>
              <w:jc w:val="center"/>
              <w:rPr>
                <w:b/>
                <w:bCs/>
                <w:sz w:val="22"/>
                <w:szCs w:val="22"/>
              </w:rPr>
            </w:pPr>
            <w:r w:rsidRPr="007B7D1B">
              <w:rPr>
                <w:b/>
                <w:bCs/>
                <w:sz w:val="22"/>
                <w:szCs w:val="22"/>
              </w:rPr>
              <w:t>21</w:t>
            </w:r>
          </w:p>
        </w:tc>
        <w:tc>
          <w:tcPr>
            <w:tcW w:w="546"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74"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459"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67"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4</w:t>
            </w:r>
          </w:p>
        </w:tc>
        <w:tc>
          <w:tcPr>
            <w:tcW w:w="514"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1</w:t>
            </w:r>
          </w:p>
        </w:tc>
        <w:tc>
          <w:tcPr>
            <w:tcW w:w="546"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1</w:t>
            </w:r>
          </w:p>
        </w:tc>
        <w:tc>
          <w:tcPr>
            <w:tcW w:w="574"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60"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46"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74"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60"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60"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700" w:type="dxa"/>
            <w:tcBorders>
              <w:top w:val="nil"/>
              <w:left w:val="nil"/>
              <w:bottom w:val="single" w:sz="4" w:space="0" w:color="auto"/>
              <w:right w:val="single" w:sz="4" w:space="0" w:color="auto"/>
            </w:tcBorders>
            <w:noWrap/>
            <w:vAlign w:val="center"/>
          </w:tcPr>
          <w:p w:rsidR="004516F2" w:rsidRPr="004516F2" w:rsidRDefault="004516F2" w:rsidP="00203BCA">
            <w:pPr>
              <w:jc w:val="center"/>
              <w:rPr>
                <w:b/>
                <w:bCs/>
                <w:color w:val="000000"/>
                <w:sz w:val="22"/>
                <w:szCs w:val="22"/>
              </w:rPr>
            </w:pPr>
            <w:r w:rsidRPr="004516F2">
              <w:rPr>
                <w:b/>
                <w:bCs/>
                <w:color w:val="000000"/>
                <w:sz w:val="22"/>
                <w:szCs w:val="22"/>
              </w:rPr>
              <w:t>4</w:t>
            </w:r>
          </w:p>
        </w:tc>
        <w:tc>
          <w:tcPr>
            <w:tcW w:w="560" w:type="dxa"/>
            <w:tcBorders>
              <w:top w:val="nil"/>
              <w:left w:val="nil"/>
              <w:bottom w:val="single" w:sz="4" w:space="0" w:color="auto"/>
              <w:right w:val="single" w:sz="4" w:space="0" w:color="auto"/>
            </w:tcBorders>
            <w:noWrap/>
            <w:vAlign w:val="center"/>
          </w:tcPr>
          <w:p w:rsidR="004516F2" w:rsidRPr="004516F2" w:rsidRDefault="004516F2" w:rsidP="00203BCA">
            <w:pPr>
              <w:jc w:val="center"/>
              <w:rPr>
                <w:b/>
                <w:bCs/>
                <w:color w:val="000000"/>
                <w:sz w:val="22"/>
                <w:szCs w:val="22"/>
              </w:rPr>
            </w:pPr>
            <w:r w:rsidRPr="004516F2">
              <w:rPr>
                <w:b/>
                <w:bCs/>
                <w:color w:val="000000"/>
                <w:sz w:val="22"/>
                <w:szCs w:val="22"/>
              </w:rPr>
              <w:t>1</w:t>
            </w:r>
          </w:p>
        </w:tc>
        <w:tc>
          <w:tcPr>
            <w:tcW w:w="560" w:type="dxa"/>
            <w:tcBorders>
              <w:top w:val="nil"/>
              <w:left w:val="nil"/>
              <w:bottom w:val="single" w:sz="4" w:space="0" w:color="auto"/>
              <w:right w:val="single" w:sz="4" w:space="0" w:color="auto"/>
            </w:tcBorders>
            <w:noWrap/>
            <w:vAlign w:val="center"/>
          </w:tcPr>
          <w:p w:rsidR="004516F2" w:rsidRPr="004516F2" w:rsidRDefault="004516F2" w:rsidP="00203BCA">
            <w:pPr>
              <w:jc w:val="center"/>
              <w:rPr>
                <w:b/>
                <w:bCs/>
                <w:color w:val="000000"/>
                <w:sz w:val="22"/>
                <w:szCs w:val="22"/>
              </w:rPr>
            </w:pPr>
            <w:r w:rsidRPr="004516F2">
              <w:rPr>
                <w:b/>
                <w:bCs/>
                <w:color w:val="000000"/>
                <w:sz w:val="22"/>
                <w:szCs w:val="22"/>
              </w:rPr>
              <w:t>1</w:t>
            </w:r>
          </w:p>
        </w:tc>
        <w:tc>
          <w:tcPr>
            <w:tcW w:w="546" w:type="dxa"/>
            <w:tcBorders>
              <w:top w:val="single" w:sz="4" w:space="0" w:color="auto"/>
              <w:bottom w:val="single" w:sz="4" w:space="0" w:color="auto"/>
              <w:right w:val="single" w:sz="4" w:space="0" w:color="auto"/>
            </w:tcBorders>
            <w:vAlign w:val="center"/>
          </w:tcPr>
          <w:p w:rsidR="004516F2" w:rsidRPr="005304E4" w:rsidRDefault="004516F2" w:rsidP="00203BCA">
            <w:pPr>
              <w:jc w:val="center"/>
            </w:pPr>
          </w:p>
        </w:tc>
        <w:tc>
          <w:tcPr>
            <w:tcW w:w="574" w:type="dxa"/>
            <w:tcBorders>
              <w:top w:val="single" w:sz="4" w:space="0" w:color="auto"/>
              <w:bottom w:val="single" w:sz="4" w:space="0" w:color="auto"/>
              <w:right w:val="single" w:sz="4" w:space="0" w:color="auto"/>
            </w:tcBorders>
            <w:vAlign w:val="center"/>
          </w:tcPr>
          <w:p w:rsidR="004516F2" w:rsidRPr="007B7D1B" w:rsidRDefault="004516F2" w:rsidP="00203BCA">
            <w:pPr>
              <w:jc w:val="center"/>
              <w:rPr>
                <w:sz w:val="22"/>
                <w:szCs w:val="22"/>
              </w:rPr>
            </w:pPr>
          </w:p>
        </w:tc>
        <w:tc>
          <w:tcPr>
            <w:tcW w:w="560" w:type="dxa"/>
            <w:tcBorders>
              <w:top w:val="single" w:sz="4" w:space="0" w:color="auto"/>
              <w:bottom w:val="single" w:sz="4" w:space="0" w:color="auto"/>
              <w:right w:val="single" w:sz="4" w:space="0" w:color="auto"/>
            </w:tcBorders>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1960" w:type="dxa"/>
            <w:tcBorders>
              <w:top w:val="single" w:sz="4" w:space="0" w:color="auto"/>
              <w:bottom w:val="single" w:sz="4" w:space="0" w:color="auto"/>
              <w:right w:val="single" w:sz="4" w:space="0" w:color="auto"/>
            </w:tcBorders>
            <w:vAlign w:val="center"/>
          </w:tcPr>
          <w:p w:rsidR="004516F2" w:rsidRPr="00203BCA" w:rsidRDefault="004516F2" w:rsidP="005304E4">
            <w:pPr>
              <w:jc w:val="center"/>
              <w:rPr>
                <w:b/>
                <w:sz w:val="22"/>
                <w:szCs w:val="22"/>
              </w:rPr>
            </w:pPr>
          </w:p>
        </w:tc>
      </w:tr>
      <w:tr w:rsidR="004516F2" w:rsidRPr="002D4E2D" w:rsidTr="00ED0437">
        <w:trPr>
          <w:trHeight w:val="360"/>
        </w:trPr>
        <w:tc>
          <w:tcPr>
            <w:tcW w:w="538" w:type="dxa"/>
            <w:tcBorders>
              <w:top w:val="nil"/>
              <w:left w:val="single" w:sz="8" w:space="0" w:color="auto"/>
              <w:bottom w:val="single" w:sz="4" w:space="0" w:color="auto"/>
              <w:right w:val="single" w:sz="4" w:space="0" w:color="auto"/>
            </w:tcBorders>
            <w:vAlign w:val="center"/>
          </w:tcPr>
          <w:p w:rsidR="004516F2" w:rsidRPr="007B7D1B" w:rsidRDefault="001F6865" w:rsidP="00AC6A4E">
            <w:pPr>
              <w:jc w:val="center"/>
              <w:rPr>
                <w:sz w:val="22"/>
                <w:szCs w:val="22"/>
              </w:rPr>
            </w:pPr>
            <w:r>
              <w:rPr>
                <w:sz w:val="22"/>
                <w:szCs w:val="22"/>
              </w:rPr>
              <w:t>5</w:t>
            </w:r>
          </w:p>
        </w:tc>
        <w:tc>
          <w:tcPr>
            <w:tcW w:w="582" w:type="dxa"/>
            <w:tcBorders>
              <w:top w:val="nil"/>
              <w:left w:val="nil"/>
              <w:bottom w:val="single" w:sz="4" w:space="0" w:color="auto"/>
              <w:right w:val="single" w:sz="4" w:space="0" w:color="auto"/>
            </w:tcBorders>
            <w:vAlign w:val="center"/>
          </w:tcPr>
          <w:p w:rsidR="004516F2" w:rsidRPr="007B7D1B" w:rsidRDefault="004516F2" w:rsidP="00AC6A4E">
            <w:pPr>
              <w:jc w:val="center"/>
              <w:rPr>
                <w:b/>
                <w:bCs/>
                <w:sz w:val="22"/>
                <w:szCs w:val="22"/>
              </w:rPr>
            </w:pPr>
            <w:r w:rsidRPr="007B7D1B">
              <w:rPr>
                <w:b/>
                <w:bCs/>
                <w:sz w:val="22"/>
                <w:szCs w:val="22"/>
              </w:rPr>
              <w:t>P3</w:t>
            </w:r>
          </w:p>
        </w:tc>
        <w:tc>
          <w:tcPr>
            <w:tcW w:w="546"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74"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459"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67" w:type="dxa"/>
            <w:tcBorders>
              <w:top w:val="nil"/>
              <w:left w:val="nil"/>
              <w:bottom w:val="single" w:sz="4" w:space="0" w:color="auto"/>
              <w:right w:val="single" w:sz="4" w:space="0" w:color="auto"/>
            </w:tcBorders>
            <w:shd w:val="clear" w:color="auto" w:fill="FFFFFF"/>
            <w:noWrap/>
            <w:vAlign w:val="center"/>
          </w:tcPr>
          <w:p w:rsidR="004516F2" w:rsidRPr="007B7D1B" w:rsidRDefault="0026256D" w:rsidP="00203BCA">
            <w:pPr>
              <w:jc w:val="center"/>
              <w:rPr>
                <w:bCs/>
                <w:color w:val="000000"/>
                <w:sz w:val="22"/>
                <w:szCs w:val="22"/>
              </w:rPr>
            </w:pPr>
            <w:r>
              <w:rPr>
                <w:bCs/>
                <w:color w:val="000000"/>
                <w:sz w:val="22"/>
                <w:szCs w:val="22"/>
              </w:rPr>
              <w:t>2</w:t>
            </w:r>
          </w:p>
        </w:tc>
        <w:tc>
          <w:tcPr>
            <w:tcW w:w="514"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46"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74"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60"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46"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74"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60"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60"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700" w:type="dxa"/>
            <w:tcBorders>
              <w:top w:val="nil"/>
              <w:left w:val="nil"/>
              <w:bottom w:val="single" w:sz="4" w:space="0" w:color="auto"/>
              <w:right w:val="single" w:sz="4" w:space="0" w:color="auto"/>
            </w:tcBorders>
            <w:noWrap/>
            <w:vAlign w:val="center"/>
          </w:tcPr>
          <w:p w:rsidR="004516F2" w:rsidRPr="004516F2" w:rsidRDefault="0026256D" w:rsidP="00203BCA">
            <w:pPr>
              <w:jc w:val="center"/>
              <w:rPr>
                <w:b/>
                <w:bCs/>
                <w:color w:val="000000"/>
                <w:sz w:val="22"/>
                <w:szCs w:val="22"/>
              </w:rPr>
            </w:pPr>
            <w:r>
              <w:rPr>
                <w:b/>
                <w:bCs/>
                <w:color w:val="000000"/>
                <w:sz w:val="22"/>
                <w:szCs w:val="22"/>
              </w:rPr>
              <w:t>2</w:t>
            </w:r>
          </w:p>
        </w:tc>
        <w:tc>
          <w:tcPr>
            <w:tcW w:w="560" w:type="dxa"/>
            <w:tcBorders>
              <w:top w:val="nil"/>
              <w:left w:val="nil"/>
              <w:bottom w:val="single" w:sz="4" w:space="0" w:color="auto"/>
              <w:right w:val="single" w:sz="4" w:space="0" w:color="auto"/>
            </w:tcBorders>
            <w:noWrap/>
            <w:vAlign w:val="center"/>
          </w:tcPr>
          <w:p w:rsidR="004516F2" w:rsidRPr="004516F2" w:rsidRDefault="004516F2" w:rsidP="00203BCA">
            <w:pPr>
              <w:jc w:val="center"/>
              <w:rPr>
                <w:b/>
                <w:bCs/>
                <w:color w:val="000000"/>
                <w:sz w:val="22"/>
                <w:szCs w:val="22"/>
              </w:rPr>
            </w:pPr>
            <w:r w:rsidRPr="004516F2">
              <w:rPr>
                <w:b/>
                <w:bCs/>
                <w:color w:val="000000"/>
                <w:sz w:val="22"/>
                <w:szCs w:val="22"/>
              </w:rPr>
              <w:t>0</w:t>
            </w:r>
          </w:p>
        </w:tc>
        <w:tc>
          <w:tcPr>
            <w:tcW w:w="560" w:type="dxa"/>
            <w:tcBorders>
              <w:top w:val="nil"/>
              <w:left w:val="nil"/>
              <w:bottom w:val="single" w:sz="4" w:space="0" w:color="auto"/>
              <w:right w:val="single" w:sz="4" w:space="0" w:color="auto"/>
            </w:tcBorders>
            <w:noWrap/>
            <w:vAlign w:val="center"/>
          </w:tcPr>
          <w:p w:rsidR="004516F2" w:rsidRPr="004516F2" w:rsidRDefault="004516F2" w:rsidP="00203BCA">
            <w:pPr>
              <w:jc w:val="center"/>
              <w:rPr>
                <w:b/>
                <w:bCs/>
                <w:color w:val="000000"/>
                <w:sz w:val="22"/>
                <w:szCs w:val="22"/>
              </w:rPr>
            </w:pPr>
            <w:r w:rsidRPr="004516F2">
              <w:rPr>
                <w:b/>
                <w:bCs/>
                <w:color w:val="000000"/>
                <w:sz w:val="22"/>
                <w:szCs w:val="22"/>
              </w:rPr>
              <w:t>0</w:t>
            </w:r>
          </w:p>
        </w:tc>
        <w:tc>
          <w:tcPr>
            <w:tcW w:w="546" w:type="dxa"/>
            <w:tcBorders>
              <w:top w:val="single" w:sz="4" w:space="0" w:color="auto"/>
              <w:bottom w:val="single" w:sz="4" w:space="0" w:color="auto"/>
              <w:right w:val="single" w:sz="4" w:space="0" w:color="auto"/>
            </w:tcBorders>
            <w:vAlign w:val="center"/>
          </w:tcPr>
          <w:p w:rsidR="004516F2" w:rsidRPr="005304E4" w:rsidRDefault="004516F2" w:rsidP="00203BCA">
            <w:pPr>
              <w:jc w:val="center"/>
            </w:pPr>
          </w:p>
        </w:tc>
        <w:tc>
          <w:tcPr>
            <w:tcW w:w="574" w:type="dxa"/>
            <w:tcBorders>
              <w:top w:val="single" w:sz="4" w:space="0" w:color="auto"/>
              <w:bottom w:val="single" w:sz="4" w:space="0" w:color="auto"/>
              <w:right w:val="single" w:sz="4" w:space="0" w:color="auto"/>
            </w:tcBorders>
            <w:vAlign w:val="center"/>
          </w:tcPr>
          <w:p w:rsidR="004516F2" w:rsidRPr="007B7D1B" w:rsidRDefault="004516F2" w:rsidP="00203BCA">
            <w:pPr>
              <w:jc w:val="center"/>
              <w:rPr>
                <w:sz w:val="22"/>
                <w:szCs w:val="22"/>
              </w:rPr>
            </w:pPr>
          </w:p>
        </w:tc>
        <w:tc>
          <w:tcPr>
            <w:tcW w:w="560" w:type="dxa"/>
            <w:tcBorders>
              <w:top w:val="single" w:sz="4" w:space="0" w:color="auto"/>
              <w:bottom w:val="single" w:sz="4" w:space="0" w:color="auto"/>
              <w:right w:val="single" w:sz="4" w:space="0" w:color="auto"/>
            </w:tcBorders>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1960" w:type="dxa"/>
            <w:tcBorders>
              <w:top w:val="single" w:sz="4" w:space="0" w:color="auto"/>
              <w:bottom w:val="single" w:sz="4" w:space="0" w:color="auto"/>
              <w:right w:val="single" w:sz="4" w:space="0" w:color="auto"/>
            </w:tcBorders>
            <w:vAlign w:val="center"/>
          </w:tcPr>
          <w:p w:rsidR="004516F2" w:rsidRPr="00203BCA" w:rsidRDefault="004516F2" w:rsidP="005304E4">
            <w:pPr>
              <w:jc w:val="center"/>
              <w:rPr>
                <w:b/>
                <w:sz w:val="22"/>
                <w:szCs w:val="22"/>
              </w:rPr>
            </w:pPr>
          </w:p>
        </w:tc>
      </w:tr>
      <w:tr w:rsidR="004516F2" w:rsidRPr="002D4E2D" w:rsidTr="00ED0437">
        <w:trPr>
          <w:trHeight w:val="315"/>
        </w:trPr>
        <w:tc>
          <w:tcPr>
            <w:tcW w:w="538" w:type="dxa"/>
            <w:tcBorders>
              <w:top w:val="single" w:sz="4" w:space="0" w:color="auto"/>
              <w:left w:val="single" w:sz="4" w:space="0" w:color="auto"/>
              <w:bottom w:val="single" w:sz="4" w:space="0" w:color="auto"/>
              <w:right w:val="single" w:sz="4" w:space="0" w:color="auto"/>
            </w:tcBorders>
            <w:vAlign w:val="center"/>
          </w:tcPr>
          <w:p w:rsidR="004516F2" w:rsidRPr="007B7D1B" w:rsidRDefault="001F6865" w:rsidP="00AC6A4E">
            <w:pPr>
              <w:jc w:val="center"/>
              <w:rPr>
                <w:sz w:val="22"/>
                <w:szCs w:val="22"/>
              </w:rPr>
            </w:pPr>
            <w:r>
              <w:rPr>
                <w:sz w:val="22"/>
                <w:szCs w:val="22"/>
              </w:rPr>
              <w:t>6</w:t>
            </w:r>
          </w:p>
        </w:tc>
        <w:tc>
          <w:tcPr>
            <w:tcW w:w="582" w:type="dxa"/>
            <w:tcBorders>
              <w:top w:val="single" w:sz="4" w:space="0" w:color="auto"/>
              <w:left w:val="nil"/>
              <w:bottom w:val="single" w:sz="4" w:space="0" w:color="auto"/>
              <w:right w:val="single" w:sz="4" w:space="0" w:color="auto"/>
            </w:tcBorders>
            <w:vAlign w:val="center"/>
          </w:tcPr>
          <w:p w:rsidR="004516F2" w:rsidRPr="007B7D1B" w:rsidRDefault="004516F2" w:rsidP="00AC6A4E">
            <w:pPr>
              <w:jc w:val="center"/>
              <w:rPr>
                <w:b/>
                <w:bCs/>
                <w:sz w:val="22"/>
                <w:szCs w:val="22"/>
              </w:rPr>
            </w:pPr>
            <w:r w:rsidRPr="007B7D1B">
              <w:rPr>
                <w:b/>
                <w:bCs/>
                <w:sz w:val="22"/>
                <w:szCs w:val="22"/>
              </w:rPr>
              <w:t>P6</w:t>
            </w:r>
          </w:p>
        </w:tc>
        <w:tc>
          <w:tcPr>
            <w:tcW w:w="546"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26256D" w:rsidP="00203BCA">
            <w:pPr>
              <w:jc w:val="center"/>
              <w:rPr>
                <w:bCs/>
                <w:color w:val="000000"/>
                <w:sz w:val="22"/>
                <w:szCs w:val="22"/>
              </w:rPr>
            </w:pPr>
            <w:r>
              <w:rPr>
                <w:bCs/>
                <w:color w:val="000000"/>
                <w:sz w:val="22"/>
                <w:szCs w:val="22"/>
              </w:rPr>
              <w:t>323</w:t>
            </w:r>
          </w:p>
        </w:tc>
        <w:tc>
          <w:tcPr>
            <w:tcW w:w="574"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26256D" w:rsidP="00203BCA">
            <w:pPr>
              <w:jc w:val="center"/>
              <w:rPr>
                <w:bCs/>
                <w:color w:val="000000"/>
                <w:sz w:val="22"/>
                <w:szCs w:val="22"/>
              </w:rPr>
            </w:pPr>
            <w:r>
              <w:rPr>
                <w:bCs/>
                <w:color w:val="000000"/>
                <w:sz w:val="22"/>
                <w:szCs w:val="22"/>
              </w:rPr>
              <w:t>4</w:t>
            </w:r>
          </w:p>
        </w:tc>
        <w:tc>
          <w:tcPr>
            <w:tcW w:w="459"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26256D" w:rsidP="0026256D">
            <w:pPr>
              <w:ind w:right="-147"/>
              <w:jc w:val="center"/>
              <w:rPr>
                <w:bCs/>
                <w:color w:val="000000"/>
                <w:sz w:val="22"/>
                <w:szCs w:val="22"/>
              </w:rPr>
            </w:pPr>
            <w:r>
              <w:rPr>
                <w:bCs/>
                <w:color w:val="000000"/>
                <w:sz w:val="22"/>
                <w:szCs w:val="22"/>
              </w:rPr>
              <w:t>12</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26256D" w:rsidP="00203BCA">
            <w:pPr>
              <w:jc w:val="center"/>
              <w:rPr>
                <w:bCs/>
                <w:color w:val="000000"/>
                <w:sz w:val="22"/>
                <w:szCs w:val="22"/>
              </w:rPr>
            </w:pPr>
            <w:r>
              <w:rPr>
                <w:bCs/>
                <w:color w:val="000000"/>
                <w:sz w:val="22"/>
                <w:szCs w:val="22"/>
              </w:rPr>
              <w:t>162</w:t>
            </w:r>
          </w:p>
        </w:tc>
        <w:tc>
          <w:tcPr>
            <w:tcW w:w="514"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26256D" w:rsidP="00203BCA">
            <w:pPr>
              <w:jc w:val="center"/>
              <w:rPr>
                <w:bCs/>
                <w:color w:val="000000"/>
                <w:sz w:val="22"/>
                <w:szCs w:val="22"/>
              </w:rPr>
            </w:pPr>
            <w:r>
              <w:rPr>
                <w:bCs/>
                <w:color w:val="000000"/>
                <w:sz w:val="22"/>
                <w:szCs w:val="22"/>
              </w:rPr>
              <w:t>12</w:t>
            </w:r>
          </w:p>
        </w:tc>
        <w:tc>
          <w:tcPr>
            <w:tcW w:w="546"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8</w:t>
            </w:r>
          </w:p>
        </w:tc>
        <w:tc>
          <w:tcPr>
            <w:tcW w:w="574"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26256D" w:rsidP="00203BCA">
            <w:pPr>
              <w:jc w:val="center"/>
              <w:rPr>
                <w:bCs/>
                <w:color w:val="000000"/>
                <w:sz w:val="22"/>
                <w:szCs w:val="22"/>
              </w:rPr>
            </w:pPr>
            <w:r>
              <w:rPr>
                <w:bCs/>
                <w:color w:val="000000"/>
                <w:sz w:val="22"/>
                <w:szCs w:val="22"/>
              </w:rPr>
              <w:t>72</w:t>
            </w:r>
          </w:p>
        </w:tc>
        <w:tc>
          <w:tcPr>
            <w:tcW w:w="560"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26256D" w:rsidP="00203BCA">
            <w:pPr>
              <w:jc w:val="center"/>
              <w:rPr>
                <w:bCs/>
                <w:color w:val="000000"/>
                <w:sz w:val="22"/>
                <w:szCs w:val="22"/>
              </w:rPr>
            </w:pPr>
            <w:r>
              <w:rPr>
                <w:bCs/>
                <w:color w:val="000000"/>
                <w:sz w:val="22"/>
                <w:szCs w:val="22"/>
              </w:rPr>
              <w:t>28</w:t>
            </w:r>
          </w:p>
        </w:tc>
        <w:tc>
          <w:tcPr>
            <w:tcW w:w="546"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26256D" w:rsidP="00203BCA">
            <w:pPr>
              <w:jc w:val="center"/>
              <w:rPr>
                <w:bCs/>
                <w:color w:val="000000"/>
                <w:sz w:val="22"/>
                <w:szCs w:val="22"/>
              </w:rPr>
            </w:pPr>
            <w:r>
              <w:rPr>
                <w:bCs/>
                <w:color w:val="000000"/>
                <w:sz w:val="22"/>
                <w:szCs w:val="22"/>
              </w:rPr>
              <w:t>22</w:t>
            </w:r>
          </w:p>
        </w:tc>
        <w:tc>
          <w:tcPr>
            <w:tcW w:w="574"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26256D" w:rsidP="00203BCA">
            <w:pPr>
              <w:jc w:val="center"/>
              <w:rPr>
                <w:bCs/>
                <w:color w:val="000000"/>
                <w:sz w:val="22"/>
                <w:szCs w:val="22"/>
              </w:rPr>
            </w:pPr>
            <w:r>
              <w:rPr>
                <w:bCs/>
                <w:color w:val="000000"/>
                <w:sz w:val="22"/>
                <w:szCs w:val="22"/>
              </w:rPr>
              <w:t>110</w:t>
            </w:r>
          </w:p>
        </w:tc>
        <w:tc>
          <w:tcPr>
            <w:tcW w:w="560"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10</w:t>
            </w:r>
          </w:p>
        </w:tc>
        <w:tc>
          <w:tcPr>
            <w:tcW w:w="560"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26256D" w:rsidP="00203BCA">
            <w:pPr>
              <w:jc w:val="center"/>
              <w:rPr>
                <w:bCs/>
                <w:color w:val="000000"/>
                <w:sz w:val="22"/>
                <w:szCs w:val="22"/>
              </w:rPr>
            </w:pPr>
            <w:r>
              <w:rPr>
                <w:bCs/>
                <w:color w:val="000000"/>
                <w:sz w:val="22"/>
                <w:szCs w:val="22"/>
              </w:rPr>
              <w:t>3</w:t>
            </w:r>
          </w:p>
        </w:tc>
        <w:tc>
          <w:tcPr>
            <w:tcW w:w="700" w:type="dxa"/>
            <w:tcBorders>
              <w:top w:val="single" w:sz="4" w:space="0" w:color="auto"/>
              <w:left w:val="nil"/>
              <w:bottom w:val="single" w:sz="4" w:space="0" w:color="auto"/>
              <w:right w:val="single" w:sz="4" w:space="0" w:color="auto"/>
            </w:tcBorders>
            <w:noWrap/>
            <w:vAlign w:val="center"/>
          </w:tcPr>
          <w:p w:rsidR="004516F2" w:rsidRPr="004516F2" w:rsidRDefault="0026256D" w:rsidP="00203BCA">
            <w:pPr>
              <w:jc w:val="center"/>
              <w:rPr>
                <w:b/>
                <w:bCs/>
                <w:color w:val="000000"/>
                <w:sz w:val="22"/>
                <w:szCs w:val="22"/>
              </w:rPr>
            </w:pPr>
            <w:r>
              <w:rPr>
                <w:b/>
                <w:bCs/>
                <w:color w:val="000000"/>
                <w:sz w:val="22"/>
                <w:szCs w:val="22"/>
              </w:rPr>
              <w:t>66</w:t>
            </w:r>
            <w:r w:rsidR="004516F2" w:rsidRPr="004516F2">
              <w:rPr>
                <w:b/>
                <w:bCs/>
                <w:color w:val="000000"/>
                <w:sz w:val="22"/>
                <w:szCs w:val="22"/>
              </w:rPr>
              <w:t>7</w:t>
            </w:r>
          </w:p>
        </w:tc>
        <w:tc>
          <w:tcPr>
            <w:tcW w:w="560" w:type="dxa"/>
            <w:tcBorders>
              <w:top w:val="single" w:sz="4" w:space="0" w:color="auto"/>
              <w:left w:val="nil"/>
              <w:bottom w:val="single" w:sz="4" w:space="0" w:color="auto"/>
              <w:right w:val="single" w:sz="4" w:space="0" w:color="auto"/>
            </w:tcBorders>
            <w:noWrap/>
            <w:vAlign w:val="center"/>
          </w:tcPr>
          <w:p w:rsidR="004516F2" w:rsidRPr="004516F2" w:rsidRDefault="0026256D" w:rsidP="00203BCA">
            <w:pPr>
              <w:jc w:val="center"/>
              <w:rPr>
                <w:b/>
                <w:bCs/>
                <w:color w:val="000000"/>
                <w:sz w:val="22"/>
                <w:szCs w:val="22"/>
              </w:rPr>
            </w:pPr>
            <w:r>
              <w:rPr>
                <w:b/>
                <w:bCs/>
                <w:color w:val="000000"/>
                <w:sz w:val="22"/>
                <w:szCs w:val="22"/>
              </w:rPr>
              <w:t>54</w:t>
            </w:r>
          </w:p>
        </w:tc>
        <w:tc>
          <w:tcPr>
            <w:tcW w:w="560" w:type="dxa"/>
            <w:tcBorders>
              <w:top w:val="single" w:sz="4" w:space="0" w:color="auto"/>
              <w:left w:val="nil"/>
              <w:bottom w:val="single" w:sz="4" w:space="0" w:color="auto"/>
              <w:right w:val="single" w:sz="4" w:space="0" w:color="auto"/>
            </w:tcBorders>
            <w:noWrap/>
            <w:vAlign w:val="center"/>
          </w:tcPr>
          <w:p w:rsidR="004516F2" w:rsidRPr="004516F2" w:rsidRDefault="0026256D" w:rsidP="00203BCA">
            <w:pPr>
              <w:jc w:val="center"/>
              <w:rPr>
                <w:b/>
                <w:bCs/>
                <w:color w:val="000000"/>
                <w:sz w:val="22"/>
                <w:szCs w:val="22"/>
              </w:rPr>
            </w:pPr>
            <w:r>
              <w:rPr>
                <w:b/>
                <w:bCs/>
                <w:color w:val="000000"/>
                <w:sz w:val="22"/>
                <w:szCs w:val="22"/>
              </w:rPr>
              <w:t>45</w:t>
            </w:r>
          </w:p>
        </w:tc>
        <w:tc>
          <w:tcPr>
            <w:tcW w:w="546" w:type="dxa"/>
            <w:tcBorders>
              <w:top w:val="single" w:sz="4" w:space="0" w:color="auto"/>
              <w:bottom w:val="single" w:sz="4" w:space="0" w:color="auto"/>
              <w:right w:val="single" w:sz="4" w:space="0" w:color="auto"/>
            </w:tcBorders>
            <w:vAlign w:val="center"/>
          </w:tcPr>
          <w:p w:rsidR="004516F2" w:rsidRPr="005304E4" w:rsidRDefault="004516F2" w:rsidP="00203BCA">
            <w:pPr>
              <w:jc w:val="center"/>
            </w:pPr>
          </w:p>
        </w:tc>
        <w:tc>
          <w:tcPr>
            <w:tcW w:w="574" w:type="dxa"/>
            <w:tcBorders>
              <w:top w:val="single" w:sz="4" w:space="0" w:color="auto"/>
              <w:bottom w:val="single" w:sz="4" w:space="0" w:color="auto"/>
              <w:right w:val="single" w:sz="4" w:space="0" w:color="auto"/>
            </w:tcBorders>
            <w:vAlign w:val="center"/>
          </w:tcPr>
          <w:p w:rsidR="004516F2" w:rsidRPr="007B7D1B" w:rsidRDefault="004516F2" w:rsidP="00203BCA">
            <w:pPr>
              <w:jc w:val="center"/>
              <w:rPr>
                <w:sz w:val="22"/>
                <w:szCs w:val="22"/>
              </w:rPr>
            </w:pPr>
          </w:p>
        </w:tc>
        <w:tc>
          <w:tcPr>
            <w:tcW w:w="560" w:type="dxa"/>
            <w:tcBorders>
              <w:top w:val="single" w:sz="4" w:space="0" w:color="auto"/>
              <w:bottom w:val="single" w:sz="4" w:space="0" w:color="auto"/>
              <w:right w:val="single" w:sz="4" w:space="0" w:color="auto"/>
            </w:tcBorders>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1960" w:type="dxa"/>
            <w:tcBorders>
              <w:top w:val="single" w:sz="4" w:space="0" w:color="auto"/>
              <w:bottom w:val="single" w:sz="4" w:space="0" w:color="auto"/>
              <w:right w:val="single" w:sz="4" w:space="0" w:color="auto"/>
            </w:tcBorders>
            <w:vAlign w:val="center"/>
          </w:tcPr>
          <w:p w:rsidR="004516F2" w:rsidRPr="00203BCA" w:rsidRDefault="004516F2" w:rsidP="005304E4">
            <w:pPr>
              <w:jc w:val="center"/>
              <w:rPr>
                <w:b/>
                <w:sz w:val="22"/>
                <w:szCs w:val="22"/>
              </w:rPr>
            </w:pPr>
          </w:p>
        </w:tc>
      </w:tr>
      <w:tr w:rsidR="004516F2" w:rsidRPr="002D4E2D" w:rsidTr="00ED0437">
        <w:trPr>
          <w:trHeight w:val="315"/>
        </w:trPr>
        <w:tc>
          <w:tcPr>
            <w:tcW w:w="538" w:type="dxa"/>
            <w:tcBorders>
              <w:top w:val="nil"/>
              <w:left w:val="single" w:sz="8" w:space="0" w:color="auto"/>
              <w:bottom w:val="single" w:sz="4" w:space="0" w:color="auto"/>
              <w:right w:val="single" w:sz="4" w:space="0" w:color="auto"/>
            </w:tcBorders>
            <w:vAlign w:val="center"/>
          </w:tcPr>
          <w:p w:rsidR="004516F2" w:rsidRPr="007B7D1B" w:rsidRDefault="001F6865" w:rsidP="00AC6A4E">
            <w:pPr>
              <w:jc w:val="center"/>
              <w:rPr>
                <w:sz w:val="22"/>
                <w:szCs w:val="22"/>
              </w:rPr>
            </w:pPr>
            <w:r>
              <w:rPr>
                <w:sz w:val="22"/>
                <w:szCs w:val="22"/>
              </w:rPr>
              <w:t>7</w:t>
            </w:r>
          </w:p>
        </w:tc>
        <w:tc>
          <w:tcPr>
            <w:tcW w:w="582" w:type="dxa"/>
            <w:tcBorders>
              <w:top w:val="nil"/>
              <w:left w:val="nil"/>
              <w:bottom w:val="single" w:sz="4" w:space="0" w:color="auto"/>
              <w:right w:val="single" w:sz="4" w:space="0" w:color="auto"/>
            </w:tcBorders>
            <w:vAlign w:val="center"/>
          </w:tcPr>
          <w:p w:rsidR="004516F2" w:rsidRPr="007B7D1B" w:rsidRDefault="004516F2" w:rsidP="00AC6A4E">
            <w:pPr>
              <w:jc w:val="center"/>
              <w:rPr>
                <w:b/>
                <w:bCs/>
                <w:sz w:val="22"/>
                <w:szCs w:val="22"/>
              </w:rPr>
            </w:pPr>
            <w:r w:rsidRPr="007B7D1B">
              <w:rPr>
                <w:b/>
                <w:bCs/>
                <w:sz w:val="22"/>
                <w:szCs w:val="22"/>
              </w:rPr>
              <w:t>P9</w:t>
            </w:r>
          </w:p>
        </w:tc>
        <w:tc>
          <w:tcPr>
            <w:tcW w:w="546"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74"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459"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67" w:type="dxa"/>
            <w:tcBorders>
              <w:top w:val="nil"/>
              <w:left w:val="nil"/>
              <w:bottom w:val="single" w:sz="4" w:space="0" w:color="auto"/>
              <w:right w:val="single" w:sz="4" w:space="0" w:color="auto"/>
            </w:tcBorders>
            <w:shd w:val="clear" w:color="auto" w:fill="FFFFFF"/>
            <w:noWrap/>
            <w:vAlign w:val="center"/>
          </w:tcPr>
          <w:p w:rsidR="004516F2" w:rsidRPr="007B7D1B" w:rsidRDefault="0026256D" w:rsidP="00203BCA">
            <w:pPr>
              <w:jc w:val="center"/>
              <w:rPr>
                <w:bCs/>
                <w:color w:val="000000"/>
                <w:sz w:val="22"/>
                <w:szCs w:val="22"/>
              </w:rPr>
            </w:pPr>
            <w:r>
              <w:rPr>
                <w:bCs/>
                <w:color w:val="000000"/>
                <w:sz w:val="22"/>
                <w:szCs w:val="22"/>
              </w:rPr>
              <w:t>43</w:t>
            </w:r>
          </w:p>
        </w:tc>
        <w:tc>
          <w:tcPr>
            <w:tcW w:w="514" w:type="dxa"/>
            <w:tcBorders>
              <w:top w:val="nil"/>
              <w:left w:val="nil"/>
              <w:bottom w:val="single" w:sz="4" w:space="0" w:color="auto"/>
              <w:right w:val="single" w:sz="4" w:space="0" w:color="auto"/>
            </w:tcBorders>
            <w:shd w:val="clear" w:color="auto" w:fill="FFFFFF"/>
            <w:noWrap/>
            <w:vAlign w:val="center"/>
          </w:tcPr>
          <w:p w:rsidR="004516F2" w:rsidRPr="007B7D1B" w:rsidRDefault="0026256D" w:rsidP="00203BCA">
            <w:pPr>
              <w:jc w:val="center"/>
              <w:rPr>
                <w:bCs/>
                <w:color w:val="000000"/>
                <w:sz w:val="22"/>
                <w:szCs w:val="22"/>
              </w:rPr>
            </w:pPr>
            <w:r>
              <w:rPr>
                <w:bCs/>
                <w:color w:val="000000"/>
                <w:sz w:val="22"/>
                <w:szCs w:val="22"/>
              </w:rPr>
              <w:t>10</w:t>
            </w:r>
          </w:p>
        </w:tc>
        <w:tc>
          <w:tcPr>
            <w:tcW w:w="546" w:type="dxa"/>
            <w:tcBorders>
              <w:top w:val="nil"/>
              <w:left w:val="nil"/>
              <w:bottom w:val="single" w:sz="4" w:space="0" w:color="auto"/>
              <w:right w:val="single" w:sz="4" w:space="0" w:color="auto"/>
            </w:tcBorders>
            <w:shd w:val="clear" w:color="auto" w:fill="FFFFFF"/>
            <w:noWrap/>
            <w:vAlign w:val="center"/>
          </w:tcPr>
          <w:p w:rsidR="004516F2" w:rsidRPr="007B7D1B" w:rsidRDefault="0026256D" w:rsidP="00203BCA">
            <w:pPr>
              <w:jc w:val="center"/>
              <w:rPr>
                <w:bCs/>
                <w:color w:val="000000"/>
                <w:sz w:val="22"/>
                <w:szCs w:val="22"/>
              </w:rPr>
            </w:pPr>
            <w:r>
              <w:rPr>
                <w:bCs/>
                <w:color w:val="000000"/>
                <w:sz w:val="22"/>
                <w:szCs w:val="22"/>
              </w:rPr>
              <w:t>2</w:t>
            </w:r>
          </w:p>
        </w:tc>
        <w:tc>
          <w:tcPr>
            <w:tcW w:w="574" w:type="dxa"/>
            <w:tcBorders>
              <w:top w:val="nil"/>
              <w:left w:val="nil"/>
              <w:bottom w:val="single" w:sz="4" w:space="0" w:color="auto"/>
              <w:right w:val="single" w:sz="4" w:space="0" w:color="auto"/>
            </w:tcBorders>
            <w:shd w:val="clear" w:color="auto" w:fill="FFFFFF"/>
            <w:noWrap/>
            <w:vAlign w:val="center"/>
          </w:tcPr>
          <w:p w:rsidR="004516F2" w:rsidRPr="007B7D1B" w:rsidRDefault="0026256D" w:rsidP="00203BCA">
            <w:pPr>
              <w:jc w:val="center"/>
              <w:rPr>
                <w:bCs/>
                <w:color w:val="000000"/>
                <w:sz w:val="22"/>
                <w:szCs w:val="22"/>
              </w:rPr>
            </w:pPr>
            <w:r>
              <w:rPr>
                <w:bCs/>
                <w:color w:val="000000"/>
                <w:sz w:val="22"/>
                <w:szCs w:val="22"/>
              </w:rPr>
              <w:t>21</w:t>
            </w:r>
          </w:p>
        </w:tc>
        <w:tc>
          <w:tcPr>
            <w:tcW w:w="560" w:type="dxa"/>
            <w:tcBorders>
              <w:top w:val="nil"/>
              <w:left w:val="nil"/>
              <w:bottom w:val="single" w:sz="4" w:space="0" w:color="auto"/>
              <w:right w:val="single" w:sz="4" w:space="0" w:color="auto"/>
            </w:tcBorders>
            <w:shd w:val="clear" w:color="auto" w:fill="FFFFFF"/>
            <w:noWrap/>
            <w:vAlign w:val="center"/>
          </w:tcPr>
          <w:p w:rsidR="004516F2" w:rsidRPr="007B7D1B" w:rsidRDefault="0026256D" w:rsidP="00203BCA">
            <w:pPr>
              <w:jc w:val="center"/>
              <w:rPr>
                <w:bCs/>
                <w:color w:val="000000"/>
                <w:sz w:val="22"/>
                <w:szCs w:val="22"/>
              </w:rPr>
            </w:pPr>
            <w:r>
              <w:rPr>
                <w:bCs/>
                <w:color w:val="000000"/>
                <w:sz w:val="22"/>
                <w:szCs w:val="22"/>
              </w:rPr>
              <w:t>1</w:t>
            </w:r>
            <w:r w:rsidR="004516F2" w:rsidRPr="007B7D1B">
              <w:rPr>
                <w:bCs/>
                <w:color w:val="000000"/>
                <w:sz w:val="22"/>
                <w:szCs w:val="22"/>
              </w:rPr>
              <w:t>4</w:t>
            </w:r>
          </w:p>
        </w:tc>
        <w:tc>
          <w:tcPr>
            <w:tcW w:w="546"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3</w:t>
            </w:r>
          </w:p>
        </w:tc>
        <w:tc>
          <w:tcPr>
            <w:tcW w:w="574" w:type="dxa"/>
            <w:tcBorders>
              <w:top w:val="nil"/>
              <w:left w:val="nil"/>
              <w:bottom w:val="single" w:sz="4" w:space="0" w:color="auto"/>
              <w:right w:val="single" w:sz="4" w:space="0" w:color="auto"/>
            </w:tcBorders>
            <w:shd w:val="clear" w:color="auto" w:fill="FFFFFF"/>
            <w:noWrap/>
            <w:vAlign w:val="center"/>
          </w:tcPr>
          <w:p w:rsidR="004516F2" w:rsidRPr="007B7D1B" w:rsidRDefault="003E4FA8" w:rsidP="00203BCA">
            <w:pPr>
              <w:jc w:val="center"/>
              <w:rPr>
                <w:bCs/>
                <w:color w:val="000000"/>
                <w:sz w:val="22"/>
                <w:szCs w:val="22"/>
              </w:rPr>
            </w:pPr>
            <w:r>
              <w:rPr>
                <w:bCs/>
                <w:color w:val="000000"/>
                <w:sz w:val="22"/>
                <w:szCs w:val="22"/>
              </w:rPr>
              <w:t>24</w:t>
            </w:r>
          </w:p>
        </w:tc>
        <w:tc>
          <w:tcPr>
            <w:tcW w:w="560" w:type="dxa"/>
            <w:tcBorders>
              <w:top w:val="nil"/>
              <w:left w:val="nil"/>
              <w:bottom w:val="single" w:sz="4" w:space="0" w:color="auto"/>
              <w:right w:val="single" w:sz="4" w:space="0" w:color="auto"/>
            </w:tcBorders>
            <w:shd w:val="clear" w:color="auto" w:fill="FFFFFF"/>
            <w:noWrap/>
            <w:vAlign w:val="center"/>
          </w:tcPr>
          <w:p w:rsidR="004516F2" w:rsidRPr="007B7D1B" w:rsidRDefault="003E4FA8" w:rsidP="00203BCA">
            <w:pPr>
              <w:jc w:val="center"/>
              <w:rPr>
                <w:bCs/>
                <w:color w:val="000000"/>
                <w:sz w:val="22"/>
                <w:szCs w:val="22"/>
              </w:rPr>
            </w:pPr>
            <w:r>
              <w:rPr>
                <w:bCs/>
                <w:color w:val="000000"/>
                <w:sz w:val="22"/>
                <w:szCs w:val="22"/>
              </w:rPr>
              <w:t>4</w:t>
            </w:r>
          </w:p>
        </w:tc>
        <w:tc>
          <w:tcPr>
            <w:tcW w:w="560"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1</w:t>
            </w:r>
          </w:p>
        </w:tc>
        <w:tc>
          <w:tcPr>
            <w:tcW w:w="700" w:type="dxa"/>
            <w:tcBorders>
              <w:top w:val="nil"/>
              <w:left w:val="nil"/>
              <w:bottom w:val="single" w:sz="4" w:space="0" w:color="auto"/>
              <w:right w:val="single" w:sz="4" w:space="0" w:color="auto"/>
            </w:tcBorders>
            <w:noWrap/>
            <w:vAlign w:val="center"/>
          </w:tcPr>
          <w:p w:rsidR="004516F2" w:rsidRPr="004516F2" w:rsidRDefault="003E4FA8" w:rsidP="00203BCA">
            <w:pPr>
              <w:jc w:val="center"/>
              <w:rPr>
                <w:b/>
                <w:bCs/>
                <w:color w:val="000000"/>
                <w:sz w:val="22"/>
                <w:szCs w:val="22"/>
              </w:rPr>
            </w:pPr>
            <w:r>
              <w:rPr>
                <w:b/>
                <w:bCs/>
                <w:color w:val="000000"/>
                <w:sz w:val="22"/>
                <w:szCs w:val="22"/>
              </w:rPr>
              <w:t>88</w:t>
            </w:r>
          </w:p>
        </w:tc>
        <w:tc>
          <w:tcPr>
            <w:tcW w:w="560" w:type="dxa"/>
            <w:tcBorders>
              <w:top w:val="nil"/>
              <w:left w:val="nil"/>
              <w:bottom w:val="single" w:sz="4" w:space="0" w:color="auto"/>
              <w:right w:val="single" w:sz="4" w:space="0" w:color="auto"/>
            </w:tcBorders>
            <w:noWrap/>
            <w:vAlign w:val="center"/>
          </w:tcPr>
          <w:p w:rsidR="004516F2" w:rsidRPr="004516F2" w:rsidRDefault="003E4FA8" w:rsidP="00203BCA">
            <w:pPr>
              <w:jc w:val="center"/>
              <w:rPr>
                <w:b/>
                <w:bCs/>
                <w:color w:val="000000"/>
                <w:sz w:val="22"/>
                <w:szCs w:val="22"/>
              </w:rPr>
            </w:pPr>
            <w:r>
              <w:rPr>
                <w:b/>
                <w:bCs/>
                <w:color w:val="000000"/>
                <w:sz w:val="22"/>
                <w:szCs w:val="22"/>
              </w:rPr>
              <w:t>28</w:t>
            </w:r>
          </w:p>
        </w:tc>
        <w:tc>
          <w:tcPr>
            <w:tcW w:w="560" w:type="dxa"/>
            <w:tcBorders>
              <w:top w:val="nil"/>
              <w:left w:val="nil"/>
              <w:bottom w:val="single" w:sz="4" w:space="0" w:color="auto"/>
              <w:right w:val="single" w:sz="4" w:space="0" w:color="auto"/>
            </w:tcBorders>
            <w:noWrap/>
            <w:vAlign w:val="center"/>
          </w:tcPr>
          <w:p w:rsidR="004516F2" w:rsidRPr="004516F2" w:rsidRDefault="003E4FA8" w:rsidP="00203BCA">
            <w:pPr>
              <w:jc w:val="center"/>
              <w:rPr>
                <w:b/>
                <w:bCs/>
                <w:color w:val="000000"/>
                <w:sz w:val="22"/>
                <w:szCs w:val="22"/>
              </w:rPr>
            </w:pPr>
            <w:r>
              <w:rPr>
                <w:b/>
                <w:bCs/>
                <w:color w:val="000000"/>
                <w:sz w:val="22"/>
                <w:szCs w:val="22"/>
              </w:rPr>
              <w:t>6</w:t>
            </w:r>
          </w:p>
        </w:tc>
        <w:tc>
          <w:tcPr>
            <w:tcW w:w="546" w:type="dxa"/>
            <w:tcBorders>
              <w:top w:val="single" w:sz="4" w:space="0" w:color="auto"/>
              <w:bottom w:val="single" w:sz="4" w:space="0" w:color="auto"/>
              <w:right w:val="single" w:sz="4" w:space="0" w:color="auto"/>
            </w:tcBorders>
            <w:vAlign w:val="center"/>
          </w:tcPr>
          <w:p w:rsidR="004516F2" w:rsidRPr="005304E4" w:rsidRDefault="004516F2" w:rsidP="00203BCA">
            <w:pPr>
              <w:jc w:val="center"/>
            </w:pPr>
          </w:p>
        </w:tc>
        <w:tc>
          <w:tcPr>
            <w:tcW w:w="574" w:type="dxa"/>
            <w:tcBorders>
              <w:top w:val="single" w:sz="4" w:space="0" w:color="auto"/>
              <w:bottom w:val="single" w:sz="4" w:space="0" w:color="auto"/>
              <w:right w:val="single" w:sz="4" w:space="0" w:color="auto"/>
            </w:tcBorders>
            <w:vAlign w:val="center"/>
          </w:tcPr>
          <w:p w:rsidR="004516F2" w:rsidRPr="007B7D1B" w:rsidRDefault="004516F2" w:rsidP="00203BCA">
            <w:pPr>
              <w:jc w:val="center"/>
              <w:rPr>
                <w:sz w:val="22"/>
                <w:szCs w:val="22"/>
              </w:rPr>
            </w:pPr>
          </w:p>
        </w:tc>
        <w:tc>
          <w:tcPr>
            <w:tcW w:w="560" w:type="dxa"/>
            <w:tcBorders>
              <w:top w:val="single" w:sz="4" w:space="0" w:color="auto"/>
              <w:bottom w:val="single" w:sz="4" w:space="0" w:color="auto"/>
              <w:right w:val="single" w:sz="4" w:space="0" w:color="auto"/>
            </w:tcBorders>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1960" w:type="dxa"/>
            <w:tcBorders>
              <w:top w:val="single" w:sz="4" w:space="0" w:color="auto"/>
              <w:bottom w:val="single" w:sz="4" w:space="0" w:color="auto"/>
              <w:right w:val="single" w:sz="4" w:space="0" w:color="auto"/>
            </w:tcBorders>
            <w:vAlign w:val="center"/>
          </w:tcPr>
          <w:p w:rsidR="004516F2" w:rsidRPr="00203BCA" w:rsidRDefault="004516F2" w:rsidP="005304E4">
            <w:pPr>
              <w:jc w:val="center"/>
              <w:rPr>
                <w:b/>
                <w:sz w:val="22"/>
                <w:szCs w:val="22"/>
              </w:rPr>
            </w:pPr>
          </w:p>
        </w:tc>
      </w:tr>
      <w:tr w:rsidR="004516F2" w:rsidRPr="002D4E2D" w:rsidTr="00ED0437">
        <w:trPr>
          <w:trHeight w:val="315"/>
        </w:trPr>
        <w:tc>
          <w:tcPr>
            <w:tcW w:w="538" w:type="dxa"/>
            <w:tcBorders>
              <w:top w:val="single" w:sz="4" w:space="0" w:color="auto"/>
              <w:left w:val="single" w:sz="4" w:space="0" w:color="auto"/>
              <w:bottom w:val="single" w:sz="4" w:space="0" w:color="auto"/>
              <w:right w:val="single" w:sz="4" w:space="0" w:color="auto"/>
            </w:tcBorders>
            <w:vAlign w:val="center"/>
          </w:tcPr>
          <w:p w:rsidR="004516F2" w:rsidRPr="007B7D1B" w:rsidRDefault="001F6865" w:rsidP="00AC6A4E">
            <w:pPr>
              <w:jc w:val="center"/>
              <w:rPr>
                <w:sz w:val="22"/>
                <w:szCs w:val="22"/>
              </w:rPr>
            </w:pPr>
            <w:r>
              <w:rPr>
                <w:sz w:val="22"/>
                <w:szCs w:val="22"/>
              </w:rPr>
              <w:t>8</w:t>
            </w:r>
          </w:p>
        </w:tc>
        <w:tc>
          <w:tcPr>
            <w:tcW w:w="582" w:type="dxa"/>
            <w:tcBorders>
              <w:top w:val="single" w:sz="4" w:space="0" w:color="auto"/>
              <w:left w:val="nil"/>
              <w:bottom w:val="single" w:sz="4" w:space="0" w:color="auto"/>
              <w:right w:val="single" w:sz="4" w:space="0" w:color="auto"/>
            </w:tcBorders>
            <w:vAlign w:val="center"/>
          </w:tcPr>
          <w:p w:rsidR="004516F2" w:rsidRPr="007B7D1B" w:rsidRDefault="004516F2" w:rsidP="00AC6A4E">
            <w:pPr>
              <w:jc w:val="center"/>
              <w:rPr>
                <w:b/>
                <w:bCs/>
                <w:sz w:val="22"/>
                <w:szCs w:val="22"/>
              </w:rPr>
            </w:pPr>
            <w:r w:rsidRPr="007B7D1B">
              <w:rPr>
                <w:b/>
                <w:bCs/>
                <w:sz w:val="22"/>
                <w:szCs w:val="22"/>
              </w:rPr>
              <w:t>P50</w:t>
            </w:r>
          </w:p>
        </w:tc>
        <w:tc>
          <w:tcPr>
            <w:tcW w:w="546"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2</w:t>
            </w:r>
            <w:r w:rsidR="003E4FA8">
              <w:rPr>
                <w:bCs/>
                <w:color w:val="000000"/>
                <w:sz w:val="22"/>
                <w:szCs w:val="22"/>
              </w:rPr>
              <w:t>3</w:t>
            </w:r>
          </w:p>
        </w:tc>
        <w:tc>
          <w:tcPr>
            <w:tcW w:w="574"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4</w:t>
            </w:r>
          </w:p>
        </w:tc>
        <w:tc>
          <w:tcPr>
            <w:tcW w:w="459"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1</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2</w:t>
            </w:r>
            <w:r w:rsidR="004516F2" w:rsidRPr="007B7D1B">
              <w:rPr>
                <w:bCs/>
                <w:color w:val="000000"/>
                <w:sz w:val="22"/>
                <w:szCs w:val="22"/>
              </w:rPr>
              <w:t>6</w:t>
            </w:r>
          </w:p>
        </w:tc>
        <w:tc>
          <w:tcPr>
            <w:tcW w:w="514"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2</w:t>
            </w:r>
          </w:p>
        </w:tc>
        <w:tc>
          <w:tcPr>
            <w:tcW w:w="546"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ED0437" w:rsidP="003E4FA8">
            <w:pPr>
              <w:jc w:val="center"/>
              <w:rPr>
                <w:bCs/>
                <w:color w:val="000000"/>
                <w:sz w:val="22"/>
                <w:szCs w:val="22"/>
              </w:rPr>
            </w:pPr>
            <w:r>
              <w:rPr>
                <w:bCs/>
                <w:color w:val="000000"/>
                <w:sz w:val="22"/>
                <w:szCs w:val="22"/>
              </w:rPr>
              <w:t>2</w:t>
            </w:r>
          </w:p>
        </w:tc>
        <w:tc>
          <w:tcPr>
            <w:tcW w:w="574"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19</w:t>
            </w:r>
          </w:p>
        </w:tc>
        <w:tc>
          <w:tcPr>
            <w:tcW w:w="560"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7</w:t>
            </w:r>
          </w:p>
        </w:tc>
        <w:tc>
          <w:tcPr>
            <w:tcW w:w="546"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7</w:t>
            </w:r>
          </w:p>
        </w:tc>
        <w:tc>
          <w:tcPr>
            <w:tcW w:w="574"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12</w:t>
            </w:r>
          </w:p>
        </w:tc>
        <w:tc>
          <w:tcPr>
            <w:tcW w:w="560"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ED0437" w:rsidP="003E4FA8">
            <w:pPr>
              <w:jc w:val="center"/>
              <w:rPr>
                <w:bCs/>
                <w:color w:val="000000"/>
                <w:sz w:val="22"/>
                <w:szCs w:val="22"/>
              </w:rPr>
            </w:pPr>
            <w:r>
              <w:rPr>
                <w:bCs/>
                <w:color w:val="000000"/>
                <w:sz w:val="22"/>
                <w:szCs w:val="22"/>
              </w:rPr>
              <w:t>3</w:t>
            </w:r>
          </w:p>
        </w:tc>
        <w:tc>
          <w:tcPr>
            <w:tcW w:w="560"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1</w:t>
            </w:r>
          </w:p>
        </w:tc>
        <w:tc>
          <w:tcPr>
            <w:tcW w:w="700" w:type="dxa"/>
            <w:tcBorders>
              <w:top w:val="single" w:sz="4" w:space="0" w:color="auto"/>
              <w:left w:val="nil"/>
              <w:bottom w:val="single" w:sz="4" w:space="0" w:color="auto"/>
              <w:right w:val="single" w:sz="4" w:space="0" w:color="auto"/>
            </w:tcBorders>
            <w:noWrap/>
            <w:vAlign w:val="center"/>
          </w:tcPr>
          <w:p w:rsidR="004516F2" w:rsidRPr="004516F2" w:rsidRDefault="00ED0437" w:rsidP="00203BCA">
            <w:pPr>
              <w:jc w:val="center"/>
              <w:rPr>
                <w:b/>
                <w:bCs/>
                <w:color w:val="000000"/>
                <w:sz w:val="22"/>
                <w:szCs w:val="22"/>
              </w:rPr>
            </w:pPr>
            <w:r>
              <w:rPr>
                <w:b/>
                <w:bCs/>
                <w:color w:val="000000"/>
                <w:sz w:val="22"/>
                <w:szCs w:val="22"/>
              </w:rPr>
              <w:t>80</w:t>
            </w:r>
          </w:p>
        </w:tc>
        <w:tc>
          <w:tcPr>
            <w:tcW w:w="560" w:type="dxa"/>
            <w:tcBorders>
              <w:top w:val="single" w:sz="4" w:space="0" w:color="auto"/>
              <w:left w:val="nil"/>
              <w:bottom w:val="single" w:sz="4" w:space="0" w:color="auto"/>
              <w:right w:val="single" w:sz="4" w:space="0" w:color="auto"/>
            </w:tcBorders>
            <w:noWrap/>
            <w:vAlign w:val="center"/>
          </w:tcPr>
          <w:p w:rsidR="004516F2" w:rsidRPr="004516F2" w:rsidRDefault="00ED0437" w:rsidP="003E4FA8">
            <w:pPr>
              <w:jc w:val="center"/>
              <w:rPr>
                <w:b/>
                <w:bCs/>
                <w:color w:val="000000"/>
                <w:sz w:val="22"/>
                <w:szCs w:val="22"/>
              </w:rPr>
            </w:pPr>
            <w:r>
              <w:rPr>
                <w:b/>
                <w:bCs/>
                <w:color w:val="000000"/>
                <w:sz w:val="22"/>
                <w:szCs w:val="22"/>
              </w:rPr>
              <w:t>16</w:t>
            </w:r>
          </w:p>
        </w:tc>
        <w:tc>
          <w:tcPr>
            <w:tcW w:w="560" w:type="dxa"/>
            <w:tcBorders>
              <w:top w:val="single" w:sz="4" w:space="0" w:color="auto"/>
              <w:left w:val="nil"/>
              <w:bottom w:val="single" w:sz="4" w:space="0" w:color="auto"/>
              <w:right w:val="single" w:sz="4" w:space="0" w:color="auto"/>
            </w:tcBorders>
            <w:noWrap/>
            <w:vAlign w:val="center"/>
          </w:tcPr>
          <w:p w:rsidR="004516F2" w:rsidRPr="004516F2" w:rsidRDefault="00ED0437" w:rsidP="003E4FA8">
            <w:pPr>
              <w:jc w:val="center"/>
              <w:rPr>
                <w:b/>
                <w:bCs/>
                <w:color w:val="000000"/>
                <w:sz w:val="22"/>
                <w:szCs w:val="22"/>
              </w:rPr>
            </w:pPr>
            <w:r>
              <w:rPr>
                <w:b/>
                <w:bCs/>
                <w:color w:val="000000"/>
                <w:sz w:val="22"/>
                <w:szCs w:val="22"/>
              </w:rPr>
              <w:t>11</w:t>
            </w:r>
          </w:p>
        </w:tc>
        <w:tc>
          <w:tcPr>
            <w:tcW w:w="546" w:type="dxa"/>
            <w:tcBorders>
              <w:top w:val="single" w:sz="4" w:space="0" w:color="auto"/>
              <w:bottom w:val="single" w:sz="4" w:space="0" w:color="auto"/>
              <w:right w:val="single" w:sz="4" w:space="0" w:color="auto"/>
            </w:tcBorders>
            <w:vAlign w:val="center"/>
          </w:tcPr>
          <w:p w:rsidR="004516F2" w:rsidRPr="005304E4" w:rsidRDefault="004516F2" w:rsidP="00203BCA">
            <w:pPr>
              <w:jc w:val="center"/>
            </w:pPr>
          </w:p>
        </w:tc>
        <w:tc>
          <w:tcPr>
            <w:tcW w:w="574" w:type="dxa"/>
            <w:tcBorders>
              <w:top w:val="single" w:sz="4" w:space="0" w:color="auto"/>
              <w:bottom w:val="single" w:sz="4" w:space="0" w:color="auto"/>
              <w:right w:val="single" w:sz="4" w:space="0" w:color="auto"/>
            </w:tcBorders>
            <w:vAlign w:val="center"/>
          </w:tcPr>
          <w:p w:rsidR="004516F2" w:rsidRPr="007B7D1B" w:rsidRDefault="004516F2" w:rsidP="00203BCA">
            <w:pPr>
              <w:jc w:val="center"/>
              <w:rPr>
                <w:sz w:val="22"/>
                <w:szCs w:val="22"/>
              </w:rPr>
            </w:pPr>
          </w:p>
        </w:tc>
        <w:tc>
          <w:tcPr>
            <w:tcW w:w="560" w:type="dxa"/>
            <w:tcBorders>
              <w:top w:val="single" w:sz="4" w:space="0" w:color="auto"/>
              <w:bottom w:val="single" w:sz="4" w:space="0" w:color="auto"/>
              <w:right w:val="single" w:sz="4" w:space="0" w:color="auto"/>
            </w:tcBorders>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1960" w:type="dxa"/>
            <w:tcBorders>
              <w:top w:val="single" w:sz="4" w:space="0" w:color="auto"/>
              <w:bottom w:val="single" w:sz="4" w:space="0" w:color="auto"/>
              <w:right w:val="single" w:sz="4" w:space="0" w:color="auto"/>
            </w:tcBorders>
            <w:vAlign w:val="center"/>
          </w:tcPr>
          <w:p w:rsidR="004516F2" w:rsidRPr="00203BCA" w:rsidRDefault="004516F2" w:rsidP="005304E4">
            <w:pPr>
              <w:jc w:val="center"/>
              <w:rPr>
                <w:b/>
                <w:sz w:val="22"/>
                <w:szCs w:val="22"/>
              </w:rPr>
            </w:pPr>
          </w:p>
        </w:tc>
      </w:tr>
      <w:tr w:rsidR="004516F2" w:rsidRPr="002D4E2D" w:rsidTr="00ED0437">
        <w:trPr>
          <w:trHeight w:val="315"/>
        </w:trPr>
        <w:tc>
          <w:tcPr>
            <w:tcW w:w="538" w:type="dxa"/>
            <w:tcBorders>
              <w:top w:val="single" w:sz="4" w:space="0" w:color="auto"/>
              <w:left w:val="single" w:sz="4" w:space="0" w:color="auto"/>
              <w:bottom w:val="single" w:sz="4" w:space="0" w:color="auto"/>
              <w:right w:val="single" w:sz="4" w:space="0" w:color="auto"/>
            </w:tcBorders>
            <w:vAlign w:val="center"/>
          </w:tcPr>
          <w:p w:rsidR="004516F2" w:rsidRPr="007B7D1B" w:rsidRDefault="001F6865" w:rsidP="00AC6A4E">
            <w:pPr>
              <w:jc w:val="center"/>
              <w:rPr>
                <w:sz w:val="22"/>
                <w:szCs w:val="22"/>
              </w:rPr>
            </w:pPr>
            <w:r>
              <w:rPr>
                <w:sz w:val="22"/>
                <w:szCs w:val="22"/>
              </w:rPr>
              <w:t>9</w:t>
            </w:r>
          </w:p>
        </w:tc>
        <w:tc>
          <w:tcPr>
            <w:tcW w:w="582" w:type="dxa"/>
            <w:tcBorders>
              <w:top w:val="single" w:sz="4" w:space="0" w:color="auto"/>
              <w:left w:val="nil"/>
              <w:bottom w:val="single" w:sz="4" w:space="0" w:color="auto"/>
              <w:right w:val="single" w:sz="4" w:space="0" w:color="auto"/>
            </w:tcBorders>
            <w:vAlign w:val="center"/>
          </w:tcPr>
          <w:p w:rsidR="004516F2" w:rsidRDefault="004516F2" w:rsidP="00AC6A4E">
            <w:pPr>
              <w:jc w:val="center"/>
              <w:rPr>
                <w:b/>
                <w:bCs/>
                <w:sz w:val="22"/>
                <w:szCs w:val="22"/>
              </w:rPr>
            </w:pPr>
            <w:r w:rsidRPr="007B7D1B">
              <w:rPr>
                <w:b/>
                <w:bCs/>
                <w:sz w:val="22"/>
                <w:szCs w:val="22"/>
              </w:rPr>
              <w:t>P</w:t>
            </w:r>
          </w:p>
          <w:p w:rsidR="004516F2" w:rsidRPr="007B7D1B" w:rsidRDefault="004516F2" w:rsidP="00AC6A4E">
            <w:pPr>
              <w:jc w:val="center"/>
              <w:rPr>
                <w:b/>
                <w:bCs/>
                <w:sz w:val="22"/>
                <w:szCs w:val="22"/>
              </w:rPr>
            </w:pPr>
            <w:r w:rsidRPr="007B7D1B">
              <w:rPr>
                <w:b/>
                <w:bCs/>
                <w:sz w:val="22"/>
                <w:szCs w:val="22"/>
              </w:rPr>
              <w:t>100</w:t>
            </w:r>
          </w:p>
        </w:tc>
        <w:tc>
          <w:tcPr>
            <w:tcW w:w="546"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3E4FA8" w:rsidP="00203BCA">
            <w:pPr>
              <w:jc w:val="center"/>
              <w:rPr>
                <w:bCs/>
                <w:color w:val="000000"/>
                <w:sz w:val="22"/>
                <w:szCs w:val="22"/>
              </w:rPr>
            </w:pPr>
            <w:r>
              <w:rPr>
                <w:bCs/>
                <w:color w:val="000000"/>
                <w:sz w:val="22"/>
                <w:szCs w:val="22"/>
              </w:rPr>
              <w:t>13</w:t>
            </w:r>
          </w:p>
        </w:tc>
        <w:tc>
          <w:tcPr>
            <w:tcW w:w="574"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5</w:t>
            </w:r>
          </w:p>
        </w:tc>
        <w:tc>
          <w:tcPr>
            <w:tcW w:w="459"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2</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6</w:t>
            </w:r>
          </w:p>
        </w:tc>
        <w:tc>
          <w:tcPr>
            <w:tcW w:w="514"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1</w:t>
            </w:r>
          </w:p>
        </w:tc>
        <w:tc>
          <w:tcPr>
            <w:tcW w:w="546"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1</w:t>
            </w:r>
          </w:p>
        </w:tc>
        <w:tc>
          <w:tcPr>
            <w:tcW w:w="574"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60"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46"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74"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60"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60"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700" w:type="dxa"/>
            <w:tcBorders>
              <w:top w:val="single" w:sz="4" w:space="0" w:color="auto"/>
              <w:left w:val="nil"/>
              <w:bottom w:val="single" w:sz="4" w:space="0" w:color="auto"/>
              <w:right w:val="single" w:sz="4" w:space="0" w:color="auto"/>
            </w:tcBorders>
            <w:noWrap/>
            <w:vAlign w:val="center"/>
          </w:tcPr>
          <w:p w:rsidR="004516F2" w:rsidRPr="004516F2" w:rsidRDefault="004516F2" w:rsidP="00ED0437">
            <w:pPr>
              <w:jc w:val="center"/>
              <w:rPr>
                <w:b/>
                <w:bCs/>
                <w:color w:val="000000"/>
                <w:sz w:val="22"/>
                <w:szCs w:val="22"/>
              </w:rPr>
            </w:pPr>
            <w:r w:rsidRPr="004516F2">
              <w:rPr>
                <w:b/>
                <w:bCs/>
                <w:color w:val="000000"/>
                <w:sz w:val="22"/>
                <w:szCs w:val="22"/>
              </w:rPr>
              <w:t>1</w:t>
            </w:r>
            <w:r w:rsidR="00ED0437">
              <w:rPr>
                <w:b/>
                <w:bCs/>
                <w:color w:val="000000"/>
                <w:sz w:val="22"/>
                <w:szCs w:val="22"/>
              </w:rPr>
              <w:t>9</w:t>
            </w:r>
          </w:p>
        </w:tc>
        <w:tc>
          <w:tcPr>
            <w:tcW w:w="560" w:type="dxa"/>
            <w:tcBorders>
              <w:top w:val="single" w:sz="4" w:space="0" w:color="auto"/>
              <w:left w:val="nil"/>
              <w:bottom w:val="single" w:sz="4" w:space="0" w:color="auto"/>
              <w:right w:val="single" w:sz="4" w:space="0" w:color="auto"/>
            </w:tcBorders>
            <w:noWrap/>
            <w:vAlign w:val="center"/>
          </w:tcPr>
          <w:p w:rsidR="004516F2" w:rsidRPr="004516F2" w:rsidRDefault="00ED0437" w:rsidP="00203BCA">
            <w:pPr>
              <w:jc w:val="center"/>
              <w:rPr>
                <w:b/>
                <w:bCs/>
                <w:color w:val="000000"/>
                <w:sz w:val="22"/>
                <w:szCs w:val="22"/>
              </w:rPr>
            </w:pPr>
            <w:r>
              <w:rPr>
                <w:b/>
                <w:bCs/>
                <w:color w:val="000000"/>
                <w:sz w:val="22"/>
                <w:szCs w:val="22"/>
              </w:rPr>
              <w:t>6</w:t>
            </w:r>
          </w:p>
        </w:tc>
        <w:tc>
          <w:tcPr>
            <w:tcW w:w="560" w:type="dxa"/>
            <w:tcBorders>
              <w:top w:val="single" w:sz="4" w:space="0" w:color="auto"/>
              <w:left w:val="nil"/>
              <w:bottom w:val="single" w:sz="4" w:space="0" w:color="auto"/>
              <w:right w:val="single" w:sz="4" w:space="0" w:color="auto"/>
            </w:tcBorders>
            <w:noWrap/>
            <w:vAlign w:val="center"/>
          </w:tcPr>
          <w:p w:rsidR="004516F2" w:rsidRPr="004516F2" w:rsidRDefault="00ED0437" w:rsidP="00203BCA">
            <w:pPr>
              <w:jc w:val="center"/>
              <w:rPr>
                <w:b/>
                <w:bCs/>
                <w:color w:val="000000"/>
                <w:sz w:val="22"/>
                <w:szCs w:val="22"/>
              </w:rPr>
            </w:pPr>
            <w:r>
              <w:rPr>
                <w:b/>
                <w:bCs/>
                <w:color w:val="000000"/>
                <w:sz w:val="22"/>
                <w:szCs w:val="22"/>
              </w:rPr>
              <w:t>3</w:t>
            </w:r>
          </w:p>
        </w:tc>
        <w:tc>
          <w:tcPr>
            <w:tcW w:w="546" w:type="dxa"/>
            <w:tcBorders>
              <w:top w:val="single" w:sz="4" w:space="0" w:color="auto"/>
              <w:bottom w:val="single" w:sz="4" w:space="0" w:color="auto"/>
              <w:right w:val="single" w:sz="4" w:space="0" w:color="auto"/>
            </w:tcBorders>
            <w:vAlign w:val="center"/>
          </w:tcPr>
          <w:p w:rsidR="004516F2" w:rsidRPr="005304E4" w:rsidRDefault="004516F2" w:rsidP="00203BCA">
            <w:pPr>
              <w:jc w:val="center"/>
            </w:pPr>
          </w:p>
        </w:tc>
        <w:tc>
          <w:tcPr>
            <w:tcW w:w="574" w:type="dxa"/>
            <w:tcBorders>
              <w:top w:val="single" w:sz="4" w:space="0" w:color="auto"/>
              <w:bottom w:val="single" w:sz="4" w:space="0" w:color="auto"/>
              <w:right w:val="single" w:sz="4" w:space="0" w:color="auto"/>
            </w:tcBorders>
            <w:vAlign w:val="center"/>
          </w:tcPr>
          <w:p w:rsidR="004516F2" w:rsidRPr="007B7D1B" w:rsidRDefault="004516F2" w:rsidP="00203BCA">
            <w:pPr>
              <w:jc w:val="center"/>
              <w:rPr>
                <w:sz w:val="22"/>
                <w:szCs w:val="22"/>
              </w:rPr>
            </w:pPr>
          </w:p>
        </w:tc>
        <w:tc>
          <w:tcPr>
            <w:tcW w:w="560" w:type="dxa"/>
            <w:tcBorders>
              <w:top w:val="single" w:sz="4" w:space="0" w:color="auto"/>
              <w:bottom w:val="single" w:sz="4" w:space="0" w:color="auto"/>
              <w:right w:val="single" w:sz="4" w:space="0" w:color="auto"/>
            </w:tcBorders>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1960" w:type="dxa"/>
            <w:tcBorders>
              <w:top w:val="single" w:sz="4" w:space="0" w:color="auto"/>
              <w:bottom w:val="single" w:sz="4" w:space="0" w:color="auto"/>
              <w:right w:val="single" w:sz="4" w:space="0" w:color="auto"/>
            </w:tcBorders>
            <w:vAlign w:val="center"/>
          </w:tcPr>
          <w:p w:rsidR="004516F2" w:rsidRPr="00203BCA" w:rsidRDefault="004516F2" w:rsidP="005304E4">
            <w:pPr>
              <w:jc w:val="center"/>
              <w:rPr>
                <w:b/>
                <w:sz w:val="22"/>
                <w:szCs w:val="22"/>
              </w:rPr>
            </w:pPr>
          </w:p>
        </w:tc>
      </w:tr>
      <w:tr w:rsidR="004516F2" w:rsidRPr="002D4E2D" w:rsidTr="00ED0437">
        <w:trPr>
          <w:trHeight w:val="540"/>
        </w:trPr>
        <w:tc>
          <w:tcPr>
            <w:tcW w:w="538" w:type="dxa"/>
            <w:tcBorders>
              <w:top w:val="single" w:sz="4" w:space="0" w:color="auto"/>
              <w:left w:val="single" w:sz="4" w:space="0" w:color="auto"/>
              <w:bottom w:val="single" w:sz="4" w:space="0" w:color="auto"/>
              <w:right w:val="single" w:sz="4" w:space="0" w:color="auto"/>
            </w:tcBorders>
            <w:vAlign w:val="center"/>
          </w:tcPr>
          <w:p w:rsidR="004516F2" w:rsidRPr="007B7D1B" w:rsidRDefault="004516F2" w:rsidP="001F6865">
            <w:pPr>
              <w:jc w:val="center"/>
              <w:rPr>
                <w:sz w:val="22"/>
                <w:szCs w:val="22"/>
              </w:rPr>
            </w:pPr>
            <w:r w:rsidRPr="007B7D1B">
              <w:rPr>
                <w:sz w:val="22"/>
                <w:szCs w:val="22"/>
              </w:rPr>
              <w:lastRenderedPageBreak/>
              <w:t>1</w:t>
            </w:r>
            <w:r w:rsidR="001F6865">
              <w:rPr>
                <w:sz w:val="22"/>
                <w:szCs w:val="22"/>
              </w:rPr>
              <w:t>0</w:t>
            </w:r>
          </w:p>
        </w:tc>
        <w:tc>
          <w:tcPr>
            <w:tcW w:w="582" w:type="dxa"/>
            <w:tcBorders>
              <w:top w:val="single" w:sz="4" w:space="0" w:color="auto"/>
              <w:left w:val="nil"/>
              <w:bottom w:val="single" w:sz="4" w:space="0" w:color="auto"/>
              <w:right w:val="single" w:sz="4" w:space="0" w:color="auto"/>
            </w:tcBorders>
            <w:vAlign w:val="center"/>
          </w:tcPr>
          <w:p w:rsidR="004516F2" w:rsidRPr="007B7D1B" w:rsidRDefault="004516F2" w:rsidP="00AC6A4E">
            <w:pPr>
              <w:jc w:val="center"/>
              <w:rPr>
                <w:b/>
                <w:bCs/>
                <w:sz w:val="22"/>
                <w:szCs w:val="22"/>
              </w:rPr>
            </w:pPr>
            <w:r w:rsidRPr="007B7D1B">
              <w:rPr>
                <w:b/>
                <w:bCs/>
                <w:sz w:val="22"/>
                <w:szCs w:val="22"/>
              </w:rPr>
              <w:t xml:space="preserve">SM 6 </w:t>
            </w:r>
          </w:p>
        </w:tc>
        <w:tc>
          <w:tcPr>
            <w:tcW w:w="546"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233</w:t>
            </w:r>
          </w:p>
        </w:tc>
        <w:tc>
          <w:tcPr>
            <w:tcW w:w="574"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8</w:t>
            </w:r>
          </w:p>
        </w:tc>
        <w:tc>
          <w:tcPr>
            <w:tcW w:w="459"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5</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4516F2" w:rsidP="00ED0437">
            <w:pPr>
              <w:jc w:val="center"/>
              <w:rPr>
                <w:bCs/>
                <w:color w:val="000000"/>
                <w:sz w:val="22"/>
                <w:szCs w:val="22"/>
              </w:rPr>
            </w:pPr>
            <w:r w:rsidRPr="007B7D1B">
              <w:rPr>
                <w:bCs/>
                <w:color w:val="000000"/>
                <w:sz w:val="22"/>
                <w:szCs w:val="22"/>
              </w:rPr>
              <w:t>7</w:t>
            </w:r>
            <w:r w:rsidR="00ED0437">
              <w:rPr>
                <w:bCs/>
                <w:color w:val="000000"/>
                <w:sz w:val="22"/>
                <w:szCs w:val="22"/>
              </w:rPr>
              <w:t>2</w:t>
            </w:r>
          </w:p>
        </w:tc>
        <w:tc>
          <w:tcPr>
            <w:tcW w:w="514"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6</w:t>
            </w:r>
          </w:p>
        </w:tc>
        <w:tc>
          <w:tcPr>
            <w:tcW w:w="546"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2</w:t>
            </w:r>
          </w:p>
        </w:tc>
        <w:tc>
          <w:tcPr>
            <w:tcW w:w="574"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38</w:t>
            </w:r>
          </w:p>
        </w:tc>
        <w:tc>
          <w:tcPr>
            <w:tcW w:w="560"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1</w:t>
            </w:r>
            <w:r w:rsidR="004516F2" w:rsidRPr="007B7D1B">
              <w:rPr>
                <w:bCs/>
                <w:color w:val="000000"/>
                <w:sz w:val="22"/>
                <w:szCs w:val="22"/>
              </w:rPr>
              <w:t>9</w:t>
            </w:r>
          </w:p>
        </w:tc>
        <w:tc>
          <w:tcPr>
            <w:tcW w:w="546"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14</w:t>
            </w:r>
          </w:p>
        </w:tc>
        <w:tc>
          <w:tcPr>
            <w:tcW w:w="574"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11</w:t>
            </w:r>
            <w:r w:rsidR="004516F2" w:rsidRPr="007B7D1B">
              <w:rPr>
                <w:bCs/>
                <w:color w:val="000000"/>
                <w:sz w:val="22"/>
                <w:szCs w:val="22"/>
              </w:rPr>
              <w:t>5</w:t>
            </w:r>
          </w:p>
        </w:tc>
        <w:tc>
          <w:tcPr>
            <w:tcW w:w="560"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10</w:t>
            </w:r>
          </w:p>
        </w:tc>
        <w:tc>
          <w:tcPr>
            <w:tcW w:w="560" w:type="dxa"/>
            <w:tcBorders>
              <w:top w:val="single" w:sz="4" w:space="0" w:color="auto"/>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5</w:t>
            </w:r>
          </w:p>
        </w:tc>
        <w:tc>
          <w:tcPr>
            <w:tcW w:w="700" w:type="dxa"/>
            <w:tcBorders>
              <w:top w:val="single" w:sz="4" w:space="0" w:color="auto"/>
              <w:left w:val="nil"/>
              <w:bottom w:val="single" w:sz="4" w:space="0" w:color="auto"/>
              <w:right w:val="single" w:sz="4" w:space="0" w:color="auto"/>
            </w:tcBorders>
            <w:noWrap/>
            <w:vAlign w:val="center"/>
          </w:tcPr>
          <w:p w:rsidR="004516F2" w:rsidRPr="004516F2" w:rsidRDefault="004516F2" w:rsidP="00ED0437">
            <w:pPr>
              <w:jc w:val="center"/>
              <w:rPr>
                <w:b/>
                <w:bCs/>
                <w:color w:val="000000"/>
                <w:sz w:val="22"/>
                <w:szCs w:val="22"/>
              </w:rPr>
            </w:pPr>
            <w:r w:rsidRPr="004516F2">
              <w:rPr>
                <w:b/>
                <w:bCs/>
                <w:color w:val="000000"/>
                <w:sz w:val="22"/>
                <w:szCs w:val="22"/>
              </w:rPr>
              <w:t>4</w:t>
            </w:r>
            <w:r w:rsidR="00ED0437">
              <w:rPr>
                <w:b/>
                <w:bCs/>
                <w:color w:val="000000"/>
                <w:sz w:val="22"/>
                <w:szCs w:val="22"/>
              </w:rPr>
              <w:t>58</w:t>
            </w:r>
          </w:p>
        </w:tc>
        <w:tc>
          <w:tcPr>
            <w:tcW w:w="560" w:type="dxa"/>
            <w:tcBorders>
              <w:top w:val="single" w:sz="4" w:space="0" w:color="auto"/>
              <w:left w:val="nil"/>
              <w:bottom w:val="single" w:sz="4" w:space="0" w:color="auto"/>
              <w:right w:val="single" w:sz="4" w:space="0" w:color="auto"/>
            </w:tcBorders>
            <w:noWrap/>
            <w:vAlign w:val="center"/>
          </w:tcPr>
          <w:p w:rsidR="004516F2" w:rsidRPr="004516F2" w:rsidRDefault="00ED0437" w:rsidP="00203BCA">
            <w:pPr>
              <w:jc w:val="center"/>
              <w:rPr>
                <w:b/>
                <w:bCs/>
                <w:color w:val="000000"/>
                <w:sz w:val="22"/>
                <w:szCs w:val="22"/>
              </w:rPr>
            </w:pPr>
            <w:r>
              <w:rPr>
                <w:b/>
                <w:bCs/>
                <w:color w:val="000000"/>
                <w:sz w:val="22"/>
                <w:szCs w:val="22"/>
              </w:rPr>
              <w:t>43</w:t>
            </w:r>
          </w:p>
        </w:tc>
        <w:tc>
          <w:tcPr>
            <w:tcW w:w="560" w:type="dxa"/>
            <w:tcBorders>
              <w:top w:val="single" w:sz="4" w:space="0" w:color="auto"/>
              <w:left w:val="nil"/>
              <w:bottom w:val="single" w:sz="4" w:space="0" w:color="auto"/>
              <w:right w:val="single" w:sz="4" w:space="0" w:color="auto"/>
            </w:tcBorders>
            <w:noWrap/>
            <w:vAlign w:val="center"/>
          </w:tcPr>
          <w:p w:rsidR="004516F2" w:rsidRPr="004516F2" w:rsidRDefault="00ED0437" w:rsidP="00203BCA">
            <w:pPr>
              <w:jc w:val="center"/>
              <w:rPr>
                <w:b/>
                <w:bCs/>
                <w:color w:val="000000"/>
                <w:sz w:val="22"/>
                <w:szCs w:val="22"/>
              </w:rPr>
            </w:pPr>
            <w:r>
              <w:rPr>
                <w:b/>
                <w:bCs/>
                <w:color w:val="000000"/>
                <w:sz w:val="22"/>
                <w:szCs w:val="22"/>
              </w:rPr>
              <w:t>26</w:t>
            </w:r>
          </w:p>
        </w:tc>
        <w:tc>
          <w:tcPr>
            <w:tcW w:w="546" w:type="dxa"/>
            <w:tcBorders>
              <w:top w:val="single" w:sz="4" w:space="0" w:color="auto"/>
              <w:bottom w:val="single" w:sz="4" w:space="0" w:color="auto"/>
              <w:right w:val="single" w:sz="4" w:space="0" w:color="auto"/>
            </w:tcBorders>
            <w:vAlign w:val="center"/>
          </w:tcPr>
          <w:p w:rsidR="004516F2" w:rsidRPr="005304E4" w:rsidRDefault="004516F2" w:rsidP="00203BCA">
            <w:pPr>
              <w:jc w:val="center"/>
            </w:pPr>
          </w:p>
        </w:tc>
        <w:tc>
          <w:tcPr>
            <w:tcW w:w="574" w:type="dxa"/>
            <w:tcBorders>
              <w:top w:val="single" w:sz="4" w:space="0" w:color="auto"/>
              <w:bottom w:val="single" w:sz="4" w:space="0" w:color="auto"/>
              <w:right w:val="single" w:sz="4" w:space="0" w:color="auto"/>
            </w:tcBorders>
            <w:vAlign w:val="center"/>
          </w:tcPr>
          <w:p w:rsidR="004516F2" w:rsidRPr="007B7D1B" w:rsidRDefault="004516F2" w:rsidP="00203BCA">
            <w:pPr>
              <w:jc w:val="center"/>
              <w:rPr>
                <w:sz w:val="22"/>
                <w:szCs w:val="22"/>
              </w:rPr>
            </w:pPr>
          </w:p>
        </w:tc>
        <w:tc>
          <w:tcPr>
            <w:tcW w:w="560" w:type="dxa"/>
            <w:tcBorders>
              <w:top w:val="single" w:sz="4" w:space="0" w:color="auto"/>
              <w:bottom w:val="single" w:sz="4" w:space="0" w:color="auto"/>
              <w:right w:val="single" w:sz="4" w:space="0" w:color="auto"/>
            </w:tcBorders>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1960" w:type="dxa"/>
            <w:tcBorders>
              <w:top w:val="single" w:sz="4" w:space="0" w:color="auto"/>
              <w:bottom w:val="single" w:sz="4" w:space="0" w:color="auto"/>
              <w:right w:val="single" w:sz="4" w:space="0" w:color="auto"/>
            </w:tcBorders>
            <w:vAlign w:val="center"/>
          </w:tcPr>
          <w:p w:rsidR="004516F2" w:rsidRPr="00203BCA" w:rsidRDefault="004516F2" w:rsidP="005304E4">
            <w:pPr>
              <w:jc w:val="center"/>
              <w:rPr>
                <w:b/>
                <w:sz w:val="22"/>
                <w:szCs w:val="22"/>
              </w:rPr>
            </w:pPr>
          </w:p>
        </w:tc>
      </w:tr>
      <w:tr w:rsidR="004516F2" w:rsidRPr="002D4E2D" w:rsidTr="00ED0437">
        <w:trPr>
          <w:trHeight w:val="390"/>
        </w:trPr>
        <w:tc>
          <w:tcPr>
            <w:tcW w:w="538" w:type="dxa"/>
            <w:tcBorders>
              <w:top w:val="nil"/>
              <w:left w:val="single" w:sz="8" w:space="0" w:color="auto"/>
              <w:bottom w:val="single" w:sz="4" w:space="0" w:color="auto"/>
              <w:right w:val="single" w:sz="4" w:space="0" w:color="auto"/>
            </w:tcBorders>
            <w:vAlign w:val="center"/>
          </w:tcPr>
          <w:p w:rsidR="004516F2" w:rsidRPr="007B7D1B" w:rsidRDefault="004516F2" w:rsidP="001F6865">
            <w:pPr>
              <w:jc w:val="center"/>
              <w:rPr>
                <w:sz w:val="22"/>
                <w:szCs w:val="22"/>
              </w:rPr>
            </w:pPr>
            <w:r w:rsidRPr="007B7D1B">
              <w:rPr>
                <w:sz w:val="22"/>
                <w:szCs w:val="22"/>
              </w:rPr>
              <w:t>1</w:t>
            </w:r>
            <w:r w:rsidR="001F6865">
              <w:rPr>
                <w:sz w:val="22"/>
                <w:szCs w:val="22"/>
              </w:rPr>
              <w:t>1</w:t>
            </w:r>
          </w:p>
        </w:tc>
        <w:tc>
          <w:tcPr>
            <w:tcW w:w="582" w:type="dxa"/>
            <w:tcBorders>
              <w:top w:val="nil"/>
              <w:left w:val="nil"/>
              <w:bottom w:val="single" w:sz="4" w:space="0" w:color="auto"/>
              <w:right w:val="single" w:sz="4" w:space="0" w:color="auto"/>
            </w:tcBorders>
            <w:vAlign w:val="center"/>
          </w:tcPr>
          <w:p w:rsidR="004516F2" w:rsidRPr="007B7D1B" w:rsidRDefault="004516F2" w:rsidP="00AC6A4E">
            <w:pPr>
              <w:jc w:val="center"/>
              <w:rPr>
                <w:b/>
                <w:bCs/>
                <w:sz w:val="22"/>
                <w:szCs w:val="22"/>
              </w:rPr>
            </w:pPr>
            <w:r w:rsidRPr="007B7D1B">
              <w:rPr>
                <w:b/>
                <w:bCs/>
                <w:sz w:val="22"/>
                <w:szCs w:val="22"/>
              </w:rPr>
              <w:t>SM 9</w:t>
            </w:r>
          </w:p>
        </w:tc>
        <w:tc>
          <w:tcPr>
            <w:tcW w:w="546" w:type="dxa"/>
            <w:tcBorders>
              <w:top w:val="nil"/>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37</w:t>
            </w:r>
          </w:p>
        </w:tc>
        <w:tc>
          <w:tcPr>
            <w:tcW w:w="574" w:type="dxa"/>
            <w:tcBorders>
              <w:top w:val="nil"/>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4</w:t>
            </w:r>
          </w:p>
        </w:tc>
        <w:tc>
          <w:tcPr>
            <w:tcW w:w="459" w:type="dxa"/>
            <w:tcBorders>
              <w:top w:val="nil"/>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2</w:t>
            </w:r>
          </w:p>
        </w:tc>
        <w:tc>
          <w:tcPr>
            <w:tcW w:w="567" w:type="dxa"/>
            <w:tcBorders>
              <w:top w:val="nil"/>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195</w:t>
            </w:r>
          </w:p>
        </w:tc>
        <w:tc>
          <w:tcPr>
            <w:tcW w:w="514" w:type="dxa"/>
            <w:tcBorders>
              <w:top w:val="nil"/>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10</w:t>
            </w:r>
          </w:p>
        </w:tc>
        <w:tc>
          <w:tcPr>
            <w:tcW w:w="546"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5</w:t>
            </w:r>
          </w:p>
        </w:tc>
        <w:tc>
          <w:tcPr>
            <w:tcW w:w="574" w:type="dxa"/>
            <w:tcBorders>
              <w:top w:val="nil"/>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83</w:t>
            </w:r>
          </w:p>
        </w:tc>
        <w:tc>
          <w:tcPr>
            <w:tcW w:w="560"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38</w:t>
            </w:r>
          </w:p>
        </w:tc>
        <w:tc>
          <w:tcPr>
            <w:tcW w:w="546"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23</w:t>
            </w:r>
          </w:p>
        </w:tc>
        <w:tc>
          <w:tcPr>
            <w:tcW w:w="574" w:type="dxa"/>
            <w:tcBorders>
              <w:top w:val="nil"/>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110</w:t>
            </w:r>
          </w:p>
        </w:tc>
        <w:tc>
          <w:tcPr>
            <w:tcW w:w="560"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10</w:t>
            </w:r>
          </w:p>
        </w:tc>
        <w:tc>
          <w:tcPr>
            <w:tcW w:w="560"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5</w:t>
            </w:r>
          </w:p>
        </w:tc>
        <w:tc>
          <w:tcPr>
            <w:tcW w:w="700" w:type="dxa"/>
            <w:tcBorders>
              <w:top w:val="nil"/>
              <w:left w:val="nil"/>
              <w:bottom w:val="single" w:sz="4" w:space="0" w:color="auto"/>
              <w:right w:val="single" w:sz="4" w:space="0" w:color="auto"/>
            </w:tcBorders>
            <w:noWrap/>
            <w:vAlign w:val="center"/>
          </w:tcPr>
          <w:p w:rsidR="004516F2" w:rsidRPr="004516F2" w:rsidRDefault="00ED0437" w:rsidP="00203BCA">
            <w:pPr>
              <w:jc w:val="center"/>
              <w:rPr>
                <w:b/>
                <w:bCs/>
                <w:color w:val="000000"/>
                <w:sz w:val="22"/>
                <w:szCs w:val="22"/>
              </w:rPr>
            </w:pPr>
            <w:r>
              <w:rPr>
                <w:b/>
                <w:bCs/>
                <w:color w:val="000000"/>
                <w:sz w:val="22"/>
                <w:szCs w:val="22"/>
              </w:rPr>
              <w:t>425</w:t>
            </w:r>
          </w:p>
        </w:tc>
        <w:tc>
          <w:tcPr>
            <w:tcW w:w="560" w:type="dxa"/>
            <w:tcBorders>
              <w:top w:val="nil"/>
              <w:left w:val="nil"/>
              <w:bottom w:val="single" w:sz="4" w:space="0" w:color="auto"/>
              <w:right w:val="single" w:sz="4" w:space="0" w:color="auto"/>
            </w:tcBorders>
            <w:noWrap/>
            <w:vAlign w:val="center"/>
          </w:tcPr>
          <w:p w:rsidR="004516F2" w:rsidRPr="004516F2" w:rsidRDefault="00ED0437" w:rsidP="00203BCA">
            <w:pPr>
              <w:jc w:val="center"/>
              <w:rPr>
                <w:b/>
                <w:bCs/>
                <w:color w:val="000000"/>
                <w:sz w:val="22"/>
                <w:szCs w:val="22"/>
              </w:rPr>
            </w:pPr>
            <w:r>
              <w:rPr>
                <w:b/>
                <w:bCs/>
                <w:color w:val="000000"/>
                <w:sz w:val="22"/>
                <w:szCs w:val="22"/>
              </w:rPr>
              <w:t>62</w:t>
            </w:r>
          </w:p>
        </w:tc>
        <w:tc>
          <w:tcPr>
            <w:tcW w:w="560" w:type="dxa"/>
            <w:tcBorders>
              <w:top w:val="nil"/>
              <w:left w:val="nil"/>
              <w:bottom w:val="single" w:sz="4" w:space="0" w:color="auto"/>
              <w:right w:val="single" w:sz="4" w:space="0" w:color="auto"/>
            </w:tcBorders>
            <w:noWrap/>
            <w:vAlign w:val="center"/>
          </w:tcPr>
          <w:p w:rsidR="004516F2" w:rsidRPr="004516F2" w:rsidRDefault="00ED0437" w:rsidP="00203BCA">
            <w:pPr>
              <w:jc w:val="center"/>
              <w:rPr>
                <w:b/>
                <w:bCs/>
                <w:color w:val="000000"/>
                <w:sz w:val="22"/>
                <w:szCs w:val="22"/>
              </w:rPr>
            </w:pPr>
            <w:r>
              <w:rPr>
                <w:b/>
                <w:bCs/>
                <w:color w:val="000000"/>
                <w:sz w:val="22"/>
                <w:szCs w:val="22"/>
              </w:rPr>
              <w:t>35</w:t>
            </w:r>
          </w:p>
        </w:tc>
        <w:tc>
          <w:tcPr>
            <w:tcW w:w="546" w:type="dxa"/>
            <w:tcBorders>
              <w:top w:val="single" w:sz="4" w:space="0" w:color="auto"/>
              <w:bottom w:val="single" w:sz="4" w:space="0" w:color="auto"/>
              <w:right w:val="single" w:sz="4" w:space="0" w:color="auto"/>
            </w:tcBorders>
            <w:vAlign w:val="center"/>
          </w:tcPr>
          <w:p w:rsidR="004516F2" w:rsidRPr="005304E4" w:rsidRDefault="004516F2" w:rsidP="00203BCA">
            <w:pPr>
              <w:jc w:val="center"/>
            </w:pPr>
          </w:p>
        </w:tc>
        <w:tc>
          <w:tcPr>
            <w:tcW w:w="574" w:type="dxa"/>
            <w:tcBorders>
              <w:top w:val="single" w:sz="4" w:space="0" w:color="auto"/>
              <w:bottom w:val="single" w:sz="4" w:space="0" w:color="auto"/>
              <w:right w:val="single" w:sz="4" w:space="0" w:color="auto"/>
            </w:tcBorders>
            <w:vAlign w:val="center"/>
          </w:tcPr>
          <w:p w:rsidR="004516F2" w:rsidRPr="007B7D1B" w:rsidRDefault="004516F2" w:rsidP="00203BCA">
            <w:pPr>
              <w:jc w:val="center"/>
              <w:rPr>
                <w:sz w:val="22"/>
                <w:szCs w:val="22"/>
              </w:rPr>
            </w:pPr>
          </w:p>
        </w:tc>
        <w:tc>
          <w:tcPr>
            <w:tcW w:w="560" w:type="dxa"/>
            <w:tcBorders>
              <w:top w:val="single" w:sz="4" w:space="0" w:color="auto"/>
              <w:bottom w:val="single" w:sz="4" w:space="0" w:color="auto"/>
              <w:right w:val="single" w:sz="4" w:space="0" w:color="auto"/>
            </w:tcBorders>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1960" w:type="dxa"/>
            <w:tcBorders>
              <w:top w:val="single" w:sz="4" w:space="0" w:color="auto"/>
              <w:bottom w:val="single" w:sz="4" w:space="0" w:color="auto"/>
              <w:right w:val="single" w:sz="4" w:space="0" w:color="auto"/>
            </w:tcBorders>
            <w:vAlign w:val="center"/>
          </w:tcPr>
          <w:p w:rsidR="004516F2" w:rsidRPr="00203BCA" w:rsidRDefault="004516F2" w:rsidP="005304E4">
            <w:pPr>
              <w:jc w:val="center"/>
              <w:rPr>
                <w:b/>
                <w:sz w:val="22"/>
                <w:szCs w:val="22"/>
              </w:rPr>
            </w:pPr>
          </w:p>
        </w:tc>
      </w:tr>
      <w:tr w:rsidR="004516F2" w:rsidRPr="002D4E2D" w:rsidTr="00ED0437">
        <w:trPr>
          <w:trHeight w:val="630"/>
        </w:trPr>
        <w:tc>
          <w:tcPr>
            <w:tcW w:w="538" w:type="dxa"/>
            <w:tcBorders>
              <w:top w:val="nil"/>
              <w:left w:val="single" w:sz="8" w:space="0" w:color="auto"/>
              <w:bottom w:val="single" w:sz="4" w:space="0" w:color="auto"/>
              <w:right w:val="single" w:sz="4" w:space="0" w:color="auto"/>
            </w:tcBorders>
            <w:vAlign w:val="center"/>
          </w:tcPr>
          <w:p w:rsidR="004516F2" w:rsidRPr="007B7D1B" w:rsidRDefault="001F6865" w:rsidP="00AC6A4E">
            <w:pPr>
              <w:jc w:val="center"/>
              <w:rPr>
                <w:sz w:val="22"/>
                <w:szCs w:val="22"/>
              </w:rPr>
            </w:pPr>
            <w:r>
              <w:rPr>
                <w:sz w:val="22"/>
                <w:szCs w:val="22"/>
              </w:rPr>
              <w:t>12</w:t>
            </w:r>
          </w:p>
        </w:tc>
        <w:tc>
          <w:tcPr>
            <w:tcW w:w="582" w:type="dxa"/>
            <w:tcBorders>
              <w:top w:val="nil"/>
              <w:left w:val="nil"/>
              <w:bottom w:val="single" w:sz="4" w:space="0" w:color="auto"/>
              <w:right w:val="single" w:sz="4" w:space="0" w:color="auto"/>
            </w:tcBorders>
            <w:vAlign w:val="center"/>
          </w:tcPr>
          <w:p w:rsidR="004516F2" w:rsidRPr="007B7D1B" w:rsidRDefault="004516F2" w:rsidP="00AC6A4E">
            <w:pPr>
              <w:jc w:val="center"/>
              <w:rPr>
                <w:b/>
                <w:bCs/>
                <w:sz w:val="22"/>
                <w:szCs w:val="22"/>
              </w:rPr>
            </w:pPr>
            <w:r w:rsidRPr="007B7D1B">
              <w:rPr>
                <w:b/>
                <w:bCs/>
                <w:sz w:val="22"/>
                <w:szCs w:val="22"/>
              </w:rPr>
              <w:t>SM 50</w:t>
            </w:r>
          </w:p>
        </w:tc>
        <w:tc>
          <w:tcPr>
            <w:tcW w:w="546" w:type="dxa"/>
            <w:tcBorders>
              <w:top w:val="nil"/>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11</w:t>
            </w:r>
          </w:p>
        </w:tc>
        <w:tc>
          <w:tcPr>
            <w:tcW w:w="574" w:type="dxa"/>
            <w:tcBorders>
              <w:top w:val="nil"/>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1</w:t>
            </w:r>
          </w:p>
        </w:tc>
        <w:tc>
          <w:tcPr>
            <w:tcW w:w="459" w:type="dxa"/>
            <w:tcBorders>
              <w:top w:val="nil"/>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1</w:t>
            </w:r>
          </w:p>
        </w:tc>
        <w:tc>
          <w:tcPr>
            <w:tcW w:w="567" w:type="dxa"/>
            <w:tcBorders>
              <w:top w:val="nil"/>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40</w:t>
            </w:r>
          </w:p>
        </w:tc>
        <w:tc>
          <w:tcPr>
            <w:tcW w:w="514"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2</w:t>
            </w:r>
          </w:p>
        </w:tc>
        <w:tc>
          <w:tcPr>
            <w:tcW w:w="546"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1</w:t>
            </w:r>
          </w:p>
        </w:tc>
        <w:tc>
          <w:tcPr>
            <w:tcW w:w="574"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5</w:t>
            </w:r>
          </w:p>
        </w:tc>
        <w:tc>
          <w:tcPr>
            <w:tcW w:w="560"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3</w:t>
            </w:r>
          </w:p>
        </w:tc>
        <w:tc>
          <w:tcPr>
            <w:tcW w:w="546" w:type="dxa"/>
            <w:tcBorders>
              <w:top w:val="nil"/>
              <w:left w:val="nil"/>
              <w:bottom w:val="single" w:sz="4"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2</w:t>
            </w:r>
          </w:p>
        </w:tc>
        <w:tc>
          <w:tcPr>
            <w:tcW w:w="574" w:type="dxa"/>
            <w:tcBorders>
              <w:top w:val="nil"/>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4</w:t>
            </w:r>
          </w:p>
        </w:tc>
        <w:tc>
          <w:tcPr>
            <w:tcW w:w="560" w:type="dxa"/>
            <w:tcBorders>
              <w:top w:val="nil"/>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2</w:t>
            </w:r>
          </w:p>
        </w:tc>
        <w:tc>
          <w:tcPr>
            <w:tcW w:w="560" w:type="dxa"/>
            <w:tcBorders>
              <w:top w:val="nil"/>
              <w:left w:val="nil"/>
              <w:bottom w:val="single" w:sz="4"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1</w:t>
            </w:r>
          </w:p>
        </w:tc>
        <w:tc>
          <w:tcPr>
            <w:tcW w:w="700" w:type="dxa"/>
            <w:tcBorders>
              <w:top w:val="nil"/>
              <w:left w:val="nil"/>
              <w:bottom w:val="single" w:sz="4" w:space="0" w:color="auto"/>
              <w:right w:val="single" w:sz="4" w:space="0" w:color="auto"/>
            </w:tcBorders>
            <w:noWrap/>
            <w:vAlign w:val="center"/>
          </w:tcPr>
          <w:p w:rsidR="004516F2" w:rsidRPr="004516F2" w:rsidRDefault="00ED0437" w:rsidP="00203BCA">
            <w:pPr>
              <w:jc w:val="center"/>
              <w:rPr>
                <w:b/>
                <w:bCs/>
                <w:color w:val="000000"/>
                <w:sz w:val="22"/>
                <w:szCs w:val="22"/>
              </w:rPr>
            </w:pPr>
            <w:r>
              <w:rPr>
                <w:b/>
                <w:bCs/>
                <w:color w:val="000000"/>
                <w:sz w:val="22"/>
                <w:szCs w:val="22"/>
              </w:rPr>
              <w:t>60</w:t>
            </w:r>
          </w:p>
        </w:tc>
        <w:tc>
          <w:tcPr>
            <w:tcW w:w="560" w:type="dxa"/>
            <w:tcBorders>
              <w:top w:val="nil"/>
              <w:left w:val="nil"/>
              <w:bottom w:val="single" w:sz="4" w:space="0" w:color="auto"/>
              <w:right w:val="single" w:sz="4" w:space="0" w:color="auto"/>
            </w:tcBorders>
            <w:noWrap/>
            <w:vAlign w:val="center"/>
          </w:tcPr>
          <w:p w:rsidR="004516F2" w:rsidRPr="004516F2" w:rsidRDefault="00ED0437" w:rsidP="00203BCA">
            <w:pPr>
              <w:jc w:val="center"/>
              <w:rPr>
                <w:b/>
                <w:bCs/>
                <w:color w:val="000000"/>
                <w:sz w:val="22"/>
                <w:szCs w:val="22"/>
              </w:rPr>
            </w:pPr>
            <w:r>
              <w:rPr>
                <w:b/>
                <w:bCs/>
                <w:color w:val="000000"/>
                <w:sz w:val="22"/>
                <w:szCs w:val="22"/>
              </w:rPr>
              <w:t>8</w:t>
            </w:r>
          </w:p>
        </w:tc>
        <w:tc>
          <w:tcPr>
            <w:tcW w:w="560" w:type="dxa"/>
            <w:tcBorders>
              <w:top w:val="nil"/>
              <w:left w:val="nil"/>
              <w:bottom w:val="single" w:sz="4" w:space="0" w:color="auto"/>
              <w:right w:val="single" w:sz="4" w:space="0" w:color="auto"/>
            </w:tcBorders>
            <w:noWrap/>
            <w:vAlign w:val="center"/>
          </w:tcPr>
          <w:p w:rsidR="004516F2" w:rsidRPr="004516F2" w:rsidRDefault="00ED0437" w:rsidP="00203BCA">
            <w:pPr>
              <w:jc w:val="center"/>
              <w:rPr>
                <w:b/>
                <w:bCs/>
                <w:color w:val="000000"/>
                <w:sz w:val="22"/>
                <w:szCs w:val="22"/>
              </w:rPr>
            </w:pPr>
            <w:r>
              <w:rPr>
                <w:b/>
                <w:bCs/>
                <w:color w:val="000000"/>
                <w:sz w:val="22"/>
                <w:szCs w:val="22"/>
              </w:rPr>
              <w:t>5</w:t>
            </w:r>
          </w:p>
        </w:tc>
        <w:tc>
          <w:tcPr>
            <w:tcW w:w="546" w:type="dxa"/>
            <w:tcBorders>
              <w:top w:val="single" w:sz="4" w:space="0" w:color="auto"/>
              <w:bottom w:val="single" w:sz="4" w:space="0" w:color="auto"/>
              <w:right w:val="single" w:sz="4" w:space="0" w:color="auto"/>
            </w:tcBorders>
            <w:vAlign w:val="center"/>
          </w:tcPr>
          <w:p w:rsidR="004516F2" w:rsidRPr="005304E4" w:rsidRDefault="004516F2" w:rsidP="00203BCA">
            <w:pPr>
              <w:jc w:val="center"/>
            </w:pPr>
          </w:p>
        </w:tc>
        <w:tc>
          <w:tcPr>
            <w:tcW w:w="574" w:type="dxa"/>
            <w:tcBorders>
              <w:top w:val="single" w:sz="4" w:space="0" w:color="auto"/>
              <w:bottom w:val="single" w:sz="4" w:space="0" w:color="auto"/>
              <w:right w:val="single" w:sz="4" w:space="0" w:color="auto"/>
            </w:tcBorders>
            <w:vAlign w:val="center"/>
          </w:tcPr>
          <w:p w:rsidR="004516F2" w:rsidRPr="007B7D1B" w:rsidRDefault="004516F2" w:rsidP="00203BCA">
            <w:pPr>
              <w:jc w:val="center"/>
              <w:rPr>
                <w:sz w:val="22"/>
                <w:szCs w:val="22"/>
              </w:rPr>
            </w:pPr>
          </w:p>
        </w:tc>
        <w:tc>
          <w:tcPr>
            <w:tcW w:w="560" w:type="dxa"/>
            <w:tcBorders>
              <w:top w:val="single" w:sz="4" w:space="0" w:color="auto"/>
              <w:bottom w:val="single" w:sz="4" w:space="0" w:color="auto"/>
              <w:right w:val="single" w:sz="4" w:space="0" w:color="auto"/>
            </w:tcBorders>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1960" w:type="dxa"/>
            <w:tcBorders>
              <w:top w:val="single" w:sz="4" w:space="0" w:color="auto"/>
              <w:bottom w:val="single" w:sz="4" w:space="0" w:color="auto"/>
              <w:right w:val="single" w:sz="4" w:space="0" w:color="auto"/>
            </w:tcBorders>
            <w:vAlign w:val="center"/>
          </w:tcPr>
          <w:p w:rsidR="004516F2" w:rsidRPr="00203BCA" w:rsidRDefault="004516F2" w:rsidP="005304E4">
            <w:pPr>
              <w:jc w:val="center"/>
              <w:rPr>
                <w:b/>
                <w:sz w:val="22"/>
                <w:szCs w:val="22"/>
              </w:rPr>
            </w:pPr>
          </w:p>
        </w:tc>
      </w:tr>
      <w:tr w:rsidR="004516F2" w:rsidRPr="002D4E2D" w:rsidTr="00ED0437">
        <w:trPr>
          <w:trHeight w:val="630"/>
        </w:trPr>
        <w:tc>
          <w:tcPr>
            <w:tcW w:w="538" w:type="dxa"/>
            <w:tcBorders>
              <w:top w:val="nil"/>
              <w:left w:val="single" w:sz="8" w:space="0" w:color="auto"/>
              <w:bottom w:val="single" w:sz="8" w:space="0" w:color="auto"/>
              <w:right w:val="single" w:sz="4" w:space="0" w:color="auto"/>
            </w:tcBorders>
            <w:vAlign w:val="center"/>
          </w:tcPr>
          <w:p w:rsidR="004516F2" w:rsidRPr="007B7D1B" w:rsidRDefault="001F6865" w:rsidP="00AC6A4E">
            <w:pPr>
              <w:jc w:val="center"/>
              <w:rPr>
                <w:sz w:val="22"/>
                <w:szCs w:val="22"/>
              </w:rPr>
            </w:pPr>
            <w:r>
              <w:rPr>
                <w:sz w:val="22"/>
                <w:szCs w:val="22"/>
              </w:rPr>
              <w:t>13</w:t>
            </w:r>
          </w:p>
        </w:tc>
        <w:tc>
          <w:tcPr>
            <w:tcW w:w="582" w:type="dxa"/>
            <w:tcBorders>
              <w:top w:val="nil"/>
              <w:left w:val="nil"/>
              <w:bottom w:val="single" w:sz="8" w:space="0" w:color="auto"/>
              <w:right w:val="single" w:sz="4" w:space="0" w:color="auto"/>
            </w:tcBorders>
            <w:vAlign w:val="center"/>
          </w:tcPr>
          <w:p w:rsidR="004516F2" w:rsidRPr="007B7D1B" w:rsidRDefault="004516F2" w:rsidP="00AC6A4E">
            <w:pPr>
              <w:jc w:val="center"/>
              <w:rPr>
                <w:b/>
                <w:bCs/>
                <w:sz w:val="22"/>
                <w:szCs w:val="22"/>
              </w:rPr>
            </w:pPr>
            <w:r w:rsidRPr="007B7D1B">
              <w:rPr>
                <w:b/>
                <w:bCs/>
                <w:sz w:val="22"/>
                <w:szCs w:val="22"/>
              </w:rPr>
              <w:t>SM 100</w:t>
            </w:r>
          </w:p>
        </w:tc>
        <w:tc>
          <w:tcPr>
            <w:tcW w:w="546" w:type="dxa"/>
            <w:tcBorders>
              <w:top w:val="nil"/>
              <w:left w:val="nil"/>
              <w:bottom w:val="single" w:sz="8"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74" w:type="dxa"/>
            <w:tcBorders>
              <w:top w:val="nil"/>
              <w:left w:val="nil"/>
              <w:bottom w:val="single" w:sz="8"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459" w:type="dxa"/>
            <w:tcBorders>
              <w:top w:val="nil"/>
              <w:left w:val="nil"/>
              <w:bottom w:val="single" w:sz="8"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67" w:type="dxa"/>
            <w:tcBorders>
              <w:top w:val="nil"/>
              <w:left w:val="nil"/>
              <w:bottom w:val="single" w:sz="8" w:space="0" w:color="auto"/>
              <w:right w:val="single" w:sz="4" w:space="0" w:color="auto"/>
            </w:tcBorders>
            <w:shd w:val="clear" w:color="auto" w:fill="FFFFFF"/>
            <w:noWrap/>
            <w:vAlign w:val="center"/>
          </w:tcPr>
          <w:p w:rsidR="004516F2" w:rsidRPr="007B7D1B" w:rsidRDefault="00ED0437" w:rsidP="00203BCA">
            <w:pPr>
              <w:jc w:val="center"/>
              <w:rPr>
                <w:bCs/>
                <w:color w:val="000000"/>
                <w:sz w:val="22"/>
                <w:szCs w:val="22"/>
              </w:rPr>
            </w:pPr>
            <w:r>
              <w:rPr>
                <w:bCs/>
                <w:color w:val="000000"/>
                <w:sz w:val="22"/>
                <w:szCs w:val="22"/>
              </w:rPr>
              <w:t>8</w:t>
            </w:r>
          </w:p>
        </w:tc>
        <w:tc>
          <w:tcPr>
            <w:tcW w:w="514" w:type="dxa"/>
            <w:tcBorders>
              <w:top w:val="nil"/>
              <w:left w:val="nil"/>
              <w:bottom w:val="single" w:sz="8"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1</w:t>
            </w:r>
          </w:p>
        </w:tc>
        <w:tc>
          <w:tcPr>
            <w:tcW w:w="546" w:type="dxa"/>
            <w:tcBorders>
              <w:top w:val="nil"/>
              <w:left w:val="nil"/>
              <w:bottom w:val="single" w:sz="8"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74" w:type="dxa"/>
            <w:tcBorders>
              <w:top w:val="nil"/>
              <w:left w:val="nil"/>
              <w:bottom w:val="single" w:sz="8"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60" w:type="dxa"/>
            <w:tcBorders>
              <w:top w:val="nil"/>
              <w:left w:val="nil"/>
              <w:bottom w:val="single" w:sz="8"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46" w:type="dxa"/>
            <w:tcBorders>
              <w:top w:val="nil"/>
              <w:left w:val="nil"/>
              <w:bottom w:val="single" w:sz="8"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74" w:type="dxa"/>
            <w:tcBorders>
              <w:top w:val="nil"/>
              <w:left w:val="nil"/>
              <w:bottom w:val="single" w:sz="8"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60" w:type="dxa"/>
            <w:tcBorders>
              <w:top w:val="nil"/>
              <w:left w:val="nil"/>
              <w:bottom w:val="single" w:sz="8"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560" w:type="dxa"/>
            <w:tcBorders>
              <w:top w:val="nil"/>
              <w:left w:val="nil"/>
              <w:bottom w:val="single" w:sz="8" w:space="0" w:color="auto"/>
              <w:right w:val="single" w:sz="4" w:space="0" w:color="auto"/>
            </w:tcBorders>
            <w:shd w:val="clear" w:color="auto" w:fill="FFFFFF"/>
            <w:noWrap/>
            <w:vAlign w:val="center"/>
          </w:tcPr>
          <w:p w:rsidR="004516F2" w:rsidRPr="007B7D1B" w:rsidRDefault="004516F2" w:rsidP="00203BCA">
            <w:pPr>
              <w:jc w:val="center"/>
              <w:rPr>
                <w:bCs/>
                <w:color w:val="000000"/>
                <w:sz w:val="22"/>
                <w:szCs w:val="22"/>
              </w:rPr>
            </w:pPr>
            <w:r w:rsidRPr="007B7D1B">
              <w:rPr>
                <w:bCs/>
                <w:color w:val="000000"/>
                <w:sz w:val="22"/>
                <w:szCs w:val="22"/>
              </w:rPr>
              <w:t>0</w:t>
            </w:r>
          </w:p>
        </w:tc>
        <w:tc>
          <w:tcPr>
            <w:tcW w:w="700" w:type="dxa"/>
            <w:tcBorders>
              <w:top w:val="nil"/>
              <w:left w:val="nil"/>
              <w:bottom w:val="single" w:sz="8" w:space="0" w:color="auto"/>
              <w:right w:val="single" w:sz="4" w:space="0" w:color="auto"/>
            </w:tcBorders>
            <w:noWrap/>
            <w:vAlign w:val="center"/>
          </w:tcPr>
          <w:p w:rsidR="004516F2" w:rsidRPr="004516F2" w:rsidRDefault="00ED0437" w:rsidP="00203BCA">
            <w:pPr>
              <w:jc w:val="center"/>
              <w:rPr>
                <w:b/>
                <w:bCs/>
                <w:color w:val="000000"/>
                <w:sz w:val="22"/>
                <w:szCs w:val="22"/>
              </w:rPr>
            </w:pPr>
            <w:r>
              <w:rPr>
                <w:b/>
                <w:bCs/>
                <w:color w:val="000000"/>
                <w:sz w:val="22"/>
                <w:szCs w:val="22"/>
              </w:rPr>
              <w:t>8</w:t>
            </w:r>
          </w:p>
        </w:tc>
        <w:tc>
          <w:tcPr>
            <w:tcW w:w="560" w:type="dxa"/>
            <w:tcBorders>
              <w:top w:val="nil"/>
              <w:left w:val="nil"/>
              <w:bottom w:val="single" w:sz="8" w:space="0" w:color="auto"/>
              <w:right w:val="single" w:sz="4" w:space="0" w:color="auto"/>
            </w:tcBorders>
            <w:noWrap/>
            <w:vAlign w:val="center"/>
          </w:tcPr>
          <w:p w:rsidR="004516F2" w:rsidRPr="004516F2" w:rsidRDefault="004516F2" w:rsidP="00203BCA">
            <w:pPr>
              <w:jc w:val="center"/>
              <w:rPr>
                <w:b/>
                <w:bCs/>
                <w:color w:val="000000"/>
                <w:sz w:val="22"/>
                <w:szCs w:val="22"/>
              </w:rPr>
            </w:pPr>
            <w:r w:rsidRPr="004516F2">
              <w:rPr>
                <w:b/>
                <w:bCs/>
                <w:color w:val="000000"/>
                <w:sz w:val="22"/>
                <w:szCs w:val="22"/>
              </w:rPr>
              <w:t>1</w:t>
            </w:r>
          </w:p>
        </w:tc>
        <w:tc>
          <w:tcPr>
            <w:tcW w:w="560" w:type="dxa"/>
            <w:tcBorders>
              <w:top w:val="nil"/>
              <w:left w:val="nil"/>
              <w:bottom w:val="single" w:sz="8" w:space="0" w:color="auto"/>
              <w:right w:val="single" w:sz="4" w:space="0" w:color="auto"/>
            </w:tcBorders>
            <w:noWrap/>
            <w:vAlign w:val="center"/>
          </w:tcPr>
          <w:p w:rsidR="004516F2" w:rsidRPr="004516F2" w:rsidRDefault="004516F2" w:rsidP="00203BCA">
            <w:pPr>
              <w:jc w:val="center"/>
              <w:rPr>
                <w:b/>
                <w:bCs/>
                <w:color w:val="000000"/>
                <w:sz w:val="22"/>
                <w:szCs w:val="22"/>
              </w:rPr>
            </w:pPr>
            <w:r w:rsidRPr="004516F2">
              <w:rPr>
                <w:b/>
                <w:bCs/>
                <w:color w:val="000000"/>
                <w:sz w:val="22"/>
                <w:szCs w:val="22"/>
              </w:rPr>
              <w:t>0</w:t>
            </w:r>
          </w:p>
        </w:tc>
        <w:tc>
          <w:tcPr>
            <w:tcW w:w="546" w:type="dxa"/>
            <w:tcBorders>
              <w:top w:val="single" w:sz="4" w:space="0" w:color="auto"/>
              <w:bottom w:val="single" w:sz="4" w:space="0" w:color="auto"/>
              <w:right w:val="single" w:sz="4" w:space="0" w:color="auto"/>
            </w:tcBorders>
            <w:vAlign w:val="center"/>
          </w:tcPr>
          <w:p w:rsidR="004516F2" w:rsidRPr="005304E4" w:rsidRDefault="004516F2" w:rsidP="00203BCA">
            <w:pPr>
              <w:jc w:val="center"/>
            </w:pPr>
          </w:p>
        </w:tc>
        <w:tc>
          <w:tcPr>
            <w:tcW w:w="574" w:type="dxa"/>
            <w:tcBorders>
              <w:top w:val="single" w:sz="4" w:space="0" w:color="auto"/>
              <w:bottom w:val="single" w:sz="4" w:space="0" w:color="auto"/>
              <w:right w:val="single" w:sz="4" w:space="0" w:color="auto"/>
            </w:tcBorders>
            <w:vAlign w:val="center"/>
          </w:tcPr>
          <w:p w:rsidR="004516F2" w:rsidRPr="007B7D1B" w:rsidRDefault="004516F2" w:rsidP="00203BCA">
            <w:pPr>
              <w:jc w:val="center"/>
              <w:rPr>
                <w:sz w:val="22"/>
                <w:szCs w:val="22"/>
              </w:rPr>
            </w:pPr>
          </w:p>
        </w:tc>
        <w:tc>
          <w:tcPr>
            <w:tcW w:w="560" w:type="dxa"/>
            <w:tcBorders>
              <w:top w:val="single" w:sz="4" w:space="0" w:color="auto"/>
              <w:bottom w:val="single" w:sz="4" w:space="0" w:color="auto"/>
              <w:right w:val="single" w:sz="4" w:space="0" w:color="auto"/>
            </w:tcBorders>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4516F2" w:rsidRPr="007B7D1B" w:rsidRDefault="004516F2" w:rsidP="00203BCA">
            <w:pPr>
              <w:jc w:val="center"/>
              <w:rPr>
                <w:sz w:val="22"/>
                <w:szCs w:val="22"/>
              </w:rPr>
            </w:pPr>
          </w:p>
        </w:tc>
        <w:tc>
          <w:tcPr>
            <w:tcW w:w="1960" w:type="dxa"/>
            <w:tcBorders>
              <w:top w:val="single" w:sz="4" w:space="0" w:color="auto"/>
              <w:bottom w:val="single" w:sz="4" w:space="0" w:color="auto"/>
              <w:right w:val="single" w:sz="4" w:space="0" w:color="auto"/>
            </w:tcBorders>
            <w:vAlign w:val="center"/>
          </w:tcPr>
          <w:p w:rsidR="004516F2" w:rsidRPr="00203BCA" w:rsidRDefault="004516F2" w:rsidP="005304E4">
            <w:pPr>
              <w:jc w:val="center"/>
              <w:rPr>
                <w:b/>
                <w:sz w:val="22"/>
                <w:szCs w:val="22"/>
              </w:rPr>
            </w:pPr>
          </w:p>
        </w:tc>
      </w:tr>
      <w:tr w:rsidR="005304E4" w:rsidRPr="002D4E2D" w:rsidTr="00ED0437">
        <w:trPr>
          <w:trHeight w:val="810"/>
        </w:trPr>
        <w:tc>
          <w:tcPr>
            <w:tcW w:w="1120" w:type="dxa"/>
            <w:gridSpan w:val="2"/>
            <w:tcBorders>
              <w:top w:val="nil"/>
              <w:left w:val="single" w:sz="8" w:space="0" w:color="auto"/>
              <w:bottom w:val="single" w:sz="8" w:space="0" w:color="auto"/>
              <w:right w:val="single" w:sz="4" w:space="0" w:color="auto"/>
            </w:tcBorders>
            <w:vAlign w:val="center"/>
          </w:tcPr>
          <w:p w:rsidR="005304E4" w:rsidRPr="007B7D1B" w:rsidRDefault="005304E4" w:rsidP="00AC6A4E">
            <w:pPr>
              <w:jc w:val="center"/>
              <w:rPr>
                <w:b/>
                <w:bCs/>
                <w:sz w:val="22"/>
                <w:szCs w:val="22"/>
              </w:rPr>
            </w:pPr>
            <w:r w:rsidRPr="007B7D1B">
              <w:rPr>
                <w:b/>
                <w:bCs/>
                <w:sz w:val="22"/>
                <w:szCs w:val="22"/>
              </w:rPr>
              <w:t xml:space="preserve">TOTAL  </w:t>
            </w:r>
            <w:r w:rsidRPr="007B7D1B">
              <w:rPr>
                <w:b/>
                <w:bCs/>
                <w:sz w:val="22"/>
                <w:szCs w:val="22"/>
              </w:rPr>
              <w:br/>
            </w:r>
            <w:r w:rsidRPr="005304E4">
              <w:rPr>
                <w:b/>
                <w:bCs/>
                <w:sz w:val="18"/>
                <w:szCs w:val="18"/>
              </w:rPr>
              <w:t>SERVICII</w:t>
            </w:r>
            <w:r w:rsidRPr="007B7D1B">
              <w:rPr>
                <w:b/>
                <w:bCs/>
                <w:sz w:val="22"/>
                <w:szCs w:val="22"/>
              </w:rPr>
              <w:t xml:space="preserve"> </w:t>
            </w:r>
          </w:p>
        </w:tc>
        <w:tc>
          <w:tcPr>
            <w:tcW w:w="546" w:type="dxa"/>
            <w:tcBorders>
              <w:top w:val="nil"/>
              <w:left w:val="nil"/>
              <w:bottom w:val="single" w:sz="8" w:space="0" w:color="auto"/>
              <w:right w:val="single" w:sz="4" w:space="0" w:color="auto"/>
            </w:tcBorders>
            <w:shd w:val="clear" w:color="auto" w:fill="FFFFFF"/>
            <w:noWrap/>
            <w:vAlign w:val="center"/>
          </w:tcPr>
          <w:p w:rsidR="005304E4" w:rsidRPr="007B7D1B" w:rsidRDefault="00ED0437" w:rsidP="00203BCA">
            <w:pPr>
              <w:jc w:val="center"/>
              <w:rPr>
                <w:bCs/>
                <w:color w:val="000000"/>
                <w:sz w:val="22"/>
                <w:szCs w:val="22"/>
              </w:rPr>
            </w:pPr>
            <w:r>
              <w:rPr>
                <w:bCs/>
                <w:color w:val="000000"/>
                <w:sz w:val="22"/>
                <w:szCs w:val="22"/>
              </w:rPr>
              <w:t>825</w:t>
            </w:r>
          </w:p>
        </w:tc>
        <w:tc>
          <w:tcPr>
            <w:tcW w:w="574" w:type="dxa"/>
            <w:tcBorders>
              <w:top w:val="nil"/>
              <w:left w:val="nil"/>
              <w:bottom w:val="single" w:sz="8" w:space="0" w:color="auto"/>
              <w:right w:val="single" w:sz="4" w:space="0" w:color="auto"/>
            </w:tcBorders>
            <w:shd w:val="clear" w:color="auto" w:fill="FFFFFF"/>
            <w:noWrap/>
            <w:vAlign w:val="center"/>
          </w:tcPr>
          <w:p w:rsidR="005304E4" w:rsidRPr="007B7D1B" w:rsidRDefault="00ED0437" w:rsidP="00203BCA">
            <w:pPr>
              <w:jc w:val="center"/>
              <w:rPr>
                <w:bCs/>
                <w:color w:val="000000"/>
                <w:sz w:val="22"/>
                <w:szCs w:val="22"/>
              </w:rPr>
            </w:pPr>
            <w:r>
              <w:rPr>
                <w:bCs/>
                <w:color w:val="000000"/>
                <w:sz w:val="22"/>
                <w:szCs w:val="22"/>
              </w:rPr>
              <w:t>65</w:t>
            </w:r>
          </w:p>
        </w:tc>
        <w:tc>
          <w:tcPr>
            <w:tcW w:w="459" w:type="dxa"/>
            <w:tcBorders>
              <w:top w:val="nil"/>
              <w:left w:val="nil"/>
              <w:bottom w:val="single" w:sz="8" w:space="0" w:color="auto"/>
              <w:right w:val="single" w:sz="4" w:space="0" w:color="auto"/>
            </w:tcBorders>
            <w:shd w:val="clear" w:color="auto" w:fill="FFFFFF"/>
            <w:noWrap/>
            <w:vAlign w:val="center"/>
          </w:tcPr>
          <w:p w:rsidR="005304E4" w:rsidRPr="007B7D1B" w:rsidRDefault="00ED0437" w:rsidP="00ED0437">
            <w:pPr>
              <w:jc w:val="center"/>
              <w:rPr>
                <w:bCs/>
                <w:color w:val="000000"/>
                <w:sz w:val="22"/>
                <w:szCs w:val="22"/>
              </w:rPr>
            </w:pPr>
            <w:r>
              <w:rPr>
                <w:bCs/>
                <w:color w:val="000000"/>
                <w:sz w:val="22"/>
                <w:szCs w:val="22"/>
              </w:rPr>
              <w:t>30</w:t>
            </w:r>
          </w:p>
        </w:tc>
        <w:tc>
          <w:tcPr>
            <w:tcW w:w="567" w:type="dxa"/>
            <w:tcBorders>
              <w:top w:val="nil"/>
              <w:left w:val="nil"/>
              <w:bottom w:val="single" w:sz="8" w:space="0" w:color="auto"/>
              <w:right w:val="single" w:sz="4" w:space="0" w:color="auto"/>
            </w:tcBorders>
            <w:shd w:val="clear" w:color="auto" w:fill="FFFFFF"/>
            <w:noWrap/>
            <w:vAlign w:val="center"/>
          </w:tcPr>
          <w:p w:rsidR="005304E4" w:rsidRPr="007B7D1B" w:rsidRDefault="00ED0437" w:rsidP="00203BCA">
            <w:pPr>
              <w:jc w:val="center"/>
              <w:rPr>
                <w:bCs/>
                <w:color w:val="000000"/>
                <w:sz w:val="22"/>
                <w:szCs w:val="22"/>
              </w:rPr>
            </w:pPr>
            <w:r>
              <w:rPr>
                <w:bCs/>
                <w:color w:val="000000"/>
                <w:sz w:val="22"/>
                <w:szCs w:val="22"/>
              </w:rPr>
              <w:t>696</w:t>
            </w:r>
          </w:p>
        </w:tc>
        <w:tc>
          <w:tcPr>
            <w:tcW w:w="514" w:type="dxa"/>
            <w:tcBorders>
              <w:top w:val="nil"/>
              <w:left w:val="nil"/>
              <w:bottom w:val="single" w:sz="8" w:space="0" w:color="auto"/>
              <w:right w:val="single" w:sz="4" w:space="0" w:color="auto"/>
            </w:tcBorders>
            <w:shd w:val="clear" w:color="auto" w:fill="FFFFFF"/>
            <w:noWrap/>
            <w:vAlign w:val="center"/>
          </w:tcPr>
          <w:p w:rsidR="005304E4" w:rsidRPr="007B7D1B" w:rsidRDefault="00ED0437" w:rsidP="00203BCA">
            <w:pPr>
              <w:jc w:val="center"/>
              <w:rPr>
                <w:bCs/>
                <w:color w:val="000000"/>
                <w:sz w:val="22"/>
                <w:szCs w:val="22"/>
              </w:rPr>
            </w:pPr>
            <w:r>
              <w:rPr>
                <w:bCs/>
                <w:color w:val="000000"/>
                <w:sz w:val="22"/>
                <w:szCs w:val="22"/>
              </w:rPr>
              <w:t>65</w:t>
            </w:r>
          </w:p>
        </w:tc>
        <w:tc>
          <w:tcPr>
            <w:tcW w:w="546" w:type="dxa"/>
            <w:tcBorders>
              <w:top w:val="nil"/>
              <w:left w:val="nil"/>
              <w:bottom w:val="single" w:sz="8" w:space="0" w:color="auto"/>
              <w:right w:val="single" w:sz="4" w:space="0" w:color="auto"/>
            </w:tcBorders>
            <w:shd w:val="clear" w:color="auto" w:fill="FFFFFF"/>
            <w:noWrap/>
            <w:vAlign w:val="center"/>
          </w:tcPr>
          <w:p w:rsidR="005304E4" w:rsidRPr="007B7D1B" w:rsidRDefault="00ED0437" w:rsidP="00203BCA">
            <w:pPr>
              <w:jc w:val="center"/>
              <w:rPr>
                <w:bCs/>
                <w:color w:val="000000"/>
                <w:sz w:val="22"/>
                <w:szCs w:val="22"/>
              </w:rPr>
            </w:pPr>
            <w:r>
              <w:rPr>
                <w:bCs/>
                <w:color w:val="000000"/>
                <w:sz w:val="22"/>
                <w:szCs w:val="22"/>
              </w:rPr>
              <w:t>26</w:t>
            </w:r>
          </w:p>
        </w:tc>
        <w:tc>
          <w:tcPr>
            <w:tcW w:w="574" w:type="dxa"/>
            <w:tcBorders>
              <w:top w:val="nil"/>
              <w:left w:val="nil"/>
              <w:bottom w:val="single" w:sz="8" w:space="0" w:color="auto"/>
              <w:right w:val="single" w:sz="4" w:space="0" w:color="auto"/>
            </w:tcBorders>
            <w:shd w:val="clear" w:color="auto" w:fill="FFFFFF"/>
            <w:noWrap/>
            <w:vAlign w:val="center"/>
          </w:tcPr>
          <w:p w:rsidR="005304E4" w:rsidRPr="007B7D1B" w:rsidRDefault="00ED0437" w:rsidP="00203BCA">
            <w:pPr>
              <w:jc w:val="center"/>
              <w:rPr>
                <w:bCs/>
                <w:color w:val="000000"/>
                <w:sz w:val="22"/>
                <w:szCs w:val="22"/>
              </w:rPr>
            </w:pPr>
            <w:r>
              <w:rPr>
                <w:bCs/>
                <w:color w:val="000000"/>
                <w:sz w:val="22"/>
                <w:szCs w:val="22"/>
              </w:rPr>
              <w:t>262</w:t>
            </w:r>
          </w:p>
        </w:tc>
        <w:tc>
          <w:tcPr>
            <w:tcW w:w="560" w:type="dxa"/>
            <w:tcBorders>
              <w:top w:val="nil"/>
              <w:left w:val="nil"/>
              <w:bottom w:val="single" w:sz="8" w:space="0" w:color="auto"/>
              <w:right w:val="single" w:sz="4" w:space="0" w:color="auto"/>
            </w:tcBorders>
            <w:shd w:val="clear" w:color="auto" w:fill="FFFFFF"/>
            <w:noWrap/>
            <w:vAlign w:val="center"/>
          </w:tcPr>
          <w:p w:rsidR="005304E4" w:rsidRPr="007B7D1B" w:rsidRDefault="00ED0437" w:rsidP="00203BCA">
            <w:pPr>
              <w:jc w:val="center"/>
              <w:rPr>
                <w:bCs/>
                <w:color w:val="000000"/>
                <w:sz w:val="22"/>
                <w:szCs w:val="22"/>
              </w:rPr>
            </w:pPr>
            <w:r>
              <w:rPr>
                <w:bCs/>
                <w:color w:val="000000"/>
                <w:sz w:val="22"/>
                <w:szCs w:val="22"/>
              </w:rPr>
              <w:t>117</w:t>
            </w:r>
          </w:p>
        </w:tc>
        <w:tc>
          <w:tcPr>
            <w:tcW w:w="546" w:type="dxa"/>
            <w:tcBorders>
              <w:top w:val="nil"/>
              <w:left w:val="nil"/>
              <w:bottom w:val="single" w:sz="8" w:space="0" w:color="auto"/>
              <w:right w:val="single" w:sz="4" w:space="0" w:color="auto"/>
            </w:tcBorders>
            <w:shd w:val="clear" w:color="auto" w:fill="FFFFFF"/>
            <w:noWrap/>
            <w:vAlign w:val="center"/>
          </w:tcPr>
          <w:p w:rsidR="005304E4" w:rsidRPr="007B7D1B" w:rsidRDefault="00ED0437" w:rsidP="00203BCA">
            <w:pPr>
              <w:jc w:val="center"/>
              <w:rPr>
                <w:bCs/>
                <w:color w:val="000000"/>
                <w:sz w:val="22"/>
                <w:szCs w:val="22"/>
              </w:rPr>
            </w:pPr>
            <w:r>
              <w:rPr>
                <w:bCs/>
                <w:color w:val="000000"/>
                <w:sz w:val="22"/>
                <w:szCs w:val="22"/>
              </w:rPr>
              <w:t>77</w:t>
            </w:r>
          </w:p>
        </w:tc>
        <w:tc>
          <w:tcPr>
            <w:tcW w:w="574" w:type="dxa"/>
            <w:tcBorders>
              <w:top w:val="nil"/>
              <w:left w:val="nil"/>
              <w:bottom w:val="single" w:sz="8" w:space="0" w:color="auto"/>
              <w:right w:val="single" w:sz="4" w:space="0" w:color="auto"/>
            </w:tcBorders>
            <w:shd w:val="clear" w:color="auto" w:fill="FFFFFF"/>
            <w:noWrap/>
            <w:vAlign w:val="center"/>
          </w:tcPr>
          <w:p w:rsidR="005304E4" w:rsidRPr="007B7D1B" w:rsidRDefault="00ED0437" w:rsidP="00203BCA">
            <w:pPr>
              <w:jc w:val="center"/>
              <w:rPr>
                <w:bCs/>
                <w:color w:val="000000"/>
                <w:sz w:val="22"/>
                <w:szCs w:val="22"/>
              </w:rPr>
            </w:pPr>
            <w:r>
              <w:rPr>
                <w:bCs/>
                <w:color w:val="000000"/>
                <w:sz w:val="22"/>
                <w:szCs w:val="22"/>
              </w:rPr>
              <w:t>505</w:t>
            </w:r>
          </w:p>
        </w:tc>
        <w:tc>
          <w:tcPr>
            <w:tcW w:w="560" w:type="dxa"/>
            <w:tcBorders>
              <w:top w:val="nil"/>
              <w:left w:val="nil"/>
              <w:bottom w:val="single" w:sz="8" w:space="0" w:color="auto"/>
              <w:right w:val="single" w:sz="4" w:space="0" w:color="auto"/>
            </w:tcBorders>
            <w:shd w:val="clear" w:color="auto" w:fill="FFFFFF"/>
            <w:noWrap/>
            <w:vAlign w:val="center"/>
          </w:tcPr>
          <w:p w:rsidR="005304E4" w:rsidRPr="007B7D1B" w:rsidRDefault="00ED0437" w:rsidP="00203BCA">
            <w:pPr>
              <w:jc w:val="center"/>
              <w:rPr>
                <w:bCs/>
                <w:color w:val="000000"/>
                <w:sz w:val="22"/>
                <w:szCs w:val="22"/>
              </w:rPr>
            </w:pPr>
            <w:r>
              <w:rPr>
                <w:bCs/>
                <w:color w:val="000000"/>
                <w:sz w:val="22"/>
                <w:szCs w:val="22"/>
              </w:rPr>
              <w:t>52</w:t>
            </w:r>
          </w:p>
        </w:tc>
        <w:tc>
          <w:tcPr>
            <w:tcW w:w="560" w:type="dxa"/>
            <w:tcBorders>
              <w:top w:val="nil"/>
              <w:left w:val="nil"/>
              <w:bottom w:val="single" w:sz="8" w:space="0" w:color="auto"/>
              <w:right w:val="single" w:sz="4" w:space="0" w:color="auto"/>
            </w:tcBorders>
            <w:shd w:val="clear" w:color="auto" w:fill="FFFFFF"/>
            <w:noWrap/>
            <w:vAlign w:val="center"/>
          </w:tcPr>
          <w:p w:rsidR="005304E4" w:rsidRPr="007B7D1B" w:rsidRDefault="00ED0437" w:rsidP="00203BCA">
            <w:pPr>
              <w:jc w:val="center"/>
              <w:rPr>
                <w:bCs/>
                <w:color w:val="000000"/>
                <w:sz w:val="22"/>
                <w:szCs w:val="22"/>
              </w:rPr>
            </w:pPr>
            <w:r>
              <w:rPr>
                <w:bCs/>
                <w:color w:val="000000"/>
                <w:sz w:val="22"/>
                <w:szCs w:val="22"/>
              </w:rPr>
              <w:t>20</w:t>
            </w:r>
          </w:p>
        </w:tc>
        <w:tc>
          <w:tcPr>
            <w:tcW w:w="700" w:type="dxa"/>
            <w:tcBorders>
              <w:top w:val="nil"/>
              <w:left w:val="nil"/>
              <w:bottom w:val="single" w:sz="8" w:space="0" w:color="auto"/>
              <w:right w:val="single" w:sz="4" w:space="0" w:color="auto"/>
            </w:tcBorders>
            <w:noWrap/>
            <w:vAlign w:val="center"/>
          </w:tcPr>
          <w:p w:rsidR="005304E4" w:rsidRPr="004516F2" w:rsidRDefault="00ED0437" w:rsidP="00203BCA">
            <w:pPr>
              <w:jc w:val="center"/>
              <w:rPr>
                <w:b/>
                <w:bCs/>
                <w:color w:val="000000"/>
                <w:sz w:val="22"/>
                <w:szCs w:val="22"/>
              </w:rPr>
            </w:pPr>
            <w:r>
              <w:rPr>
                <w:b/>
                <w:bCs/>
                <w:color w:val="000000"/>
                <w:sz w:val="22"/>
                <w:szCs w:val="22"/>
              </w:rPr>
              <w:t>2288</w:t>
            </w:r>
          </w:p>
        </w:tc>
        <w:tc>
          <w:tcPr>
            <w:tcW w:w="560" w:type="dxa"/>
            <w:tcBorders>
              <w:top w:val="nil"/>
              <w:left w:val="nil"/>
              <w:bottom w:val="single" w:sz="8" w:space="0" w:color="auto"/>
              <w:right w:val="single" w:sz="4" w:space="0" w:color="auto"/>
            </w:tcBorders>
            <w:noWrap/>
            <w:vAlign w:val="center"/>
          </w:tcPr>
          <w:p w:rsidR="005304E4" w:rsidRPr="004516F2" w:rsidRDefault="00ED0437" w:rsidP="00203BCA">
            <w:pPr>
              <w:jc w:val="center"/>
              <w:rPr>
                <w:b/>
                <w:bCs/>
                <w:color w:val="000000"/>
                <w:sz w:val="22"/>
                <w:szCs w:val="22"/>
              </w:rPr>
            </w:pPr>
            <w:r>
              <w:rPr>
                <w:b/>
                <w:bCs/>
                <w:color w:val="000000"/>
                <w:sz w:val="22"/>
                <w:szCs w:val="22"/>
              </w:rPr>
              <w:t>288</w:t>
            </w:r>
          </w:p>
        </w:tc>
        <w:tc>
          <w:tcPr>
            <w:tcW w:w="560" w:type="dxa"/>
            <w:tcBorders>
              <w:top w:val="nil"/>
              <w:left w:val="nil"/>
              <w:bottom w:val="single" w:sz="8" w:space="0" w:color="auto"/>
              <w:right w:val="single" w:sz="4" w:space="0" w:color="auto"/>
            </w:tcBorders>
            <w:noWrap/>
            <w:vAlign w:val="center"/>
          </w:tcPr>
          <w:p w:rsidR="005304E4" w:rsidRPr="004516F2" w:rsidRDefault="00ED0437" w:rsidP="00203BCA">
            <w:pPr>
              <w:jc w:val="center"/>
              <w:rPr>
                <w:b/>
                <w:bCs/>
                <w:color w:val="000000"/>
                <w:sz w:val="22"/>
                <w:szCs w:val="22"/>
              </w:rPr>
            </w:pPr>
            <w:r>
              <w:rPr>
                <w:b/>
                <w:bCs/>
                <w:color w:val="000000"/>
                <w:sz w:val="22"/>
                <w:szCs w:val="22"/>
              </w:rPr>
              <w:t>153</w:t>
            </w:r>
          </w:p>
        </w:tc>
        <w:tc>
          <w:tcPr>
            <w:tcW w:w="1680" w:type="dxa"/>
            <w:gridSpan w:val="3"/>
            <w:tcBorders>
              <w:top w:val="single" w:sz="4" w:space="0" w:color="auto"/>
              <w:bottom w:val="single" w:sz="4" w:space="0" w:color="auto"/>
              <w:right w:val="single" w:sz="4" w:space="0" w:color="auto"/>
            </w:tcBorders>
            <w:vAlign w:val="center"/>
          </w:tcPr>
          <w:p w:rsidR="005304E4" w:rsidRPr="007B7D1B" w:rsidRDefault="005304E4"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5304E4" w:rsidRPr="007B7D1B" w:rsidRDefault="005304E4"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5304E4" w:rsidRPr="007B7D1B" w:rsidRDefault="005304E4" w:rsidP="00203BCA">
            <w:pPr>
              <w:jc w:val="center"/>
              <w:rPr>
                <w:sz w:val="22"/>
                <w:szCs w:val="22"/>
              </w:rPr>
            </w:pPr>
          </w:p>
        </w:tc>
        <w:tc>
          <w:tcPr>
            <w:tcW w:w="700" w:type="dxa"/>
            <w:tcBorders>
              <w:top w:val="single" w:sz="4" w:space="0" w:color="auto"/>
              <w:bottom w:val="single" w:sz="4" w:space="0" w:color="auto"/>
              <w:right w:val="single" w:sz="4" w:space="0" w:color="auto"/>
            </w:tcBorders>
            <w:shd w:val="clear" w:color="auto" w:fill="auto"/>
            <w:vAlign w:val="center"/>
          </w:tcPr>
          <w:p w:rsidR="005304E4" w:rsidRPr="007B7D1B" w:rsidRDefault="005304E4" w:rsidP="00203BCA">
            <w:pPr>
              <w:jc w:val="center"/>
              <w:rPr>
                <w:sz w:val="22"/>
                <w:szCs w:val="22"/>
              </w:rPr>
            </w:pPr>
          </w:p>
        </w:tc>
        <w:tc>
          <w:tcPr>
            <w:tcW w:w="1960" w:type="dxa"/>
            <w:tcBorders>
              <w:top w:val="single" w:sz="4" w:space="0" w:color="auto"/>
              <w:bottom w:val="single" w:sz="4" w:space="0" w:color="auto"/>
              <w:right w:val="single" w:sz="4" w:space="0" w:color="auto"/>
            </w:tcBorders>
            <w:vAlign w:val="center"/>
          </w:tcPr>
          <w:p w:rsidR="005304E4" w:rsidRPr="00203BCA" w:rsidRDefault="005304E4" w:rsidP="005304E4">
            <w:pPr>
              <w:jc w:val="center"/>
              <w:rPr>
                <w:b/>
                <w:sz w:val="22"/>
                <w:szCs w:val="22"/>
              </w:rPr>
            </w:pPr>
          </w:p>
        </w:tc>
      </w:tr>
      <w:tr w:rsidR="005304E4" w:rsidRPr="002D4E2D" w:rsidTr="00203BCA">
        <w:trPr>
          <w:trHeight w:val="588"/>
        </w:trPr>
        <w:tc>
          <w:tcPr>
            <w:tcW w:w="13300" w:type="dxa"/>
            <w:gridSpan w:val="23"/>
            <w:tcBorders>
              <w:top w:val="nil"/>
              <w:left w:val="single" w:sz="8" w:space="0" w:color="auto"/>
              <w:bottom w:val="single" w:sz="8" w:space="0" w:color="auto"/>
              <w:right w:val="single" w:sz="4" w:space="0" w:color="auto"/>
            </w:tcBorders>
            <w:vAlign w:val="center"/>
          </w:tcPr>
          <w:p w:rsidR="005304E4" w:rsidRPr="007B7D1B" w:rsidRDefault="005304E4" w:rsidP="00AC6A4E">
            <w:pPr>
              <w:rPr>
                <w:sz w:val="22"/>
                <w:szCs w:val="22"/>
              </w:rPr>
            </w:pPr>
            <w:r w:rsidRPr="007B7D1B">
              <w:rPr>
                <w:b/>
                <w:bCs/>
                <w:sz w:val="22"/>
                <w:szCs w:val="22"/>
              </w:rPr>
              <w:t xml:space="preserve">  TOTAL GENERAL </w:t>
            </w:r>
            <w:proofErr w:type="spellStart"/>
            <w:r w:rsidRPr="007B7D1B">
              <w:rPr>
                <w:b/>
                <w:bCs/>
                <w:sz w:val="22"/>
                <w:szCs w:val="22"/>
              </w:rPr>
              <w:t>fara</w:t>
            </w:r>
            <w:proofErr w:type="spellEnd"/>
            <w:r w:rsidRPr="007B7D1B">
              <w:rPr>
                <w:b/>
                <w:bCs/>
                <w:sz w:val="22"/>
                <w:szCs w:val="22"/>
              </w:rPr>
              <w:t xml:space="preserve"> TVA</w:t>
            </w:r>
          </w:p>
        </w:tc>
        <w:tc>
          <w:tcPr>
            <w:tcW w:w="1960" w:type="dxa"/>
            <w:tcBorders>
              <w:top w:val="single" w:sz="4" w:space="0" w:color="auto"/>
              <w:bottom w:val="single" w:sz="4" w:space="0" w:color="auto"/>
              <w:right w:val="single" w:sz="4" w:space="0" w:color="auto"/>
            </w:tcBorders>
            <w:vAlign w:val="center"/>
          </w:tcPr>
          <w:p w:rsidR="005304E4" w:rsidRPr="005304E4" w:rsidRDefault="005304E4" w:rsidP="005304E4">
            <w:pPr>
              <w:jc w:val="center"/>
              <w:rPr>
                <w:b/>
                <w:sz w:val="22"/>
                <w:szCs w:val="22"/>
              </w:rPr>
            </w:pPr>
          </w:p>
        </w:tc>
      </w:tr>
    </w:tbl>
    <w:p w:rsidR="00923608" w:rsidRDefault="00923608" w:rsidP="00923608">
      <w:pPr>
        <w:jc w:val="both"/>
        <w:rPr>
          <w:sz w:val="24"/>
          <w:szCs w:val="24"/>
          <w:lang w:val="fr-FR"/>
        </w:rPr>
      </w:pPr>
      <w:r>
        <w:rPr>
          <w:lang w:val="fr-FR"/>
        </w:rPr>
        <w:tab/>
      </w:r>
    </w:p>
    <w:p w:rsidR="00923608" w:rsidRDefault="00923608" w:rsidP="00923608">
      <w:pPr>
        <w:spacing w:after="120"/>
        <w:rPr>
          <w:b/>
          <w:sz w:val="26"/>
          <w:szCs w:val="26"/>
          <w:lang w:val="fr-FR"/>
        </w:rPr>
      </w:pPr>
      <w:r>
        <w:rPr>
          <w:lang w:val="fr-FR"/>
        </w:rPr>
        <w:tab/>
      </w:r>
      <w:r w:rsidR="003F2E10">
        <w:rPr>
          <w:b/>
          <w:sz w:val="26"/>
          <w:szCs w:val="26"/>
          <w:lang w:val="fr-FR"/>
        </w:rPr>
        <w:t xml:space="preserve">          BENEFICIA</w:t>
      </w:r>
      <w:r>
        <w:rPr>
          <w:b/>
          <w:sz w:val="26"/>
          <w:szCs w:val="26"/>
          <w:lang w:val="fr-FR"/>
        </w:rPr>
        <w:t xml:space="preserve">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85343B" w:rsidRPr="00713B43" w:rsidRDefault="0085343B" w:rsidP="0085343B">
      <w:pPr>
        <w:spacing w:line="276" w:lineRule="auto"/>
        <w:ind w:firstLine="720"/>
        <w:jc w:val="both"/>
        <w:rPr>
          <w:sz w:val="26"/>
          <w:szCs w:val="26"/>
          <w:lang w:val="ro-RO"/>
        </w:rPr>
      </w:pPr>
      <w:r w:rsidRPr="00713B43">
        <w:rPr>
          <w:sz w:val="26"/>
          <w:szCs w:val="26"/>
          <w:lang w:val="ro-RO"/>
        </w:rPr>
        <w:t xml:space="preserve">Director </w:t>
      </w:r>
      <w:r>
        <w:rPr>
          <w:sz w:val="26"/>
          <w:szCs w:val="26"/>
          <w:lang w:val="ro-RO"/>
        </w:rPr>
        <w:t>Adjunct Financiar-</w:t>
      </w:r>
      <w:r w:rsidRPr="00713B43">
        <w:rPr>
          <w:sz w:val="26"/>
          <w:szCs w:val="26"/>
          <w:lang w:val="ro-RO"/>
        </w:rPr>
        <w:t>Comercial,</w:t>
      </w:r>
      <w:r w:rsidRPr="00713B43">
        <w:rPr>
          <w:sz w:val="26"/>
          <w:szCs w:val="26"/>
          <w:lang w:val="ro-RO"/>
        </w:rPr>
        <w:tab/>
      </w:r>
      <w:r w:rsidRPr="00713B43">
        <w:rPr>
          <w:sz w:val="26"/>
          <w:szCs w:val="26"/>
          <w:lang w:val="ro-RO"/>
        </w:rPr>
        <w:tab/>
      </w:r>
      <w:r w:rsidRPr="00713B43">
        <w:rPr>
          <w:sz w:val="26"/>
          <w:szCs w:val="26"/>
          <w:lang w:val="ro-RO"/>
        </w:rPr>
        <w:tab/>
      </w:r>
      <w:r w:rsidRPr="00713B43">
        <w:rPr>
          <w:sz w:val="26"/>
          <w:szCs w:val="26"/>
          <w:lang w:val="ro-RO"/>
        </w:rPr>
        <w:tab/>
      </w:r>
      <w:r w:rsidRPr="00713B43">
        <w:rPr>
          <w:sz w:val="26"/>
          <w:szCs w:val="26"/>
          <w:lang w:val="ro-RO"/>
        </w:rPr>
        <w:tab/>
      </w:r>
    </w:p>
    <w:p w:rsidR="0085343B" w:rsidRPr="00713B43" w:rsidRDefault="0085343B" w:rsidP="0085343B">
      <w:pPr>
        <w:spacing w:line="276" w:lineRule="auto"/>
        <w:ind w:firstLine="720"/>
        <w:jc w:val="both"/>
        <w:rPr>
          <w:sz w:val="26"/>
          <w:szCs w:val="26"/>
          <w:lang w:val="ro-RO"/>
        </w:rPr>
      </w:pPr>
      <w:r>
        <w:rPr>
          <w:sz w:val="26"/>
          <w:szCs w:val="26"/>
          <w:lang w:val="ro-RO"/>
        </w:rPr>
        <w:t>Adrian DIACONU</w:t>
      </w:r>
    </w:p>
    <w:p w:rsidR="0085343B" w:rsidRPr="005E7DCE" w:rsidRDefault="0085343B" w:rsidP="0085343B">
      <w:pPr>
        <w:rPr>
          <w:sz w:val="26"/>
          <w:szCs w:val="26"/>
          <w:lang w:val="pt-BR"/>
        </w:rPr>
      </w:pPr>
    </w:p>
    <w:p w:rsidR="0085343B" w:rsidRPr="00713B43" w:rsidRDefault="0085343B" w:rsidP="0085343B">
      <w:pPr>
        <w:jc w:val="both"/>
        <w:rPr>
          <w:b/>
          <w:sz w:val="26"/>
          <w:szCs w:val="26"/>
          <w:u w:val="single"/>
          <w:lang w:val="ro-RO"/>
        </w:rPr>
      </w:pPr>
      <w:r w:rsidRPr="005E7DCE">
        <w:rPr>
          <w:sz w:val="26"/>
          <w:szCs w:val="26"/>
          <w:lang w:val="pt-BR"/>
        </w:rPr>
        <w:tab/>
      </w:r>
      <w:r>
        <w:rPr>
          <w:sz w:val="26"/>
          <w:szCs w:val="26"/>
          <w:lang w:val="pt-BR"/>
        </w:rPr>
        <w:t>Serv.Aprovizionare şi Administrativ,</w:t>
      </w:r>
      <w:r w:rsidRPr="00713B43">
        <w:rPr>
          <w:b/>
          <w:sz w:val="26"/>
          <w:szCs w:val="26"/>
          <w:u w:val="single"/>
          <w:lang w:val="ro-RO"/>
        </w:rPr>
        <w:t xml:space="preserve"> </w:t>
      </w:r>
    </w:p>
    <w:p w:rsidR="0085343B" w:rsidRPr="00713B43" w:rsidRDefault="0085343B" w:rsidP="0085343B">
      <w:pPr>
        <w:ind w:firstLine="720"/>
        <w:rPr>
          <w:sz w:val="26"/>
          <w:szCs w:val="26"/>
          <w:lang w:val="es-ES"/>
        </w:rPr>
      </w:pPr>
      <w:r>
        <w:rPr>
          <w:sz w:val="26"/>
          <w:szCs w:val="26"/>
          <w:lang w:val="es-ES"/>
        </w:rPr>
        <w:t>Sorin VASILESCU</w:t>
      </w:r>
    </w:p>
    <w:p w:rsidR="0085343B" w:rsidRPr="005E7DCE" w:rsidRDefault="0085343B" w:rsidP="0085343B">
      <w:pPr>
        <w:rPr>
          <w:sz w:val="26"/>
          <w:szCs w:val="26"/>
          <w:lang w:val="pt-BR"/>
        </w:rPr>
      </w:pPr>
    </w:p>
    <w:p w:rsidR="0085343B" w:rsidRPr="005E7DCE" w:rsidRDefault="0085343B" w:rsidP="0085343B">
      <w:pPr>
        <w:rPr>
          <w:sz w:val="26"/>
          <w:szCs w:val="26"/>
          <w:lang w:val="pt-BR"/>
        </w:rPr>
      </w:pPr>
      <w:r w:rsidRPr="005E7DCE">
        <w:rPr>
          <w:sz w:val="26"/>
          <w:szCs w:val="26"/>
          <w:lang w:val="pt-BR"/>
        </w:rPr>
        <w:tab/>
      </w:r>
      <w:r>
        <w:rPr>
          <w:sz w:val="26"/>
          <w:szCs w:val="26"/>
          <w:lang w:val="pt-BR"/>
        </w:rPr>
        <w:t>Derulator Contract,</w:t>
      </w:r>
    </w:p>
    <w:p w:rsidR="0085343B" w:rsidRPr="005E7DCE" w:rsidRDefault="0085343B" w:rsidP="0085343B">
      <w:pPr>
        <w:rPr>
          <w:sz w:val="26"/>
          <w:szCs w:val="26"/>
          <w:lang w:val="pt-BR"/>
        </w:rPr>
      </w:pPr>
      <w:r w:rsidRPr="005E7DCE">
        <w:rPr>
          <w:sz w:val="26"/>
          <w:szCs w:val="26"/>
          <w:lang w:val="pt-BR"/>
        </w:rPr>
        <w:tab/>
      </w:r>
      <w:r>
        <w:rPr>
          <w:sz w:val="26"/>
          <w:szCs w:val="26"/>
          <w:lang w:val="pt-BR"/>
        </w:rPr>
        <w:t>Doina Ungureanu</w:t>
      </w:r>
    </w:p>
    <w:p w:rsidR="0085343B" w:rsidRPr="005E7DCE" w:rsidRDefault="0085343B" w:rsidP="0085343B">
      <w:pPr>
        <w:ind w:left="1440" w:firstLine="720"/>
        <w:rPr>
          <w:sz w:val="26"/>
          <w:szCs w:val="26"/>
          <w:lang w:val="pt-BR"/>
        </w:rPr>
      </w:pPr>
    </w:p>
    <w:p w:rsidR="0085343B" w:rsidRPr="00713B43" w:rsidRDefault="0085343B" w:rsidP="0085343B">
      <w:pPr>
        <w:ind w:left="720"/>
        <w:rPr>
          <w:sz w:val="26"/>
          <w:szCs w:val="26"/>
          <w:lang w:val="ro-RO"/>
        </w:rPr>
      </w:pPr>
      <w:r>
        <w:rPr>
          <w:sz w:val="26"/>
          <w:szCs w:val="26"/>
          <w:lang w:val="pt-BR"/>
        </w:rPr>
        <w:t>Responsabil Achiziţie,</w:t>
      </w:r>
    </w:p>
    <w:p w:rsidR="0085343B" w:rsidRPr="00713B43" w:rsidRDefault="0026256D" w:rsidP="0085343B">
      <w:pPr>
        <w:ind w:left="720"/>
        <w:rPr>
          <w:sz w:val="26"/>
          <w:szCs w:val="26"/>
          <w:lang w:val="ro-RO"/>
        </w:rPr>
      </w:pPr>
      <w:r>
        <w:rPr>
          <w:sz w:val="26"/>
          <w:szCs w:val="26"/>
          <w:lang w:val="ro-RO"/>
        </w:rPr>
        <w:t>Aurel Cristea</w:t>
      </w:r>
    </w:p>
    <w:p w:rsidR="00FF547B" w:rsidRPr="00FF547B" w:rsidRDefault="00FF547B" w:rsidP="00FF547B">
      <w:pPr>
        <w:ind w:left="720"/>
        <w:rPr>
          <w:sz w:val="26"/>
          <w:szCs w:val="26"/>
          <w:lang w:val="ro-RO"/>
        </w:rPr>
        <w:sectPr w:rsidR="00FF547B" w:rsidRPr="00FF547B">
          <w:pgSz w:w="16838" w:h="11906" w:orient="landscape"/>
          <w:pgMar w:top="1474" w:right="726" w:bottom="907" w:left="340" w:header="731" w:footer="907" w:gutter="0"/>
          <w:cols w:space="708"/>
        </w:sectPr>
      </w:pPr>
    </w:p>
    <w:p w:rsidR="002D62A1" w:rsidRDefault="002D62A1" w:rsidP="002D62A1">
      <w:pPr>
        <w:ind w:left="1440" w:firstLine="720"/>
        <w:rPr>
          <w:b/>
          <w:sz w:val="26"/>
          <w:szCs w:val="26"/>
          <w:lang w:val="fr-FR"/>
        </w:rPr>
      </w:pPr>
    </w:p>
    <w:p w:rsidR="00FF547B" w:rsidRPr="00FF547B" w:rsidRDefault="002D62A1" w:rsidP="00FF547B">
      <w:pPr>
        <w:ind w:left="4956" w:firstLine="708"/>
        <w:jc w:val="right"/>
        <w:rPr>
          <w:b/>
          <w:szCs w:val="28"/>
          <w:lang w:val="fr-FR"/>
        </w:rPr>
      </w:pPr>
      <w:r>
        <w:rPr>
          <w:b/>
          <w:szCs w:val="28"/>
          <w:lang w:val="fr-FR"/>
        </w:rPr>
        <w:t>ANEXA nr.</w:t>
      </w:r>
      <w:r w:rsidR="0085343B">
        <w:rPr>
          <w:b/>
          <w:szCs w:val="28"/>
          <w:lang w:val="fr-FR"/>
        </w:rPr>
        <w:t>2</w:t>
      </w:r>
      <w:r w:rsidR="00FF547B" w:rsidRPr="00FF547B">
        <w:rPr>
          <w:b/>
          <w:szCs w:val="28"/>
          <w:lang w:val="fr-FR"/>
        </w:rPr>
        <w:t xml:space="preserve">        </w:t>
      </w:r>
    </w:p>
    <w:p w:rsidR="00FF547B" w:rsidRDefault="00FF547B"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w:t>
      </w:r>
      <w:proofErr w:type="spellStart"/>
      <w:r>
        <w:rPr>
          <w:sz w:val="24"/>
          <w:lang w:val="fr-FR"/>
        </w:rPr>
        <w:t>contractul</w:t>
      </w:r>
      <w:proofErr w:type="spellEnd"/>
      <w:r>
        <w:rPr>
          <w:sz w:val="24"/>
          <w:lang w:val="fr-FR"/>
        </w:rPr>
        <w:t xml:space="preserve"> nr. ____________                       </w:t>
      </w:r>
    </w:p>
    <w:p w:rsidR="00FF547B" w:rsidRDefault="00FF547B" w:rsidP="00FF547B">
      <w:pPr>
        <w:ind w:firstLine="4536"/>
        <w:jc w:val="right"/>
        <w:rPr>
          <w:sz w:val="20"/>
          <w:lang w:val="fr-FR"/>
        </w:rPr>
      </w:pPr>
    </w:p>
    <w:p w:rsidR="00FF547B" w:rsidRDefault="00FF547B" w:rsidP="00FF547B">
      <w:pPr>
        <w:rPr>
          <w:szCs w:val="28"/>
          <w:lang w:val="fr-FR"/>
        </w:rPr>
      </w:pPr>
      <w:r>
        <w:rPr>
          <w:lang w:val="fr-FR"/>
        </w:rPr>
        <w:tab/>
      </w:r>
      <w:r>
        <w:rPr>
          <w:lang w:val="fr-FR"/>
        </w:rPr>
        <w:tab/>
      </w:r>
      <w:r>
        <w:rPr>
          <w:lang w:val="fr-FR"/>
        </w:rPr>
        <w:tab/>
      </w:r>
      <w:r>
        <w:rPr>
          <w:lang w:val="fr-FR"/>
        </w:rPr>
        <w:tab/>
      </w:r>
      <w:r>
        <w:rPr>
          <w:lang w:val="fr-FR"/>
        </w:rPr>
        <w:tab/>
      </w:r>
      <w:r>
        <w:rPr>
          <w:lang w:val="fr-FR"/>
        </w:rPr>
        <w:tab/>
      </w:r>
      <w:r>
        <w:rPr>
          <w:lang w:val="fr-FR"/>
        </w:rPr>
        <w:tab/>
      </w:r>
    </w:p>
    <w:p w:rsidR="00FF547B" w:rsidRDefault="00FF547B" w:rsidP="00FF547B">
      <w:pPr>
        <w:pStyle w:val="Heading1"/>
        <w:rPr>
          <w:lang w:val="fr-FR"/>
        </w:rPr>
      </w:pPr>
      <w:r>
        <w:rPr>
          <w:sz w:val="36"/>
          <w:lang w:val="fr-FR"/>
        </w:rPr>
        <w:tab/>
      </w:r>
      <w:r>
        <w:rPr>
          <w:sz w:val="36"/>
          <w:lang w:val="fr-FR"/>
        </w:rPr>
        <w:tab/>
      </w:r>
      <w:r>
        <w:rPr>
          <w:sz w:val="36"/>
          <w:lang w:val="fr-FR"/>
        </w:rPr>
        <w:tab/>
        <w:t>CONVENŢIE CADRU</w:t>
      </w:r>
    </w:p>
    <w:p w:rsidR="00FF547B" w:rsidRDefault="00FF547B" w:rsidP="00FF547B">
      <w:pPr>
        <w:jc w:val="center"/>
        <w:rPr>
          <w:b/>
          <w:sz w:val="32"/>
          <w:szCs w:val="32"/>
          <w:lang w:val="fr-FR"/>
        </w:rPr>
      </w:pPr>
      <w:proofErr w:type="spellStart"/>
      <w:proofErr w:type="gramStart"/>
      <w:r>
        <w:rPr>
          <w:b/>
          <w:sz w:val="32"/>
          <w:szCs w:val="32"/>
          <w:lang w:val="fr-FR"/>
        </w:rPr>
        <w:t>privind</w:t>
      </w:r>
      <w:proofErr w:type="spellEnd"/>
      <w:proofErr w:type="gramEnd"/>
      <w:r>
        <w:rPr>
          <w:b/>
          <w:sz w:val="32"/>
          <w:szCs w:val="32"/>
          <w:lang w:val="fr-FR"/>
        </w:rPr>
        <w:t xml:space="preserve"> </w:t>
      </w:r>
      <w:proofErr w:type="spellStart"/>
      <w:r>
        <w:rPr>
          <w:b/>
          <w:sz w:val="32"/>
          <w:szCs w:val="32"/>
          <w:lang w:val="fr-FR"/>
        </w:rPr>
        <w:t>delimitarea</w:t>
      </w:r>
      <w:proofErr w:type="spellEnd"/>
      <w:r>
        <w:rPr>
          <w:b/>
          <w:sz w:val="32"/>
          <w:szCs w:val="32"/>
          <w:lang w:val="fr-FR"/>
        </w:rPr>
        <w:t xml:space="preserve"> </w:t>
      </w:r>
      <w:proofErr w:type="spellStart"/>
      <w:r>
        <w:rPr>
          <w:b/>
          <w:sz w:val="32"/>
          <w:szCs w:val="32"/>
          <w:lang w:val="fr-FR"/>
        </w:rPr>
        <w:t>răspunderilor</w:t>
      </w:r>
      <w:proofErr w:type="spellEnd"/>
      <w:r>
        <w:rPr>
          <w:b/>
          <w:sz w:val="32"/>
          <w:szCs w:val="32"/>
          <w:lang w:val="fr-FR"/>
        </w:rPr>
        <w:t xml:space="preserve"> </w:t>
      </w:r>
      <w:proofErr w:type="spellStart"/>
      <w:r>
        <w:rPr>
          <w:b/>
          <w:sz w:val="32"/>
          <w:szCs w:val="32"/>
          <w:lang w:val="fr-FR"/>
        </w:rPr>
        <w:t>pe</w:t>
      </w:r>
      <w:proofErr w:type="spellEnd"/>
      <w:r>
        <w:rPr>
          <w:b/>
          <w:sz w:val="32"/>
          <w:szCs w:val="32"/>
          <w:lang w:val="fr-FR"/>
        </w:rPr>
        <w:t xml:space="preserve"> </w:t>
      </w:r>
      <w:proofErr w:type="spellStart"/>
      <w:r>
        <w:rPr>
          <w:b/>
          <w:sz w:val="32"/>
          <w:szCs w:val="32"/>
          <w:lang w:val="fr-FR"/>
        </w:rPr>
        <w:t>linie</w:t>
      </w:r>
      <w:proofErr w:type="spellEnd"/>
      <w:r>
        <w:rPr>
          <w:b/>
          <w:sz w:val="32"/>
          <w:szCs w:val="32"/>
          <w:lang w:val="fr-FR"/>
        </w:rPr>
        <w:t xml:space="preserve"> de</w:t>
      </w:r>
    </w:p>
    <w:p w:rsidR="00FF547B" w:rsidRDefault="00FF547B" w:rsidP="00FF547B">
      <w:pPr>
        <w:jc w:val="center"/>
        <w:rPr>
          <w:sz w:val="32"/>
          <w:szCs w:val="32"/>
          <w:lang w:val="fr-FR"/>
        </w:rPr>
      </w:pPr>
      <w:proofErr w:type="spellStart"/>
      <w:proofErr w:type="gramStart"/>
      <w:r>
        <w:rPr>
          <w:b/>
          <w:sz w:val="32"/>
          <w:szCs w:val="32"/>
          <w:lang w:val="fr-FR"/>
        </w:rPr>
        <w:t>securitate</w:t>
      </w:r>
      <w:proofErr w:type="spellEnd"/>
      <w:proofErr w:type="gramEnd"/>
      <w:r>
        <w:rPr>
          <w:b/>
          <w:sz w:val="32"/>
          <w:szCs w:val="32"/>
          <w:lang w:val="fr-FR"/>
        </w:rPr>
        <w:t xml:space="preserve"> </w:t>
      </w:r>
      <w:proofErr w:type="spellStart"/>
      <w:r>
        <w:rPr>
          <w:b/>
          <w:sz w:val="32"/>
          <w:szCs w:val="32"/>
          <w:lang w:val="fr-FR"/>
        </w:rPr>
        <w:t>şi</w:t>
      </w:r>
      <w:proofErr w:type="spellEnd"/>
      <w:r>
        <w:rPr>
          <w:b/>
          <w:sz w:val="32"/>
          <w:szCs w:val="32"/>
          <w:lang w:val="fr-FR"/>
        </w:rPr>
        <w:t xml:space="preserve"> </w:t>
      </w:r>
      <w:proofErr w:type="spellStart"/>
      <w:r>
        <w:rPr>
          <w:b/>
          <w:sz w:val="32"/>
          <w:szCs w:val="32"/>
          <w:lang w:val="fr-FR"/>
        </w:rPr>
        <w:t>sănătate</w:t>
      </w:r>
      <w:proofErr w:type="spellEnd"/>
      <w:r>
        <w:rPr>
          <w:b/>
          <w:sz w:val="32"/>
          <w:szCs w:val="32"/>
          <w:lang w:val="fr-FR"/>
        </w:rPr>
        <w:t xml:space="preserve"> </w:t>
      </w:r>
      <w:proofErr w:type="spellStart"/>
      <w:r>
        <w:rPr>
          <w:b/>
          <w:sz w:val="32"/>
          <w:szCs w:val="32"/>
          <w:lang w:val="fr-FR"/>
        </w:rPr>
        <w:t>în</w:t>
      </w:r>
      <w:proofErr w:type="spellEnd"/>
      <w:r>
        <w:rPr>
          <w:b/>
          <w:sz w:val="32"/>
          <w:szCs w:val="32"/>
          <w:lang w:val="fr-FR"/>
        </w:rPr>
        <w:t xml:space="preserve"> </w:t>
      </w:r>
      <w:proofErr w:type="spellStart"/>
      <w:r>
        <w:rPr>
          <w:b/>
          <w:sz w:val="32"/>
          <w:szCs w:val="32"/>
          <w:lang w:val="fr-FR"/>
        </w:rPr>
        <w:t>muncă</w:t>
      </w:r>
      <w:proofErr w:type="spellEnd"/>
      <w:r>
        <w:rPr>
          <w:b/>
          <w:sz w:val="32"/>
          <w:szCs w:val="32"/>
          <w:lang w:val="fr-FR"/>
        </w:rPr>
        <w:t xml:space="preserve">, </w:t>
      </w:r>
      <w:proofErr w:type="spellStart"/>
      <w:r>
        <w:rPr>
          <w:b/>
          <w:sz w:val="32"/>
          <w:szCs w:val="32"/>
          <w:lang w:val="fr-FR"/>
        </w:rPr>
        <w:t>situaţii</w:t>
      </w:r>
      <w:proofErr w:type="spellEnd"/>
      <w:r>
        <w:rPr>
          <w:b/>
          <w:sz w:val="32"/>
          <w:szCs w:val="32"/>
          <w:lang w:val="fr-FR"/>
        </w:rPr>
        <w:t xml:space="preserve"> de </w:t>
      </w:r>
      <w:proofErr w:type="spellStart"/>
      <w:r>
        <w:rPr>
          <w:b/>
          <w:sz w:val="32"/>
          <w:szCs w:val="32"/>
          <w:lang w:val="fr-FR"/>
        </w:rPr>
        <w:t>urgenţă</w:t>
      </w:r>
      <w:proofErr w:type="spellEnd"/>
      <w:r>
        <w:rPr>
          <w:b/>
          <w:sz w:val="32"/>
          <w:szCs w:val="32"/>
          <w:lang w:val="fr-FR"/>
        </w:rPr>
        <w:t xml:space="preserve"> </w:t>
      </w:r>
      <w:proofErr w:type="spellStart"/>
      <w:r>
        <w:rPr>
          <w:b/>
          <w:sz w:val="32"/>
          <w:szCs w:val="32"/>
          <w:lang w:val="fr-FR"/>
        </w:rPr>
        <w:t>şi</w:t>
      </w:r>
      <w:proofErr w:type="spellEnd"/>
      <w:r>
        <w:rPr>
          <w:b/>
          <w:sz w:val="32"/>
          <w:szCs w:val="32"/>
          <w:lang w:val="fr-FR"/>
        </w:rPr>
        <w:t xml:space="preserve"> </w:t>
      </w:r>
      <w:proofErr w:type="spellStart"/>
      <w:r>
        <w:rPr>
          <w:b/>
          <w:sz w:val="32"/>
          <w:szCs w:val="32"/>
          <w:lang w:val="fr-FR"/>
        </w:rPr>
        <w:t>protecţia</w:t>
      </w:r>
      <w:proofErr w:type="spellEnd"/>
      <w:r>
        <w:rPr>
          <w:b/>
          <w:sz w:val="32"/>
          <w:szCs w:val="32"/>
          <w:lang w:val="fr-FR"/>
        </w:rPr>
        <w:t xml:space="preserve"> </w:t>
      </w:r>
      <w:proofErr w:type="spellStart"/>
      <w:r>
        <w:rPr>
          <w:b/>
          <w:sz w:val="32"/>
          <w:szCs w:val="32"/>
          <w:lang w:val="fr-FR"/>
        </w:rPr>
        <w:t>mediului</w:t>
      </w:r>
      <w:proofErr w:type="spellEnd"/>
    </w:p>
    <w:p w:rsidR="00FF547B" w:rsidRDefault="00FF547B" w:rsidP="00FF547B">
      <w:pPr>
        <w:rPr>
          <w:szCs w:val="28"/>
          <w:lang w:val="fr-FR"/>
        </w:rPr>
      </w:pPr>
    </w:p>
    <w:p w:rsidR="00FF547B" w:rsidRDefault="00FF547B" w:rsidP="00FF547B">
      <w:pPr>
        <w:pStyle w:val="BodyText"/>
        <w:rPr>
          <w:sz w:val="26"/>
          <w:szCs w:val="26"/>
          <w:lang w:val="fr-FR"/>
        </w:rPr>
      </w:pPr>
      <w:r>
        <w:rPr>
          <w:sz w:val="26"/>
          <w:szCs w:val="26"/>
          <w:lang w:val="fr-FR"/>
        </w:rPr>
        <w:t xml:space="preserve">             </w:t>
      </w:r>
      <w:proofErr w:type="spellStart"/>
      <w:r>
        <w:rPr>
          <w:sz w:val="26"/>
          <w:szCs w:val="26"/>
          <w:lang w:val="fr-FR"/>
        </w:rPr>
        <w:t>Încheiată</w:t>
      </w:r>
      <w:proofErr w:type="spellEnd"/>
      <w:r>
        <w:rPr>
          <w:sz w:val="26"/>
          <w:szCs w:val="26"/>
          <w:lang w:val="fr-FR"/>
        </w:rPr>
        <w:t xml:space="preserve"> </w:t>
      </w:r>
      <w:proofErr w:type="spellStart"/>
      <w:r>
        <w:rPr>
          <w:sz w:val="26"/>
          <w:szCs w:val="26"/>
          <w:lang w:val="fr-FR"/>
        </w:rPr>
        <w:t>astăzi</w:t>
      </w:r>
      <w:proofErr w:type="spellEnd"/>
      <w:r>
        <w:rPr>
          <w:sz w:val="26"/>
          <w:szCs w:val="26"/>
          <w:lang w:val="fr-FR"/>
        </w:rPr>
        <w:t xml:space="preserve">..........................la </w:t>
      </w:r>
      <w:proofErr w:type="spellStart"/>
      <w:r>
        <w:rPr>
          <w:sz w:val="26"/>
          <w:szCs w:val="26"/>
          <w:lang w:val="fr-FR"/>
        </w:rPr>
        <w:t>sediul</w:t>
      </w:r>
      <w:proofErr w:type="spellEnd"/>
      <w:r>
        <w:rPr>
          <w:sz w:val="26"/>
          <w:szCs w:val="26"/>
          <w:lang w:val="ro-RO"/>
        </w:rPr>
        <w:t xml:space="preserve"> ....................................................</w:t>
      </w:r>
      <w:r>
        <w:rPr>
          <w:sz w:val="26"/>
          <w:szCs w:val="26"/>
          <w:lang w:val="fr-FR"/>
        </w:rPr>
        <w:t xml:space="preserve"> </w:t>
      </w:r>
      <w:proofErr w:type="spellStart"/>
      <w:r>
        <w:rPr>
          <w:sz w:val="26"/>
          <w:szCs w:val="26"/>
          <w:lang w:val="fr-FR"/>
        </w:rPr>
        <w:t>între</w:t>
      </w:r>
      <w:proofErr w:type="spellEnd"/>
      <w:r>
        <w:rPr>
          <w:sz w:val="26"/>
          <w:szCs w:val="26"/>
          <w:lang w:val="fr-FR"/>
        </w:rPr>
        <w:t xml:space="preserve">: </w:t>
      </w:r>
    </w:p>
    <w:p w:rsidR="00FF547B" w:rsidRDefault="001F6865" w:rsidP="00FF547B">
      <w:pPr>
        <w:pStyle w:val="BodyText"/>
        <w:tabs>
          <w:tab w:val="left" w:pos="1080"/>
        </w:tabs>
        <w:ind w:firstLine="720"/>
        <w:rPr>
          <w:sz w:val="26"/>
          <w:szCs w:val="26"/>
          <w:lang w:val="ro-RO"/>
        </w:rPr>
      </w:pPr>
      <w:r>
        <w:rPr>
          <w:sz w:val="26"/>
          <w:szCs w:val="26"/>
          <w:lang w:val="ro-RO"/>
        </w:rPr>
        <w:t>- Societatea</w:t>
      </w:r>
      <w:r w:rsidR="00FF547B">
        <w:rPr>
          <w:sz w:val="26"/>
          <w:szCs w:val="26"/>
          <w:lang w:val="ro-RO"/>
        </w:rPr>
        <w:t xml:space="preserve"> Electrocentrale Bucureşti SA – CTE................................/Uzina de Reparatii, </w:t>
      </w:r>
      <w:proofErr w:type="spellStart"/>
      <w:r w:rsidR="00FF547B">
        <w:rPr>
          <w:sz w:val="26"/>
          <w:szCs w:val="26"/>
          <w:lang w:val="fr-FR"/>
        </w:rPr>
        <w:t>cu</w:t>
      </w:r>
      <w:proofErr w:type="spellEnd"/>
      <w:r w:rsidR="00FF547B">
        <w:rPr>
          <w:sz w:val="26"/>
          <w:szCs w:val="26"/>
          <w:lang w:val="fr-FR"/>
        </w:rPr>
        <w:t xml:space="preserve"> </w:t>
      </w:r>
      <w:proofErr w:type="spellStart"/>
      <w:r w:rsidR="00FF547B">
        <w:rPr>
          <w:sz w:val="26"/>
          <w:szCs w:val="26"/>
          <w:lang w:val="fr-FR"/>
        </w:rPr>
        <w:t>sediul</w:t>
      </w:r>
      <w:proofErr w:type="spellEnd"/>
      <w:r w:rsidR="00FF547B">
        <w:rPr>
          <w:sz w:val="26"/>
          <w:szCs w:val="26"/>
          <w:lang w:val="fr-FR"/>
        </w:rPr>
        <w:t xml:space="preserve"> </w:t>
      </w:r>
      <w:proofErr w:type="spellStart"/>
      <w:r w:rsidR="00FF547B">
        <w:rPr>
          <w:sz w:val="26"/>
          <w:szCs w:val="26"/>
          <w:lang w:val="fr-FR"/>
        </w:rPr>
        <w:t>în</w:t>
      </w:r>
      <w:proofErr w:type="spellEnd"/>
      <w:r w:rsidR="00FF547B">
        <w:rPr>
          <w:sz w:val="26"/>
          <w:szCs w:val="26"/>
          <w:lang w:val="fr-FR"/>
        </w:rPr>
        <w:t xml:space="preserve"> .........................................................................., Bucureşti,</w:t>
      </w:r>
      <w:r w:rsidR="00FF547B">
        <w:rPr>
          <w:sz w:val="26"/>
          <w:szCs w:val="26"/>
          <w:lang w:val="ro-RO"/>
        </w:rPr>
        <w:t xml:space="preserve"> reprezentată prin Director ............................................................, în calitate de </w:t>
      </w:r>
      <w:r w:rsidR="00FF547B">
        <w:rPr>
          <w:b/>
          <w:bCs/>
          <w:sz w:val="26"/>
          <w:szCs w:val="26"/>
          <w:lang w:val="ro-RO"/>
        </w:rPr>
        <w:t xml:space="preserve">BENEFICIAR, </w:t>
      </w:r>
      <w:r w:rsidR="00FF547B">
        <w:rPr>
          <w:sz w:val="26"/>
          <w:szCs w:val="26"/>
          <w:lang w:val="ro-RO"/>
        </w:rPr>
        <w:t>şi</w:t>
      </w:r>
    </w:p>
    <w:p w:rsidR="00FF547B" w:rsidRDefault="00FF547B" w:rsidP="00FF547B">
      <w:pPr>
        <w:pStyle w:val="BodyText"/>
        <w:ind w:firstLine="720"/>
        <w:rPr>
          <w:sz w:val="26"/>
          <w:szCs w:val="26"/>
          <w:lang w:val="ro-RO"/>
        </w:rPr>
      </w:pPr>
      <w:r>
        <w:rPr>
          <w:sz w:val="26"/>
          <w:szCs w:val="26"/>
          <w:lang w:val="ro-RO"/>
        </w:rPr>
        <w:t xml:space="preserve">- SC ………………..............…..........., cu sediul în................................................ ...................................................,  reprezentată prin Director  ............….....………....., în calitate de </w:t>
      </w:r>
      <w:r>
        <w:rPr>
          <w:b/>
          <w:bCs/>
          <w:sz w:val="26"/>
          <w:szCs w:val="26"/>
          <w:lang w:val="ro-RO"/>
        </w:rPr>
        <w:t>EXECUTANT (</w:t>
      </w:r>
      <w:r>
        <w:rPr>
          <w:bCs/>
          <w:sz w:val="26"/>
          <w:szCs w:val="26"/>
          <w:lang w:val="ro-RO"/>
        </w:rPr>
        <w:t>sau</w:t>
      </w:r>
      <w:r>
        <w:rPr>
          <w:b/>
          <w:bCs/>
          <w:sz w:val="26"/>
          <w:szCs w:val="26"/>
          <w:lang w:val="ro-RO"/>
        </w:rPr>
        <w:t xml:space="preserve"> utilizator spatii, </w:t>
      </w:r>
      <w:r>
        <w:rPr>
          <w:bCs/>
          <w:sz w:val="26"/>
          <w:szCs w:val="26"/>
          <w:lang w:val="ro-RO"/>
        </w:rPr>
        <w:t>pentru contractele de inchiriere a spatiilor beneficiarului</w:t>
      </w:r>
      <w:r>
        <w:rPr>
          <w:b/>
          <w:bCs/>
          <w:sz w:val="26"/>
          <w:szCs w:val="26"/>
          <w:lang w:val="ro-RO"/>
        </w:rPr>
        <w:t>),</w:t>
      </w:r>
    </w:p>
    <w:p w:rsidR="00FF547B" w:rsidRDefault="00FF547B" w:rsidP="00FF547B">
      <w:pPr>
        <w:pStyle w:val="BodyText"/>
        <w:ind w:firstLine="720"/>
        <w:rPr>
          <w:sz w:val="26"/>
          <w:szCs w:val="26"/>
          <w:lang w:val="ro-RO"/>
        </w:rPr>
      </w:pPr>
      <w:r>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în perioada  derulării contractului.</w:t>
      </w:r>
    </w:p>
    <w:p w:rsidR="00FF547B" w:rsidRDefault="00FF547B" w:rsidP="00FF547B">
      <w:pPr>
        <w:pStyle w:val="BodyText"/>
        <w:rPr>
          <w:sz w:val="26"/>
          <w:szCs w:val="26"/>
          <w:lang w:val="ro-RO"/>
        </w:rPr>
      </w:pPr>
      <w:r>
        <w:rPr>
          <w:sz w:val="26"/>
          <w:szCs w:val="26"/>
          <w:lang w:val="ro-RO"/>
        </w:rPr>
        <w:tab/>
        <w:t>Convenţia SSM-SU-PM se încheie pe durata executiei lucrărilor/ prestarii serviciilor în incinta beneficiarului/ utilizării spaţiilor, conform contractului în întregul sǎu, inclusiv pe perioada de garanţie.</w:t>
      </w:r>
    </w:p>
    <w:p w:rsidR="00FF547B" w:rsidRDefault="00FF547B" w:rsidP="00FF547B">
      <w:pPr>
        <w:pStyle w:val="BodyText"/>
        <w:ind w:firstLine="720"/>
        <w:rPr>
          <w:sz w:val="26"/>
          <w:szCs w:val="26"/>
          <w:lang w:val="it-IT"/>
        </w:rPr>
      </w:pPr>
      <w:r>
        <w:rPr>
          <w:sz w:val="26"/>
          <w:szCs w:val="26"/>
          <w:lang w:val="ro-RO"/>
        </w:rPr>
        <w:t>În conformitate cu prevederile Legii 319/2006 a securităţii şi sănătăţii în muncă, cu modificarile ulterioare şi ale Normelor metodologice de aplicare a prevederilor Legii 319/2006, aprobate prin HG 1425/2006, cu modificarile si completarile ulterioare, ale Legii 307/2006 privind apǎrarea împotriva incendiilor, cu modificarile ulterioare şi ale Normelor generale de apǎrare impotriva incendiilor, aprobate prin OMAI 163/2007, ale Legii 481/2004 privind protecţia civilǎ, republicata, cu modificarile ulterioare, ale OUG</w:t>
      </w:r>
      <w:r>
        <w:rPr>
          <w:b/>
          <w:sz w:val="26"/>
          <w:szCs w:val="26"/>
          <w:lang w:val="ro-RO"/>
        </w:rPr>
        <w:t xml:space="preserve"> </w:t>
      </w:r>
      <w:r>
        <w:rPr>
          <w:sz w:val="26"/>
          <w:szCs w:val="26"/>
          <w:lang w:val="ro-RO"/>
        </w:rPr>
        <w:t xml:space="preserve">195/2005 privind protecţia mediului, cu modificarile si completarile ulterioare, ale actelor normative legate de protecţia factorilor de mediu aer, apǎ, sol si ale Declaratiei de politica si angajamentului Directorului General al SC Electrocentrale Bucuresti SA in domeniul managementului integrat calitate, mediu, sanatate si securitate in munca, cod AM-ELCEN, editia/revizia in vigoare, la execuţia lucrǎrilor/ prestarea serviciilor/ utilizarea spatiilor, între </w:t>
      </w:r>
      <w:r>
        <w:rPr>
          <w:b/>
          <w:sz w:val="26"/>
          <w:szCs w:val="26"/>
          <w:lang w:val="ro-RO"/>
        </w:rPr>
        <w:t xml:space="preserve">beneficiar </w:t>
      </w:r>
      <w:r>
        <w:rPr>
          <w:sz w:val="26"/>
          <w:szCs w:val="26"/>
          <w:lang w:val="ro-RO"/>
        </w:rPr>
        <w:t>si</w:t>
      </w:r>
      <w:r>
        <w:rPr>
          <w:b/>
          <w:sz w:val="26"/>
          <w:szCs w:val="26"/>
          <w:lang w:val="ro-RO"/>
        </w:rPr>
        <w:t xml:space="preserve"> executant </w:t>
      </w:r>
      <w:r>
        <w:rPr>
          <w:sz w:val="26"/>
          <w:szCs w:val="26"/>
          <w:lang w:val="ro-RO"/>
        </w:rPr>
        <w:t xml:space="preserve"> </w:t>
      </w:r>
      <w:r>
        <w:rPr>
          <w:sz w:val="26"/>
          <w:szCs w:val="26"/>
          <w:lang w:val="it-IT"/>
        </w:rPr>
        <w:t>se stabilesc următoarele:</w:t>
      </w:r>
    </w:p>
    <w:p w:rsidR="00FF547B" w:rsidRDefault="00FF547B" w:rsidP="00FF547B">
      <w:pPr>
        <w:pStyle w:val="BodyText"/>
        <w:ind w:firstLine="720"/>
        <w:rPr>
          <w:sz w:val="26"/>
          <w:szCs w:val="26"/>
          <w:lang w:val="it-IT"/>
        </w:rPr>
      </w:pPr>
    </w:p>
    <w:p w:rsidR="00FF547B" w:rsidRDefault="00FF547B" w:rsidP="00FF547B">
      <w:pPr>
        <w:pStyle w:val="BodyText"/>
        <w:ind w:firstLine="720"/>
        <w:rPr>
          <w:b/>
          <w:bCs/>
          <w:sz w:val="26"/>
          <w:szCs w:val="26"/>
          <w:lang w:val="ro-RO"/>
        </w:rPr>
      </w:pPr>
      <w:r>
        <w:rPr>
          <w:b/>
          <w:bCs/>
          <w:sz w:val="26"/>
          <w:szCs w:val="26"/>
          <w:lang w:val="ro-RO"/>
        </w:rPr>
        <w:t>I. RĂSPUNDERILE EXECUTANTULUI</w:t>
      </w:r>
    </w:p>
    <w:p w:rsidR="00FF547B" w:rsidRDefault="00FF547B" w:rsidP="00FF547B">
      <w:pPr>
        <w:pStyle w:val="BodyText"/>
        <w:ind w:firstLine="720"/>
        <w:rPr>
          <w:sz w:val="26"/>
          <w:szCs w:val="26"/>
          <w:lang w:val="ro-RO"/>
        </w:rPr>
      </w:pPr>
      <w:r>
        <w:rPr>
          <w:sz w:val="26"/>
          <w:szCs w:val="26"/>
          <w:lang w:val="ro-RO"/>
        </w:rPr>
        <w:t xml:space="preserve">1. Executantul are obligatia sa detina un </w:t>
      </w:r>
      <w:r>
        <w:rPr>
          <w:b/>
          <w:sz w:val="26"/>
          <w:szCs w:val="26"/>
          <w:lang w:val="ro-RO"/>
        </w:rPr>
        <w:t>plan propriu de securitate si sanatate in munca</w:t>
      </w:r>
      <w:r>
        <w:rPr>
          <w:sz w:val="26"/>
          <w:szCs w:val="26"/>
          <w:lang w:val="ro-RO"/>
        </w:rPr>
        <w:t xml:space="preserve"> pentru activitatile desfasurate in incinta beneficiarului, pe baza riscurilor profesionale evaluate, care sa fie disponibil la sediul beneficiarului pentru a fi consultat la cerere de catre reprezentantii beneficiarului pe linie de securitate si sanatate in munca si reprezentantii autoritatilor competente cu atributii de control.</w:t>
      </w:r>
    </w:p>
    <w:p w:rsidR="00FF547B" w:rsidRDefault="00FF547B" w:rsidP="00FF547B">
      <w:pPr>
        <w:pStyle w:val="BodyText"/>
        <w:ind w:firstLine="720"/>
        <w:rPr>
          <w:sz w:val="26"/>
          <w:szCs w:val="26"/>
          <w:lang w:val="ro-RO"/>
        </w:rPr>
      </w:pPr>
      <w:r>
        <w:rPr>
          <w:sz w:val="26"/>
          <w:szCs w:val="26"/>
          <w:lang w:val="ro-RO"/>
        </w:rPr>
        <w:lastRenderedPageBreak/>
        <w:t xml:space="preserve">2. Pentru lucrarile care intra sub incidenta HG 300/2006, obligatia desemnarii coordonatorului/coordonatorilor in materie de securitate si sanatate, in conditiile precizate la articolele 6 si 7, revine executantului; executantul trebuie sa prezinte beneficiarului </w:t>
      </w:r>
      <w:r>
        <w:rPr>
          <w:b/>
          <w:sz w:val="26"/>
          <w:szCs w:val="26"/>
          <w:lang w:val="ro-RO"/>
        </w:rPr>
        <w:t>documentele ce atesta competenta si desemnarea coordonatorului in santier</w:t>
      </w:r>
      <w:r>
        <w:rPr>
          <w:sz w:val="26"/>
          <w:szCs w:val="26"/>
          <w:lang w:val="ro-RO"/>
        </w:rPr>
        <w:t xml:space="preserve">, precum si </w:t>
      </w:r>
      <w:r>
        <w:rPr>
          <w:b/>
          <w:sz w:val="26"/>
          <w:szCs w:val="26"/>
          <w:lang w:val="ro-RO"/>
        </w:rPr>
        <w:t>propunerea de document de colaborare practica</w:t>
      </w:r>
      <w:r>
        <w:rPr>
          <w:sz w:val="26"/>
          <w:szCs w:val="26"/>
          <w:lang w:val="ro-RO"/>
        </w:rPr>
        <w:t xml:space="preserve"> cu acesta.</w:t>
      </w:r>
    </w:p>
    <w:p w:rsidR="00FF547B" w:rsidRDefault="00FF547B" w:rsidP="00FF547B">
      <w:pPr>
        <w:pStyle w:val="BodyText"/>
        <w:ind w:firstLine="720"/>
        <w:rPr>
          <w:sz w:val="26"/>
          <w:szCs w:val="26"/>
          <w:lang w:val="ro-RO"/>
        </w:rPr>
      </w:pPr>
      <w:r>
        <w:rPr>
          <w:sz w:val="26"/>
          <w:szCs w:val="26"/>
          <w:lang w:val="ro-RO"/>
        </w:rPr>
        <w:t xml:space="preserve">3. În cazul în care executantul subcontracteazǎ lucrǎri cu alte unităţi, îşi asumǎ responsabilitatea privind semnarea şi respectarea prevederilor prezentei convenţii pentru toţi subcontractanţii; in situaţia unui refuz de a semna convenţia, subcontractul este lovit de nulitate; executantul trebuie sa prezinte o copie dupǎ </w:t>
      </w:r>
      <w:r>
        <w:rPr>
          <w:b/>
          <w:sz w:val="26"/>
          <w:szCs w:val="26"/>
          <w:lang w:val="ro-RO"/>
        </w:rPr>
        <w:t>autorizaţia de funcţionare din punct de vedere al securităţii şi sănătăţii în muncă</w:t>
      </w:r>
      <w:r>
        <w:rPr>
          <w:sz w:val="26"/>
          <w:szCs w:val="26"/>
          <w:lang w:val="ro-RO"/>
        </w:rPr>
        <w:t xml:space="preserve"> deţinutǎ de firmele subcontractante, care se anexeazǎ la prezenta convenţie.</w:t>
      </w:r>
    </w:p>
    <w:p w:rsidR="00FF547B" w:rsidRDefault="00FF547B" w:rsidP="00FF547B">
      <w:pPr>
        <w:ind w:firstLine="720"/>
        <w:jc w:val="both"/>
        <w:rPr>
          <w:sz w:val="26"/>
          <w:szCs w:val="26"/>
          <w:lang w:val="ro-RO"/>
        </w:rPr>
      </w:pPr>
      <w:r>
        <w:rPr>
          <w:sz w:val="26"/>
          <w:szCs w:val="26"/>
          <w:lang w:val="ro-RO"/>
        </w:rPr>
        <w:t xml:space="preserve">4. Accesul personalului executantului în incinta beneficiarului se face pe bază de liste aprobate de către executant si beneficiar </w:t>
      </w:r>
      <w:r>
        <w:rPr>
          <w:i/>
          <w:sz w:val="26"/>
          <w:szCs w:val="26"/>
          <w:lang w:val="ro-RO"/>
        </w:rPr>
        <w:t>(formular anexa 1)</w:t>
      </w:r>
      <w:r>
        <w:rPr>
          <w:sz w:val="26"/>
          <w:szCs w:val="26"/>
          <w:lang w:val="ro-RO"/>
        </w:rPr>
        <w:t xml:space="preserve"> şi actualizate ori de cǎte ori este necesar, respectiv: </w:t>
      </w:r>
    </w:p>
    <w:p w:rsidR="00FF547B" w:rsidRDefault="00FF547B" w:rsidP="00FF547B">
      <w:pPr>
        <w:pStyle w:val="BodyText"/>
        <w:ind w:firstLine="720"/>
        <w:rPr>
          <w:sz w:val="26"/>
          <w:szCs w:val="26"/>
          <w:lang w:val="ro-RO"/>
        </w:rPr>
      </w:pPr>
      <w:r>
        <w:rPr>
          <w:sz w:val="26"/>
          <w:szCs w:val="26"/>
          <w:lang w:val="ro-RO"/>
        </w:rPr>
        <w:t>-</w:t>
      </w:r>
      <w:r>
        <w:rPr>
          <w:b/>
          <w:sz w:val="26"/>
          <w:szCs w:val="26"/>
          <w:lang w:val="ro-RO"/>
        </w:rPr>
        <w:t>lista personalului</w:t>
      </w:r>
      <w:r>
        <w:rPr>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beneficiarului;</w:t>
      </w:r>
    </w:p>
    <w:p w:rsidR="00FF547B" w:rsidRDefault="00FF547B" w:rsidP="00FF547B">
      <w:pPr>
        <w:pStyle w:val="BodyText"/>
        <w:ind w:firstLine="720"/>
        <w:rPr>
          <w:sz w:val="26"/>
          <w:szCs w:val="26"/>
          <w:lang w:val="ro-RO"/>
        </w:rPr>
      </w:pPr>
      <w:r>
        <w:rPr>
          <w:sz w:val="26"/>
          <w:szCs w:val="26"/>
          <w:lang w:val="ro-RO"/>
        </w:rPr>
        <w:t>-</w:t>
      </w:r>
      <w:r>
        <w:rPr>
          <w:b/>
          <w:sz w:val="26"/>
          <w:szCs w:val="26"/>
          <w:lang w:val="ro-RO"/>
        </w:rPr>
        <w:t>lista mijloacelor auto</w:t>
      </w:r>
      <w:r>
        <w:rPr>
          <w:sz w:val="26"/>
          <w:szCs w:val="26"/>
          <w:lang w:val="ro-RO"/>
        </w:rPr>
        <w:t xml:space="preserve"> (felul lor, numerele de înmatriculare şi numele conducǎtorilor autovehiculelor);  </w:t>
      </w:r>
    </w:p>
    <w:p w:rsidR="00FF547B" w:rsidRDefault="00FF547B" w:rsidP="00FF547B">
      <w:pPr>
        <w:pStyle w:val="BodyText"/>
        <w:rPr>
          <w:sz w:val="26"/>
          <w:szCs w:val="26"/>
          <w:lang w:val="ro-RO"/>
        </w:rPr>
      </w:pPr>
      <w:r>
        <w:rPr>
          <w:sz w:val="26"/>
          <w:szCs w:val="26"/>
          <w:lang w:val="ro-RO"/>
        </w:rPr>
        <w:t xml:space="preserve"> </w:t>
      </w:r>
      <w:r>
        <w:rPr>
          <w:sz w:val="26"/>
          <w:szCs w:val="26"/>
          <w:lang w:val="ro-RO"/>
        </w:rPr>
        <w:tab/>
        <w:t>-</w:t>
      </w:r>
      <w:r>
        <w:rPr>
          <w:b/>
          <w:sz w:val="26"/>
          <w:szCs w:val="26"/>
          <w:lang w:val="ro-RO"/>
        </w:rPr>
        <w:t>lista echipamentelor/materialelor/substantelor</w:t>
      </w:r>
      <w:r>
        <w:rPr>
          <w:sz w:val="26"/>
          <w:szCs w:val="26"/>
          <w:lang w:val="ro-RO"/>
        </w:rPr>
        <w:t xml:space="preserve"> din dotare (denumire, nr. bucǎţi, cantitate, dupa caz).</w:t>
      </w:r>
    </w:p>
    <w:p w:rsidR="00FF547B" w:rsidRDefault="00FF547B" w:rsidP="00FF547B">
      <w:pPr>
        <w:pStyle w:val="BodyText"/>
        <w:rPr>
          <w:i/>
          <w:sz w:val="26"/>
          <w:szCs w:val="26"/>
          <w:lang w:val="ro-RO"/>
        </w:rPr>
      </w:pPr>
      <w:r>
        <w:rPr>
          <w:sz w:val="26"/>
          <w:szCs w:val="26"/>
          <w:lang w:val="ro-RO"/>
        </w:rPr>
        <w:tab/>
      </w:r>
      <w:r>
        <w:rPr>
          <w:i/>
          <w:sz w:val="26"/>
          <w:szCs w:val="26"/>
          <w:lang w:val="ro-RO"/>
        </w:rPr>
        <w:t>Nota: In cazul in care beneficiarul este Uzina de Reparatii, listele se aproba si de catre directorul centralei in incinta careia se desfasoara activitatea executantului.</w:t>
      </w:r>
    </w:p>
    <w:p w:rsidR="00FF547B" w:rsidRDefault="00FF547B" w:rsidP="00FF547B">
      <w:pPr>
        <w:pStyle w:val="BodyText"/>
        <w:ind w:firstLine="720"/>
        <w:rPr>
          <w:sz w:val="26"/>
          <w:szCs w:val="26"/>
          <w:lang w:val="ro-RO"/>
        </w:rPr>
      </w:pPr>
      <w:r>
        <w:rPr>
          <w:sz w:val="26"/>
          <w:szCs w:val="26"/>
          <w:lang w:val="ro-RO"/>
        </w:rPr>
        <w:t xml:space="preserve">5. La introducerea în incintă a substanţelor periculoase, executantul este obligat sǎ prezinte </w:t>
      </w:r>
      <w:r>
        <w:rPr>
          <w:b/>
          <w:sz w:val="26"/>
          <w:szCs w:val="26"/>
          <w:lang w:val="ro-RO"/>
        </w:rPr>
        <w:t>fişa cu date de securitate</w:t>
      </w:r>
      <w:r>
        <w:rPr>
          <w:sz w:val="26"/>
          <w:szCs w:val="26"/>
          <w:lang w:val="ro-RO"/>
        </w:rPr>
        <w:t xml:space="preserve"> pentru fiecare substanţǎ în parte.</w:t>
      </w:r>
    </w:p>
    <w:p w:rsidR="00FF547B" w:rsidRDefault="00FF547B" w:rsidP="00FF547B">
      <w:pPr>
        <w:pStyle w:val="BodyText"/>
        <w:ind w:firstLine="720"/>
        <w:rPr>
          <w:sz w:val="26"/>
          <w:szCs w:val="26"/>
          <w:lang w:val="ro-RO"/>
        </w:rPr>
      </w:pPr>
      <w:r>
        <w:rPr>
          <w:sz w:val="26"/>
          <w:szCs w:val="26"/>
          <w:lang w:val="ro-RO"/>
        </w:rPr>
        <w:t>6. Personalul executantului are obligatia de a purta în timpul desfasurarii activitatii in incinta beneficiarului, ecusoane continand numele, prenumele, functia si denumirea societatii.</w:t>
      </w:r>
    </w:p>
    <w:p w:rsidR="00FF547B" w:rsidRDefault="00FF547B" w:rsidP="00FF547B">
      <w:pPr>
        <w:pStyle w:val="BodyText"/>
        <w:ind w:firstLine="720"/>
        <w:rPr>
          <w:sz w:val="26"/>
          <w:szCs w:val="26"/>
          <w:lang w:val="ro-RO"/>
        </w:rPr>
      </w:pPr>
      <w:r>
        <w:rPr>
          <w:sz w:val="26"/>
          <w:szCs w:val="26"/>
          <w:lang w:val="ro-RO"/>
        </w:rPr>
        <w:t>7. Conducătorii auto au obligaţia de a se supune controlului la poartă atât la intrare cât şi la ieşire.</w:t>
      </w:r>
    </w:p>
    <w:p w:rsidR="00FF547B" w:rsidRDefault="00FF547B" w:rsidP="00FF547B">
      <w:pPr>
        <w:pStyle w:val="BodyText"/>
        <w:ind w:firstLine="720"/>
        <w:rPr>
          <w:sz w:val="26"/>
          <w:szCs w:val="26"/>
          <w:lang w:val="ro-RO"/>
        </w:rPr>
      </w:pPr>
      <w:r>
        <w:rPr>
          <w:sz w:val="26"/>
          <w:szCs w:val="26"/>
          <w:lang w:val="ro-RO"/>
        </w:rPr>
        <w:t>8. Se interzice prezentarea la lucru sub influenţa bǎuturilor alcoolice sau a substanţelor stupefiante, facilitarea introducerii, introducerea şi consumul acestora în incinta beneficiarului.</w:t>
      </w:r>
    </w:p>
    <w:p w:rsidR="00FF547B" w:rsidRDefault="00FF547B" w:rsidP="00FF547B">
      <w:pPr>
        <w:pStyle w:val="BodyText"/>
        <w:ind w:firstLine="720"/>
        <w:rPr>
          <w:sz w:val="26"/>
          <w:szCs w:val="26"/>
          <w:lang w:val="ro-RO"/>
        </w:rPr>
      </w:pPr>
      <w:r>
        <w:rPr>
          <w:sz w:val="26"/>
          <w:szCs w:val="26"/>
          <w:lang w:val="ro-RO"/>
        </w:rPr>
        <w:t>9. Executantul asigura ca personalul şi mijloacele auto proprii sǎ respecte traseele stabilite de beneficiar, sǎ nu pǎrǎseascǎ/depăşească zona de lucru delimitatǎ, să nu blocheze cǎile de acces/circulatie şi mijloacele de apǎrare împotriva incendiilor si să nu intre în instalaţiile aflate în funcţiune ale beneficiarului.</w:t>
      </w:r>
    </w:p>
    <w:p w:rsidR="00FF547B" w:rsidRDefault="00FF547B" w:rsidP="00FF547B">
      <w:pPr>
        <w:pStyle w:val="BodyText"/>
        <w:ind w:firstLine="720"/>
        <w:rPr>
          <w:sz w:val="26"/>
          <w:szCs w:val="26"/>
          <w:lang w:val="ro-RO"/>
        </w:rPr>
      </w:pPr>
      <w:r>
        <w:rPr>
          <w:sz w:val="26"/>
          <w:szCs w:val="26"/>
          <w:lang w:val="ro-RO"/>
        </w:rPr>
        <w:t>10. În cazul în care în desfăşurarea activităţii executantului intervin situaţii care impun în mod justificat abaterea de la traseele şi limitele zonei de lucru stabilite iniţial, aceasta se va face numai cu acordul beneficiarului.</w:t>
      </w:r>
    </w:p>
    <w:p w:rsidR="00FF547B" w:rsidRDefault="00FF547B" w:rsidP="00FF547B">
      <w:pPr>
        <w:pStyle w:val="BodyText"/>
        <w:ind w:firstLine="720"/>
        <w:rPr>
          <w:sz w:val="26"/>
          <w:szCs w:val="26"/>
          <w:lang w:val="ro-RO"/>
        </w:rPr>
      </w:pPr>
      <w:r>
        <w:rPr>
          <w:i/>
          <w:sz w:val="26"/>
          <w:szCs w:val="26"/>
          <w:lang w:val="ro-RO"/>
        </w:rPr>
        <w:t xml:space="preserve">Nota: In cazul in care beneficiarul este Uzina de Reparatii, documentul in care sunt prevazute traseele de acces pentru personalul si mijloacele auto ale executantului se aproba si de catre directorul centralei </w:t>
      </w:r>
      <w:r>
        <w:rPr>
          <w:i/>
          <w:sz w:val="26"/>
          <w:szCs w:val="26"/>
          <w:lang w:val="it-IT"/>
        </w:rPr>
        <w:t>in incinta careia se desfasoara activitatea executantului.</w:t>
      </w:r>
    </w:p>
    <w:p w:rsidR="00FF547B" w:rsidRDefault="00FF547B" w:rsidP="00FF547B">
      <w:pPr>
        <w:pStyle w:val="BodyText"/>
        <w:ind w:firstLine="720"/>
        <w:rPr>
          <w:sz w:val="26"/>
          <w:szCs w:val="26"/>
          <w:lang w:val="ro-RO"/>
        </w:rPr>
      </w:pPr>
      <w:r>
        <w:rPr>
          <w:sz w:val="26"/>
          <w:szCs w:val="26"/>
          <w:lang w:val="ro-RO"/>
        </w:rPr>
        <w:t>11. Personalul executantului are obligatia de a respecta locurile pentru fumat special amenajate si marcate pe traseul de acces.</w:t>
      </w:r>
    </w:p>
    <w:p w:rsidR="00FF547B" w:rsidRDefault="00FF547B" w:rsidP="00FF547B">
      <w:pPr>
        <w:pStyle w:val="BodyText"/>
        <w:ind w:firstLine="720"/>
        <w:rPr>
          <w:sz w:val="26"/>
          <w:szCs w:val="26"/>
          <w:lang w:val="ro-RO"/>
        </w:rPr>
      </w:pPr>
      <w:r>
        <w:rPr>
          <w:sz w:val="26"/>
          <w:szCs w:val="26"/>
          <w:lang w:val="ro-RO"/>
        </w:rPr>
        <w:t>12. Executantul isi va amplasa/depozita echipamente/materiale/deseuri in incinta beneficiarului, numai in spatiile stabilite de catre beneficiar.</w:t>
      </w:r>
    </w:p>
    <w:p w:rsidR="00FF547B" w:rsidRDefault="00FF547B" w:rsidP="00FF547B">
      <w:pPr>
        <w:pStyle w:val="BodyText"/>
        <w:ind w:firstLine="720"/>
        <w:rPr>
          <w:sz w:val="26"/>
          <w:szCs w:val="26"/>
          <w:lang w:val="ro-RO"/>
        </w:rPr>
      </w:pPr>
      <w:r>
        <w:rPr>
          <w:sz w:val="26"/>
          <w:szCs w:val="26"/>
          <w:lang w:val="ro-RO"/>
        </w:rPr>
        <w:lastRenderedPageBreak/>
        <w:t>13. Nu</w:t>
      </w:r>
      <w:r>
        <w:rPr>
          <w:color w:val="FF0000"/>
          <w:sz w:val="26"/>
          <w:szCs w:val="26"/>
          <w:lang w:val="ro-RO"/>
        </w:rPr>
        <w:t xml:space="preserve"> </w:t>
      </w:r>
      <w:r>
        <w:rPr>
          <w:sz w:val="26"/>
          <w:szCs w:val="26"/>
          <w:lang w:val="ro-RO"/>
        </w:rPr>
        <w:t>se admite depozitarea substantelor periculoase in spatii neaerisite si in cantitati mai mari decat cele stabilite de comun acord cu beneficiarul.</w:t>
      </w:r>
    </w:p>
    <w:p w:rsidR="00FF547B" w:rsidRDefault="00FF547B" w:rsidP="00FF547B">
      <w:pPr>
        <w:pStyle w:val="BodyText"/>
        <w:ind w:firstLine="720"/>
        <w:rPr>
          <w:b/>
          <w:sz w:val="26"/>
          <w:szCs w:val="26"/>
          <w:lang w:val="ro-RO"/>
        </w:rPr>
      </w:pPr>
      <w:r>
        <w:rPr>
          <w:sz w:val="26"/>
          <w:szCs w:val="26"/>
          <w:lang w:val="ro-RO"/>
        </w:rPr>
        <w:t xml:space="preserve">14. Executantul efectueaza lucrǎri/servicii în incinta beneficiarului, conform contractului încheiat, în baza </w:t>
      </w:r>
      <w:r>
        <w:rPr>
          <w:b/>
          <w:sz w:val="26"/>
          <w:szCs w:val="26"/>
          <w:lang w:val="ro-RO"/>
        </w:rPr>
        <w:t>formelor de lucru</w:t>
      </w:r>
      <w:r>
        <w:rPr>
          <w:sz w:val="26"/>
          <w:szCs w:val="26"/>
          <w:lang w:val="ro-RO"/>
        </w:rPr>
        <w:t xml:space="preserve">: autorizaţie de lucru, proces verbal de predare in revizie-reparaţie sau alte forme de lucru conform normativelor in vigoare, în funcţie de natura lucrǎrilor/serviciilor. </w:t>
      </w:r>
    </w:p>
    <w:p w:rsidR="00FF547B" w:rsidRDefault="00FF547B" w:rsidP="00FF547B">
      <w:pPr>
        <w:pStyle w:val="BodyText"/>
        <w:ind w:firstLine="720"/>
        <w:rPr>
          <w:sz w:val="26"/>
          <w:szCs w:val="26"/>
          <w:lang w:val="ro-RO"/>
        </w:rPr>
      </w:pPr>
      <w:r>
        <w:rPr>
          <w:sz w:val="26"/>
          <w:szCs w:val="26"/>
          <w:lang w:val="ro-RO"/>
        </w:rPr>
        <w:t xml:space="preserve">15. Lucrǎrile cu foc deschis în locurile periculoase stabilite de beneficiar, se efectueaza doar cu </w:t>
      </w:r>
      <w:r>
        <w:rPr>
          <w:b/>
          <w:sz w:val="26"/>
          <w:szCs w:val="26"/>
          <w:lang w:val="ro-RO"/>
        </w:rPr>
        <w:t>permis de lucru cu foc</w:t>
      </w:r>
      <w:r>
        <w:rPr>
          <w:sz w:val="26"/>
          <w:szCs w:val="26"/>
          <w:lang w:val="ro-RO"/>
        </w:rPr>
        <w:t xml:space="preserve"> întocmit de beneficiar, executantul fiind obligat sǎ respecte prevederile acestuia.</w:t>
      </w:r>
    </w:p>
    <w:p w:rsidR="00FF547B" w:rsidRDefault="00FF547B" w:rsidP="00FF547B">
      <w:pPr>
        <w:pStyle w:val="BodyText"/>
        <w:ind w:firstLine="720"/>
        <w:rPr>
          <w:b/>
          <w:sz w:val="26"/>
          <w:szCs w:val="26"/>
          <w:lang w:val="ro-RO"/>
        </w:rPr>
      </w:pPr>
      <w:r>
        <w:rPr>
          <w:sz w:val="26"/>
          <w:szCs w:val="26"/>
          <w:lang w:val="ro-RO"/>
        </w:rPr>
        <w:t>16. Se interzice în orice situaţie executarea oricǎror manevre sau lucrari din proprie iniţiativǎ, necuprinse în formalitǎţile de lucru, precum şi recurgerea la improvizaţii de orice naturǎ în instalaţiile beneficiarului.</w:t>
      </w:r>
    </w:p>
    <w:p w:rsidR="00FF547B" w:rsidRDefault="00FF547B" w:rsidP="00FF547B">
      <w:pPr>
        <w:pStyle w:val="BodyText"/>
        <w:ind w:firstLine="720"/>
        <w:rPr>
          <w:sz w:val="26"/>
          <w:szCs w:val="26"/>
          <w:lang w:val="ro-RO"/>
        </w:rPr>
      </w:pPr>
      <w:r>
        <w:rPr>
          <w:sz w:val="26"/>
          <w:szCs w:val="26"/>
          <w:lang w:val="ro-RO"/>
        </w:rPr>
        <w:t>17. Executantul are obligatia de a informa anticipat beneficiarul în cazul în care urmează să se producă modificări asupra lucrǎrilor executate/ serviciilor prestate convenite în cadrul contractului.</w:t>
      </w:r>
    </w:p>
    <w:p w:rsidR="00FF547B" w:rsidRDefault="00FF547B" w:rsidP="00FF547B">
      <w:pPr>
        <w:pStyle w:val="BodyText"/>
        <w:ind w:firstLine="720"/>
        <w:rPr>
          <w:sz w:val="26"/>
          <w:szCs w:val="26"/>
          <w:lang w:val="ro-RO"/>
        </w:rPr>
      </w:pPr>
      <w:r>
        <w:rPr>
          <w:sz w:val="26"/>
          <w:szCs w:val="26"/>
          <w:lang w:val="ro-RO"/>
        </w:rPr>
        <w:t>18. Şeful echipei de lucru asigurǎ luarea tuturor mǎsurilor tehnice ce privesc zona de lucru, a mǎsurilor organizatorice de supraveghere, mutarea în alta zona de lucru, întreruperea şi terminarea lucrǎrilor, precum şi aplicarea tuturor prevederilor legislaţiei de securitate şi sănătate în muncă, situaţii de urgenţǎ şi protecţia mediului în vigoare specifice lucrǎrilor ce se execută.</w:t>
      </w:r>
    </w:p>
    <w:p w:rsidR="00FF547B" w:rsidRDefault="00FF547B" w:rsidP="00FF547B">
      <w:pPr>
        <w:pStyle w:val="BodyText"/>
        <w:ind w:firstLine="720"/>
        <w:rPr>
          <w:sz w:val="26"/>
          <w:szCs w:val="26"/>
          <w:lang w:val="ro-RO"/>
        </w:rPr>
      </w:pPr>
      <w:r>
        <w:rPr>
          <w:sz w:val="26"/>
          <w:szCs w:val="26"/>
          <w:lang w:val="ro-RO"/>
        </w:rPr>
        <w:t>19. În cazul în care este necesarǎ efectuarea unor lucrǎri cu surse radioactive, executantul este obligat sǎ respecte legislaţia specificǎ în domeniul activitǎţii nucleare.</w:t>
      </w:r>
    </w:p>
    <w:p w:rsidR="00FF547B" w:rsidRDefault="00FF547B" w:rsidP="00FF547B">
      <w:pPr>
        <w:pStyle w:val="BodyText"/>
        <w:ind w:firstLine="720"/>
        <w:rPr>
          <w:sz w:val="26"/>
          <w:szCs w:val="26"/>
          <w:lang w:val="ro-RO"/>
        </w:rPr>
      </w:pPr>
      <w:r>
        <w:rPr>
          <w:sz w:val="26"/>
          <w:szCs w:val="26"/>
          <w:lang w:val="ro-RO"/>
        </w:rPr>
        <w:t>20. Pentru activitǎţile în care se poate degaja pulbere provenita de la azbest şi/sau din materiale cu conţinut de azbest, executantul este obligat sa respecte prevederile HG 1875/2005.</w:t>
      </w:r>
    </w:p>
    <w:p w:rsidR="00FF547B" w:rsidRDefault="00FF547B" w:rsidP="00FF547B">
      <w:pPr>
        <w:pStyle w:val="BodyText"/>
        <w:ind w:firstLine="720"/>
        <w:rPr>
          <w:b/>
          <w:sz w:val="26"/>
          <w:szCs w:val="26"/>
          <w:lang w:val="ro-RO"/>
        </w:rPr>
      </w:pPr>
      <w:r>
        <w:rPr>
          <w:sz w:val="26"/>
          <w:szCs w:val="26"/>
          <w:lang w:val="ro-RO"/>
        </w:rPr>
        <w:t>21. In cazul in care executantul utilizeaza substante periculoase sau in urma activitatii sale rezulta deseuri periculoase, acesta este obligat sa respecte legislatia specifica, acordand o atentie deosebita modului de utilizare si gestionare a substantelor si deseurilor periculoase.</w:t>
      </w:r>
    </w:p>
    <w:p w:rsidR="00FF547B" w:rsidRDefault="00FF547B" w:rsidP="00FF547B">
      <w:pPr>
        <w:pStyle w:val="BodyText"/>
        <w:ind w:firstLine="720"/>
        <w:rPr>
          <w:color w:val="FF0000"/>
          <w:sz w:val="26"/>
          <w:szCs w:val="26"/>
          <w:lang w:val="ro-RO"/>
        </w:rPr>
      </w:pPr>
      <w:r>
        <w:rPr>
          <w:sz w:val="26"/>
          <w:szCs w:val="26"/>
          <w:lang w:val="ro-RO"/>
        </w:rPr>
        <w:t>22. Executantul va utiliza pe cât posibil în activitatile desfǎşurate materiale ecologice, pentru a nu se creea un pericol potenţial pentru mediu.</w:t>
      </w:r>
    </w:p>
    <w:p w:rsidR="00FF547B" w:rsidRDefault="00FF547B" w:rsidP="00FF547B">
      <w:pPr>
        <w:pStyle w:val="BodyText"/>
        <w:ind w:firstLine="720"/>
        <w:rPr>
          <w:sz w:val="26"/>
          <w:szCs w:val="26"/>
          <w:lang w:val="ro-RO"/>
        </w:rPr>
      </w:pPr>
      <w:r>
        <w:rPr>
          <w:sz w:val="26"/>
          <w:szCs w:val="26"/>
          <w:lang w:val="ro-RO"/>
        </w:rPr>
        <w:t>23. Executantul asigura in organizarea de şantier/ a locului de muncǎ, dotarea cu mijloace proprii de interventie in caz de incendiu si poluare accidentala corespunzatoare riscurilor identificate, informând beneficiarul de amplasarea acestora, precum si locuri special amenajate şi dotǎrile specifice pentru tuburile de oxigen şi acetilenǎ.</w:t>
      </w:r>
    </w:p>
    <w:p w:rsidR="00FF547B" w:rsidRDefault="00FF547B" w:rsidP="00FF547B">
      <w:pPr>
        <w:pStyle w:val="BodyText"/>
        <w:ind w:firstLine="720"/>
        <w:rPr>
          <w:sz w:val="26"/>
          <w:szCs w:val="26"/>
          <w:lang w:val="ro-RO"/>
        </w:rPr>
      </w:pPr>
      <w:r>
        <w:rPr>
          <w:sz w:val="26"/>
          <w:szCs w:val="26"/>
          <w:lang w:val="ro-RO"/>
        </w:rPr>
        <w:t xml:space="preserve">24. Se interzice folosirea mijloacelor de interventie ale beneficiarului, exceptand cazul in care acestea se predau executantului de catre beneficiar, in baza </w:t>
      </w:r>
      <w:r>
        <w:rPr>
          <w:b/>
          <w:sz w:val="26"/>
          <w:szCs w:val="26"/>
          <w:lang w:val="ro-RO"/>
        </w:rPr>
        <w:t>procesului verbal de predare-primire</w:t>
      </w:r>
      <w:r>
        <w:rPr>
          <w:sz w:val="26"/>
          <w:szCs w:val="26"/>
          <w:lang w:val="ro-RO"/>
        </w:rPr>
        <w:t xml:space="preserve">, pe perioada desfasurarii lucrarilor; in aceasta situatie, executantul se obliga ca la incheierea lucrarilor, sa predea mijloacele de interventie in cantitatea si starea in care le-a primit. </w:t>
      </w:r>
    </w:p>
    <w:p w:rsidR="00FF547B" w:rsidRDefault="00FF547B" w:rsidP="00FF547B">
      <w:pPr>
        <w:pStyle w:val="BodyText"/>
        <w:ind w:firstLine="720"/>
        <w:rPr>
          <w:sz w:val="26"/>
          <w:szCs w:val="26"/>
          <w:lang w:val="ro-RO"/>
        </w:rPr>
      </w:pPr>
      <w:r>
        <w:rPr>
          <w:sz w:val="26"/>
          <w:szCs w:val="26"/>
          <w:lang w:val="ro-RO"/>
        </w:rPr>
        <w:t>25. Executantul asigurǎ colectarea separatǎ a deşeurilor de hârtie/carton, plastic, sticlă şi metal şi depozitarea acestora în containere proprii, special amenajate.</w:t>
      </w:r>
    </w:p>
    <w:p w:rsidR="00FF547B" w:rsidRDefault="00FF547B" w:rsidP="00FF547B">
      <w:pPr>
        <w:pStyle w:val="BodyText"/>
        <w:ind w:firstLine="720"/>
        <w:rPr>
          <w:sz w:val="26"/>
          <w:szCs w:val="26"/>
          <w:lang w:val="ro-RO"/>
        </w:rPr>
      </w:pPr>
      <w:r>
        <w:rPr>
          <w:sz w:val="26"/>
          <w:szCs w:val="26"/>
          <w:lang w:val="ro-RO"/>
        </w:rPr>
        <w:t>26. Executantul asigura curatenia pe caile de acces pe care le foloseste, in jurul organizarii de santier si in zona proprie de lucru si evacuarea deseurilor rezultate din activitatea proprie.</w:t>
      </w:r>
    </w:p>
    <w:p w:rsidR="00FF547B" w:rsidRDefault="00FF547B" w:rsidP="00FF547B">
      <w:pPr>
        <w:pStyle w:val="BodyText"/>
        <w:ind w:firstLine="720"/>
        <w:rPr>
          <w:sz w:val="26"/>
          <w:szCs w:val="26"/>
          <w:lang w:val="ro-RO"/>
        </w:rPr>
      </w:pPr>
      <w:r>
        <w:rPr>
          <w:sz w:val="26"/>
          <w:szCs w:val="26"/>
          <w:lang w:val="ro-RO"/>
        </w:rPr>
        <w:t>27. Barǎcile executantului vor fi amplasate în spaţiile aprobate de cǎtre beneficiar, având inscripţionatǎ vizibil sigla proprie.</w:t>
      </w:r>
    </w:p>
    <w:p w:rsidR="00FF547B" w:rsidRDefault="00FF547B" w:rsidP="00FF547B">
      <w:pPr>
        <w:pStyle w:val="BodyText"/>
        <w:ind w:firstLine="720"/>
        <w:rPr>
          <w:sz w:val="26"/>
          <w:szCs w:val="26"/>
          <w:lang w:val="ro-RO"/>
        </w:rPr>
      </w:pPr>
      <w:r>
        <w:rPr>
          <w:sz w:val="26"/>
          <w:szCs w:val="26"/>
          <w:lang w:val="ro-RO"/>
        </w:rPr>
        <w:lastRenderedPageBreak/>
        <w:t>28. Executantul rǎspunde de participarea personalului propriu care urmeazǎ sǎ îşi desfăşoare activitatea in incinta beneficiarului, la instructajul SSM-SU-PM efectuat de reprezentantii beneficiarului, înainte de începerea oricǎror activitǎţi.</w:t>
      </w:r>
    </w:p>
    <w:p w:rsidR="00FF547B" w:rsidRDefault="00FF547B" w:rsidP="00FF547B">
      <w:pPr>
        <w:pStyle w:val="BodyText"/>
        <w:ind w:firstLine="720"/>
        <w:rPr>
          <w:sz w:val="26"/>
          <w:szCs w:val="26"/>
          <w:lang w:val="ro-RO"/>
        </w:rPr>
      </w:pPr>
      <w:r>
        <w:rPr>
          <w:sz w:val="26"/>
          <w:szCs w:val="26"/>
          <w:lang w:val="ro-RO"/>
        </w:rPr>
        <w:t>29. Executantul are obligatia de a instrui personalul propriu asupra tehnologiei si masurilor de securitate şi sănătate în muncă, situaţii de urgenţǎ şi protecţia mediului specifice lucrarii ce urmeaza a fi executate si de a pune la dispoziţia beneficiarului, la cererea acestuia, evidenţa instruirilor periodice proprii.</w:t>
      </w:r>
    </w:p>
    <w:p w:rsidR="00FF547B" w:rsidRDefault="00FF547B" w:rsidP="00FF547B">
      <w:pPr>
        <w:pStyle w:val="BodyText"/>
        <w:ind w:firstLine="720"/>
        <w:rPr>
          <w:sz w:val="26"/>
          <w:szCs w:val="26"/>
          <w:lang w:val="ro-RO"/>
        </w:rPr>
      </w:pPr>
      <w:r>
        <w:rPr>
          <w:sz w:val="26"/>
          <w:szCs w:val="26"/>
          <w:lang w:val="ro-RO"/>
        </w:rPr>
        <w:t>30. Executantul rǎspunde de modul în care personalul propriu respectǎ legislaţia de securitate şi sănătate în muncă, situaţii de urgenţǎ şi protecţia mediului.</w:t>
      </w:r>
    </w:p>
    <w:p w:rsidR="00FF547B" w:rsidRDefault="00FF547B" w:rsidP="00FF547B">
      <w:pPr>
        <w:pStyle w:val="BodyText"/>
        <w:ind w:firstLine="720"/>
        <w:rPr>
          <w:sz w:val="26"/>
          <w:szCs w:val="26"/>
          <w:lang w:val="ro-RO"/>
        </w:rPr>
      </w:pPr>
      <w:r>
        <w:rPr>
          <w:sz w:val="26"/>
          <w:szCs w:val="26"/>
          <w:lang w:val="ro-RO"/>
        </w:rPr>
        <w:t>31. Executantul rǎspunde de modul în care personalul propriu respecta prevederile prezentei convenţii si cele prevazute de documentatia specifica pusa la dispozitie de beneficiar: procedura/instructiuni privind accesul si circulatia persoanelor si mijloacelor auto in incinta beneficiarului, instructiuni proprii SSM aplicabile, regulament privind modul de actionare a personalului in situatii de urgenta, procedura privind gestiunea deseurilor, PE 205/81-</w:t>
      </w:r>
      <w:r>
        <w:rPr>
          <w:spacing w:val="-6"/>
          <w:sz w:val="26"/>
          <w:szCs w:val="26"/>
          <w:lang w:val="ro-RO"/>
        </w:rPr>
        <w:t>Norme de protectie a muncii pentru partea mecanică a centralelor electrice</w:t>
      </w:r>
      <w:r>
        <w:rPr>
          <w:sz w:val="26"/>
          <w:szCs w:val="26"/>
          <w:lang w:val="ro-RO"/>
        </w:rPr>
        <w:t>, PE 009/93-Norme</w:t>
      </w:r>
      <w:r>
        <w:rPr>
          <w:snapToGrid w:val="0"/>
          <w:sz w:val="26"/>
          <w:szCs w:val="26"/>
          <w:lang w:val="ro-RO"/>
        </w:rPr>
        <w:t xml:space="preserve"> de prevenire, stingere şi dotare împotriva incendiilor pentru</w:t>
      </w:r>
      <w:r>
        <w:rPr>
          <w:sz w:val="26"/>
          <w:szCs w:val="26"/>
          <w:lang w:val="ro-RO"/>
        </w:rPr>
        <w:t xml:space="preserve"> producerea, transportul şi distribuţia energiei electrice şi termice, autorizatia de lucru/procesul verbal de predare in revizie reparatie/alte forme de lucru si alte proceduri/regulamente/instructiuni aplicabile, în funcţie de natura lucrǎrilor/serviciilor.</w:t>
      </w:r>
    </w:p>
    <w:p w:rsidR="00FF547B" w:rsidRDefault="00FF547B" w:rsidP="00FF547B">
      <w:pPr>
        <w:pStyle w:val="BodyText"/>
        <w:ind w:firstLine="720"/>
        <w:rPr>
          <w:sz w:val="26"/>
          <w:szCs w:val="26"/>
          <w:lang w:val="ro-RO"/>
        </w:rPr>
      </w:pPr>
      <w:r>
        <w:rPr>
          <w:sz w:val="26"/>
          <w:szCs w:val="26"/>
          <w:lang w:val="ro-RO"/>
        </w:rPr>
        <w:t>32. Executantul rǎspunde de modul în care lucrătorii proprii asigurǎ păstrarea integrităţii mijloacelor de intervenţie pentru stingerea incendiilor ale beneficiarului, existente în zona de lucru.</w:t>
      </w:r>
    </w:p>
    <w:p w:rsidR="00FF547B" w:rsidRDefault="00FF547B" w:rsidP="00FF547B">
      <w:pPr>
        <w:pStyle w:val="BodyText"/>
        <w:ind w:firstLine="720"/>
        <w:rPr>
          <w:sz w:val="26"/>
          <w:szCs w:val="26"/>
          <w:lang w:val="ro-RO"/>
        </w:rPr>
      </w:pPr>
      <w:r>
        <w:rPr>
          <w:sz w:val="26"/>
          <w:szCs w:val="26"/>
          <w:lang w:val="ro-RO"/>
        </w:rPr>
        <w:t>33. Lucratorii executantului isi asuma obligatiile individuale in domeniul protectiei mediului si al securitatii si sanatatii in munca ce decurg din Declaratia de politica si angajamentului Directorului General al SC Electrocentrale Bucuresti SA in domeniul managementului integrat calitate, mediu, sanatate si securitate in munca, cod AM-ELCEN, editia/revizia in vigoare.</w:t>
      </w:r>
    </w:p>
    <w:p w:rsidR="00FF547B" w:rsidRDefault="00FF547B" w:rsidP="00FF547B">
      <w:pPr>
        <w:pStyle w:val="BodyText"/>
        <w:ind w:firstLine="720"/>
        <w:rPr>
          <w:b/>
          <w:bCs/>
          <w:sz w:val="26"/>
          <w:szCs w:val="26"/>
          <w:lang w:val="ro-RO"/>
        </w:rPr>
      </w:pPr>
      <w:r>
        <w:rPr>
          <w:sz w:val="26"/>
          <w:szCs w:val="26"/>
          <w:lang w:val="ro-RO"/>
        </w:rPr>
        <w:t>34. Executantul va controla periodic modul in care personalul propriu isi respecta obligatiile de SSM-SU-PM, luând mǎsuri operative de eliminare a neregulilor.</w:t>
      </w:r>
    </w:p>
    <w:p w:rsidR="00FF547B" w:rsidRDefault="00FF547B" w:rsidP="00FF547B">
      <w:pPr>
        <w:pStyle w:val="BodyText"/>
        <w:ind w:firstLine="720"/>
        <w:rPr>
          <w:b/>
          <w:sz w:val="26"/>
          <w:szCs w:val="26"/>
          <w:lang w:val="ro-RO"/>
        </w:rPr>
      </w:pPr>
      <w:r>
        <w:rPr>
          <w:sz w:val="26"/>
          <w:szCs w:val="26"/>
          <w:lang w:val="ro-RO"/>
        </w:rPr>
        <w:t>35. Executantul sau personalul acestuia vor aduce de indata la cunostinta beneficiarului orice situatie periculoasa din punct de vedere al securitatii si sanatatii in munca, al situatiilor de urgenta sau mediului pe care le sesizeaza in activitatea desfasurata in incinta beneficiarului, precum si asupra retragerii autorizatiei de functionare din punct de vedere al securitatii si sanatatii in munca, indiferent de motiv.</w:t>
      </w:r>
    </w:p>
    <w:p w:rsidR="00FF547B" w:rsidRDefault="00FF547B" w:rsidP="00FF547B">
      <w:pPr>
        <w:pStyle w:val="BodyText"/>
        <w:ind w:firstLine="720"/>
        <w:rPr>
          <w:sz w:val="26"/>
          <w:szCs w:val="26"/>
          <w:lang w:val="ro-RO"/>
        </w:rPr>
      </w:pPr>
      <w:r>
        <w:rPr>
          <w:sz w:val="26"/>
          <w:szCs w:val="26"/>
          <w:lang w:val="ro-RO"/>
        </w:rPr>
        <w:t>36. Executantul sau personalul acestuia vor informa de indata beneficiarul in legatura cu producerea oricaror incidente ce au avut loc in incinta beneficiarului, conform prevederilor Legii 319/2006 si a normelor de aplicare a acestora.</w:t>
      </w:r>
    </w:p>
    <w:p w:rsidR="00FF547B" w:rsidRDefault="00FF547B" w:rsidP="00FF547B">
      <w:pPr>
        <w:pStyle w:val="BodyText"/>
        <w:ind w:firstLine="720"/>
        <w:rPr>
          <w:sz w:val="26"/>
          <w:szCs w:val="26"/>
          <w:lang w:val="ro-RO"/>
        </w:rPr>
      </w:pPr>
      <w:r>
        <w:rPr>
          <w:sz w:val="26"/>
          <w:szCs w:val="26"/>
          <w:lang w:val="ro-RO"/>
        </w:rPr>
        <w:t>Nota: orice incident/situatie mentionate mai sus se vor anunta la dispecer sef tura, tel.  ....................</w:t>
      </w:r>
    </w:p>
    <w:p w:rsidR="00FF547B" w:rsidRDefault="00FF547B" w:rsidP="00FF547B">
      <w:pPr>
        <w:pStyle w:val="BodyText"/>
        <w:ind w:firstLine="720"/>
        <w:rPr>
          <w:b/>
          <w:sz w:val="26"/>
          <w:szCs w:val="26"/>
          <w:lang w:val="ro-RO"/>
        </w:rPr>
      </w:pPr>
    </w:p>
    <w:p w:rsidR="00FF547B" w:rsidRDefault="00FF547B" w:rsidP="00FF547B">
      <w:pPr>
        <w:pStyle w:val="BodyText"/>
        <w:ind w:left="360"/>
        <w:rPr>
          <w:b/>
          <w:bCs/>
          <w:sz w:val="26"/>
          <w:szCs w:val="26"/>
          <w:lang w:val="ro-RO"/>
        </w:rPr>
      </w:pPr>
      <w:r>
        <w:rPr>
          <w:b/>
          <w:bCs/>
          <w:sz w:val="26"/>
          <w:szCs w:val="26"/>
          <w:lang w:val="ro-RO"/>
        </w:rPr>
        <w:t xml:space="preserve">    II.  RĂSPUNDERILE BENEFICIARULUI</w:t>
      </w:r>
    </w:p>
    <w:p w:rsidR="00FF547B" w:rsidRDefault="00FF547B" w:rsidP="00FF547B">
      <w:pPr>
        <w:tabs>
          <w:tab w:val="left" w:pos="360"/>
          <w:tab w:val="left" w:pos="600"/>
        </w:tabs>
        <w:autoSpaceDE w:val="0"/>
        <w:autoSpaceDN w:val="0"/>
        <w:adjustRightInd w:val="0"/>
        <w:ind w:firstLine="720"/>
        <w:jc w:val="both"/>
        <w:rPr>
          <w:sz w:val="26"/>
          <w:szCs w:val="26"/>
          <w:lang w:val="ro-RO"/>
        </w:rPr>
      </w:pPr>
      <w:r>
        <w:rPr>
          <w:sz w:val="26"/>
          <w:szCs w:val="26"/>
          <w:lang w:val="ro-RO"/>
        </w:rPr>
        <w:t xml:space="preserve">1. Beneficiarul asigura instructajul personalului executant în prima zi de lucru. Instructajul va cuprinde o prezentare a politicii SC Electrocentrale Bucuresti SA in domeniul mediului si al sanatatii si securitatii in munca, a activitatilor si riscurilor de accidentare şi îmbolnǎvire profesionalǎ specifice societatii/uzinei, a riscurilor pentru securitatea şi sănătatea personalului executant, prevăzute în fişele de evaluare pentru personal delegat care executa lucrari in incinta societatii/uzinei, a măsurilor şi activităţilor </w:t>
      </w:r>
      <w:r>
        <w:rPr>
          <w:sz w:val="26"/>
          <w:szCs w:val="26"/>
          <w:lang w:val="ro-RO"/>
        </w:rPr>
        <w:lastRenderedPageBreak/>
        <w:t xml:space="preserve">de prevenire şi protecţie la nivelul societatii/uzinei şi a celor specifice locului de muncă unde lucrătorii îşi vor desfăşura activitatea, prevăzute în fişele de măsuri pentru personal delegat, a regulilor de acces si circulatie in incinta societatii/uzinei, a celor privind modul de actionare a personalului in situatii de urgenta, a celor privind gestiunea deseurilor si a celorlalte obligatii ale personalului executant prevazute de prezenta conventie si de documentatia specifica aplicabila in cadrul societatii. </w:t>
      </w:r>
    </w:p>
    <w:p w:rsidR="00FF547B" w:rsidRDefault="00FF547B" w:rsidP="00FF547B">
      <w:pPr>
        <w:pStyle w:val="BodyText"/>
        <w:ind w:firstLine="720"/>
        <w:rPr>
          <w:sz w:val="26"/>
          <w:szCs w:val="26"/>
          <w:lang w:val="ro-RO"/>
        </w:rPr>
      </w:pPr>
      <w:r>
        <w:rPr>
          <w:sz w:val="26"/>
          <w:szCs w:val="26"/>
          <w:lang w:val="ro-RO"/>
        </w:rPr>
        <w:t xml:space="preserve">2. La finalul instructajului se va întocmi o </w:t>
      </w:r>
      <w:r>
        <w:rPr>
          <w:b/>
          <w:sz w:val="26"/>
          <w:szCs w:val="26"/>
          <w:lang w:val="ro-RO"/>
        </w:rPr>
        <w:t xml:space="preserve">fişǎ de instruire colectiva privind SSM-SU-PM </w:t>
      </w:r>
      <w:r>
        <w:rPr>
          <w:i/>
          <w:sz w:val="26"/>
          <w:szCs w:val="26"/>
          <w:lang w:val="ro-RO"/>
        </w:rPr>
        <w:t>(formular anexa 2)</w:t>
      </w:r>
      <w:r>
        <w:rPr>
          <w:sz w:val="26"/>
          <w:szCs w:val="26"/>
          <w:lang w:val="ro-RO"/>
        </w:rPr>
        <w:t xml:space="preserve">, care se va anexa la prezenta convenţie. </w:t>
      </w:r>
    </w:p>
    <w:p w:rsidR="00FF547B" w:rsidRDefault="00FF547B" w:rsidP="00FF547B">
      <w:pPr>
        <w:pStyle w:val="BodyText"/>
        <w:ind w:firstLine="720"/>
        <w:jc w:val="left"/>
        <w:rPr>
          <w:sz w:val="26"/>
          <w:szCs w:val="26"/>
          <w:lang w:val="ro-RO"/>
        </w:rPr>
      </w:pPr>
      <w:r>
        <w:rPr>
          <w:sz w:val="26"/>
          <w:szCs w:val="26"/>
          <w:lang w:val="ro-RO"/>
        </w:rPr>
        <w:t xml:space="preserve">3. Beneficiarul va anexa la prezenta convenţie, dupa caz: </w:t>
      </w:r>
      <w:r>
        <w:rPr>
          <w:b/>
          <w:sz w:val="26"/>
          <w:szCs w:val="26"/>
          <w:lang w:val="ro-RO"/>
        </w:rPr>
        <w:t>schiţa amplasǎrii organizǎrii de şantier, a traseelor pe care trebuie sǎ se deplaseze personalul executantului</w:t>
      </w:r>
      <w:r>
        <w:rPr>
          <w:sz w:val="26"/>
          <w:szCs w:val="26"/>
          <w:lang w:val="ro-RO"/>
        </w:rPr>
        <w:t xml:space="preserve">, documentele de lucru: </w:t>
      </w:r>
      <w:r>
        <w:rPr>
          <w:b/>
          <w:sz w:val="26"/>
          <w:szCs w:val="26"/>
          <w:lang w:val="ro-RO"/>
        </w:rPr>
        <w:t>autorizaţia de lucru/procesul verbal de predare în reparaţie a mijlocului de productie, permisul de lucru cu foc, procesul verbal de predare a frontului de lucru, procesul verbal de predare-primire a mijloacelor de interventie</w:t>
      </w:r>
      <w:r>
        <w:rPr>
          <w:sz w:val="26"/>
          <w:szCs w:val="26"/>
          <w:lang w:val="ro-RO"/>
        </w:rPr>
        <w:t xml:space="preserve"> şi va stabili in scris </w:t>
      </w:r>
      <w:r>
        <w:rPr>
          <w:b/>
          <w:sz w:val="26"/>
          <w:szCs w:val="26"/>
          <w:lang w:val="ro-RO"/>
        </w:rPr>
        <w:t>locurile de depozitare/ amplasarea echipamentelor/baracilor, materialelor/substantelor si deşeurilor executantului</w:t>
      </w:r>
      <w:r>
        <w:rPr>
          <w:sz w:val="26"/>
          <w:szCs w:val="26"/>
          <w:lang w:val="ro-RO"/>
        </w:rPr>
        <w:t>.</w:t>
      </w:r>
    </w:p>
    <w:p w:rsidR="00FF547B" w:rsidRDefault="00FF547B" w:rsidP="00FF547B">
      <w:pPr>
        <w:pStyle w:val="BodyText"/>
        <w:rPr>
          <w:sz w:val="26"/>
          <w:szCs w:val="26"/>
          <w:lang w:val="ro-RO"/>
        </w:rPr>
      </w:pPr>
    </w:p>
    <w:p w:rsidR="00FF547B" w:rsidRDefault="00FF547B" w:rsidP="00FF547B">
      <w:pPr>
        <w:pStyle w:val="BodyText"/>
        <w:ind w:firstLine="720"/>
        <w:rPr>
          <w:b/>
          <w:bCs/>
          <w:sz w:val="26"/>
          <w:szCs w:val="26"/>
          <w:lang w:val="ro-RO"/>
        </w:rPr>
      </w:pPr>
      <w:r>
        <w:rPr>
          <w:b/>
          <w:bCs/>
          <w:sz w:val="26"/>
          <w:szCs w:val="26"/>
          <w:lang w:val="ro-RO"/>
        </w:rPr>
        <w:t>III. RĂSPUNDERI COMUNE</w:t>
      </w:r>
    </w:p>
    <w:p w:rsidR="00FF547B" w:rsidRDefault="00FF547B" w:rsidP="00FF547B">
      <w:pPr>
        <w:pStyle w:val="BodyText"/>
        <w:numPr>
          <w:ilvl w:val="0"/>
          <w:numId w:val="18"/>
        </w:numPr>
        <w:tabs>
          <w:tab w:val="clear" w:pos="720"/>
          <w:tab w:val="num" w:pos="0"/>
          <w:tab w:val="left" w:pos="960"/>
          <w:tab w:val="num" w:pos="1080"/>
        </w:tabs>
        <w:ind w:left="0" w:firstLine="720"/>
        <w:rPr>
          <w:b/>
          <w:sz w:val="26"/>
          <w:szCs w:val="26"/>
          <w:lang w:val="ro-RO"/>
        </w:rPr>
      </w:pPr>
      <w:r>
        <w:rPr>
          <w:sz w:val="26"/>
          <w:szCs w:val="26"/>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monitorizarea/mǎsurarea poluanţilor si gestionarea deşeurilor, inclusiv in situaţiile de urgenţǎ.        </w:t>
      </w:r>
    </w:p>
    <w:p w:rsidR="00FF547B" w:rsidRDefault="00FF547B" w:rsidP="00FF547B">
      <w:pPr>
        <w:pStyle w:val="BodyText"/>
        <w:numPr>
          <w:ilvl w:val="0"/>
          <w:numId w:val="18"/>
        </w:numPr>
        <w:tabs>
          <w:tab w:val="clear" w:pos="720"/>
          <w:tab w:val="num" w:pos="0"/>
          <w:tab w:val="left" w:pos="960"/>
          <w:tab w:val="num" w:pos="1080"/>
        </w:tabs>
        <w:ind w:left="0" w:firstLine="720"/>
        <w:rPr>
          <w:b/>
          <w:sz w:val="26"/>
          <w:szCs w:val="26"/>
          <w:lang w:val="ro-RO"/>
        </w:rPr>
      </w:pPr>
      <w:r>
        <w:rPr>
          <w:sz w:val="26"/>
          <w:szCs w:val="26"/>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FF547B" w:rsidRDefault="00FF547B" w:rsidP="00FF547B">
      <w:pPr>
        <w:pStyle w:val="BodyText"/>
        <w:numPr>
          <w:ilvl w:val="0"/>
          <w:numId w:val="18"/>
        </w:numPr>
        <w:tabs>
          <w:tab w:val="clear" w:pos="720"/>
          <w:tab w:val="left" w:pos="960"/>
          <w:tab w:val="num" w:pos="1080"/>
        </w:tabs>
        <w:ind w:left="0" w:firstLine="720"/>
        <w:rPr>
          <w:b/>
          <w:sz w:val="26"/>
          <w:szCs w:val="26"/>
          <w:lang w:val="ro-RO"/>
        </w:rPr>
      </w:pPr>
      <w:r>
        <w:rPr>
          <w:sz w:val="26"/>
          <w:szCs w:val="26"/>
          <w:lang w:val="ro-RO"/>
        </w:rPr>
        <w:t xml:space="preserve"> Pǎrţile se vor informa reciproc, imediat, în cazul apariţiei unor evenimente pe linie de SSM-SU-PM de la momentul producerii evenimentului, pǎrtile stabilind în urma unor analize comune mǎsurile tehnico-materiale, organizatorice şi economice ce se impun.</w:t>
      </w:r>
    </w:p>
    <w:p w:rsidR="00FF547B" w:rsidRDefault="00FF547B" w:rsidP="00FF547B">
      <w:pPr>
        <w:pStyle w:val="BodyText"/>
        <w:numPr>
          <w:ilvl w:val="0"/>
          <w:numId w:val="18"/>
        </w:numPr>
        <w:tabs>
          <w:tab w:val="clear" w:pos="720"/>
          <w:tab w:val="left" w:pos="960"/>
          <w:tab w:val="num" w:pos="1080"/>
        </w:tabs>
        <w:ind w:left="0" w:firstLine="720"/>
        <w:rPr>
          <w:color w:val="FF0000"/>
          <w:sz w:val="26"/>
          <w:szCs w:val="26"/>
          <w:lang w:val="ro-RO"/>
        </w:rPr>
      </w:pPr>
      <w:r>
        <w:rPr>
          <w:sz w:val="26"/>
          <w:szCs w:val="26"/>
          <w:lang w:val="ro-RO"/>
        </w:rPr>
        <w:t xml:space="preserve"> Pǎrtile sunt obligate sǎ rǎspundǎ reciproc la solicitari referitoare la rezolvarea problemelor potenţiale sau la cele care au intervenit pe parcursul derulǎrii activitǎţilor.  </w:t>
      </w:r>
    </w:p>
    <w:p w:rsidR="00FF547B" w:rsidRDefault="00FF547B" w:rsidP="00FF547B">
      <w:pPr>
        <w:pStyle w:val="BodyText"/>
        <w:numPr>
          <w:ilvl w:val="0"/>
          <w:numId w:val="18"/>
        </w:numPr>
        <w:tabs>
          <w:tab w:val="clear" w:pos="720"/>
          <w:tab w:val="num" w:pos="0"/>
          <w:tab w:val="left" w:pos="960"/>
        </w:tabs>
        <w:ind w:left="0" w:firstLine="720"/>
        <w:rPr>
          <w:sz w:val="26"/>
          <w:szCs w:val="26"/>
          <w:lang w:val="ro-RO"/>
        </w:rPr>
      </w:pPr>
      <w:r>
        <w:rPr>
          <w:sz w:val="26"/>
          <w:szCs w:val="26"/>
          <w:lang w:val="ro-RO"/>
        </w:rPr>
        <w:t xml:space="preserve"> Beneficiarul şi executantul au obligaţia sǎ anunţe conducerea partenerului de contract ori de câte ori se constatǎ abateri de orice fel referitoare la prezenta convenţie, din partea personalului din subordine.</w:t>
      </w:r>
    </w:p>
    <w:p w:rsidR="00FF547B" w:rsidRDefault="00FF547B" w:rsidP="00FF547B">
      <w:pPr>
        <w:pStyle w:val="BodyText"/>
        <w:tabs>
          <w:tab w:val="left" w:pos="960"/>
        </w:tabs>
        <w:ind w:left="360"/>
        <w:rPr>
          <w:b/>
          <w:bCs/>
          <w:sz w:val="26"/>
          <w:szCs w:val="26"/>
          <w:lang w:val="ro-RO"/>
        </w:rPr>
      </w:pPr>
    </w:p>
    <w:p w:rsidR="00FF547B" w:rsidRDefault="00FF547B" w:rsidP="00FF547B">
      <w:pPr>
        <w:pStyle w:val="BodyText"/>
        <w:tabs>
          <w:tab w:val="left" w:pos="960"/>
        </w:tabs>
        <w:ind w:firstLine="720"/>
        <w:rPr>
          <w:b/>
          <w:bCs/>
          <w:sz w:val="26"/>
          <w:szCs w:val="26"/>
          <w:lang w:val="ro-RO"/>
        </w:rPr>
      </w:pPr>
      <w:r>
        <w:rPr>
          <w:b/>
          <w:bCs/>
          <w:sz w:val="26"/>
          <w:szCs w:val="26"/>
          <w:lang w:val="ro-RO"/>
        </w:rPr>
        <w:t>IV. REGLEMENTĂRI FINALE</w:t>
      </w:r>
    </w:p>
    <w:p w:rsidR="00FF547B" w:rsidRDefault="00FF547B" w:rsidP="00FF547B">
      <w:pPr>
        <w:pStyle w:val="BodyText"/>
        <w:numPr>
          <w:ilvl w:val="0"/>
          <w:numId w:val="20"/>
        </w:numPr>
        <w:tabs>
          <w:tab w:val="clear" w:pos="720"/>
          <w:tab w:val="num" w:pos="0"/>
          <w:tab w:val="left" w:pos="960"/>
        </w:tabs>
        <w:ind w:left="0" w:firstLine="720"/>
        <w:rPr>
          <w:sz w:val="26"/>
          <w:szCs w:val="26"/>
          <w:lang w:val="ro-RO"/>
        </w:rPr>
      </w:pPr>
      <w:r>
        <w:rPr>
          <w:sz w:val="26"/>
          <w:szCs w:val="26"/>
          <w:lang w:val="ro-RO"/>
        </w:rPr>
        <w:t>Comunicarea, înregistrarea şi cercetarea evenimentelor produse se face de cǎtre angajatorul rǎspunzator de conducerea şi/sau de organizarea activitǎţii care a avut ca urmare producerea evenimentului.</w:t>
      </w:r>
    </w:p>
    <w:p w:rsidR="00FF547B" w:rsidRDefault="00FF547B" w:rsidP="00FF547B">
      <w:pPr>
        <w:pStyle w:val="BodyText"/>
        <w:numPr>
          <w:ilvl w:val="0"/>
          <w:numId w:val="20"/>
        </w:numPr>
        <w:tabs>
          <w:tab w:val="clear" w:pos="720"/>
          <w:tab w:val="num" w:pos="0"/>
          <w:tab w:val="left" w:pos="960"/>
        </w:tabs>
        <w:ind w:left="0" w:firstLine="720"/>
        <w:rPr>
          <w:sz w:val="26"/>
          <w:szCs w:val="26"/>
          <w:lang w:val="ro-RO"/>
        </w:rPr>
      </w:pPr>
      <w:r>
        <w:rPr>
          <w:sz w:val="26"/>
          <w:szCs w:val="26"/>
          <w:lang w:val="ro-RO"/>
        </w:rPr>
        <w:t xml:space="preserve"> În cazul apariţiei unei poluǎri accidentale datorate activitǎţii unei pǎrţi, în perimetrul aparţinând SC Electrocentrale Bucuresti SA, pagubele şi costurile limitǎrii poluǎrii vor fi suportate de unitatea vinovatǎ, pe principiul prevǎzut în legislaţia de protecţia mediului “poluatorul plǎteşte”.</w:t>
      </w:r>
    </w:p>
    <w:p w:rsidR="00FF547B" w:rsidRDefault="00FF547B" w:rsidP="00FF547B">
      <w:pPr>
        <w:pStyle w:val="BodyText"/>
        <w:numPr>
          <w:ilvl w:val="0"/>
          <w:numId w:val="20"/>
        </w:numPr>
        <w:tabs>
          <w:tab w:val="clear" w:pos="720"/>
          <w:tab w:val="num" w:pos="0"/>
          <w:tab w:val="left" w:pos="960"/>
        </w:tabs>
        <w:ind w:left="0" w:firstLine="720"/>
        <w:rPr>
          <w:sz w:val="26"/>
          <w:szCs w:val="26"/>
          <w:lang w:val="ro-RO"/>
        </w:rPr>
      </w:pPr>
      <w:r>
        <w:rPr>
          <w:sz w:val="26"/>
          <w:szCs w:val="26"/>
          <w:lang w:val="ro-RO"/>
        </w:rPr>
        <w:lastRenderedPageBreak/>
        <w:t xml:space="preserve">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FF547B" w:rsidRDefault="00FF547B" w:rsidP="00FF547B">
      <w:pPr>
        <w:pStyle w:val="BodyText"/>
        <w:numPr>
          <w:ilvl w:val="0"/>
          <w:numId w:val="20"/>
        </w:numPr>
        <w:tabs>
          <w:tab w:val="clear" w:pos="720"/>
          <w:tab w:val="num" w:pos="0"/>
          <w:tab w:val="left" w:pos="960"/>
        </w:tabs>
        <w:ind w:left="0" w:firstLine="720"/>
        <w:rPr>
          <w:sz w:val="26"/>
          <w:szCs w:val="26"/>
          <w:lang w:val="ro-RO"/>
        </w:rPr>
      </w:pPr>
      <w:r>
        <w:rPr>
          <w:sz w:val="26"/>
          <w:szCs w:val="26"/>
          <w:lang w:val="ro-RO"/>
        </w:rPr>
        <w:t xml:space="preserve"> În cazul producerii unor evenimente de poluare a mediului, cercetarea împrejurarilor prin care s-au produs acccidente ecologice la instalaţiile amplasate în incinta SC Electrocentrale Bucuresti SA se va face separat de cǎtre comisii numite prin decizie de cǎtre conducerile unitaţilor.</w:t>
      </w:r>
    </w:p>
    <w:p w:rsidR="00FF547B" w:rsidRDefault="00FF547B" w:rsidP="00FF547B">
      <w:pPr>
        <w:pStyle w:val="BodyText"/>
        <w:numPr>
          <w:ilvl w:val="0"/>
          <w:numId w:val="20"/>
        </w:numPr>
        <w:tabs>
          <w:tab w:val="clear" w:pos="720"/>
          <w:tab w:val="num" w:pos="0"/>
          <w:tab w:val="left" w:pos="960"/>
        </w:tabs>
        <w:ind w:left="0" w:firstLine="720"/>
        <w:rPr>
          <w:sz w:val="26"/>
          <w:szCs w:val="26"/>
          <w:lang w:val="ro-RO"/>
        </w:rPr>
      </w:pPr>
      <w:r>
        <w:rPr>
          <w:sz w:val="26"/>
          <w:szCs w:val="26"/>
          <w:lang w:val="ro-RO"/>
        </w:rPr>
        <w:t xml:space="preserve"> Beneficiarul poate efectua controale privind respectarea legislaţiei de securitate si sanatate in munca, situaţii de urgenţǎ şi protecţia mediului la punctele de lucru şi în organizarea de şantier a executantului.  La constatarea unor abateri de la legislaţie, beneficiarul poate întrerupe lucrarea pâna la înlǎturarea, de cǎtre executant, a neregulilor constatate.</w:t>
      </w:r>
    </w:p>
    <w:p w:rsidR="00FF547B" w:rsidRDefault="00FF547B" w:rsidP="00FF547B">
      <w:pPr>
        <w:tabs>
          <w:tab w:val="left" w:pos="960"/>
        </w:tabs>
        <w:ind w:firstLine="720"/>
        <w:jc w:val="both"/>
        <w:rPr>
          <w:color w:val="FF0000"/>
          <w:sz w:val="26"/>
          <w:szCs w:val="26"/>
          <w:lang w:val="ro-RO"/>
        </w:rPr>
      </w:pPr>
      <w:r>
        <w:rPr>
          <w:sz w:val="26"/>
          <w:szCs w:val="26"/>
          <w:lang w:val="ro-RO"/>
        </w:rPr>
        <w:t>6. La finalizarea lucrarilor/serviciilor prevǎzute în contract, beneficiarul şi executantul vor stabili condiţiile în care trebuie efectuate probele, precum şi sarcinile şi responsabilitǎţile pe linie de securitate şi sănătate în muncă, situaţii de urgenţǎ şi protecţia mediului.</w:t>
      </w:r>
    </w:p>
    <w:p w:rsidR="00FF547B" w:rsidRDefault="00FF547B" w:rsidP="00FF547B">
      <w:pPr>
        <w:pStyle w:val="BodyText"/>
        <w:numPr>
          <w:ilvl w:val="0"/>
          <w:numId w:val="22"/>
        </w:numPr>
        <w:tabs>
          <w:tab w:val="clear" w:pos="720"/>
          <w:tab w:val="num" w:pos="0"/>
          <w:tab w:val="left" w:pos="960"/>
        </w:tabs>
        <w:ind w:left="0" w:firstLine="720"/>
        <w:rPr>
          <w:sz w:val="26"/>
          <w:szCs w:val="26"/>
          <w:lang w:val="ro-RO"/>
        </w:rPr>
      </w:pPr>
      <w:r>
        <w:rPr>
          <w:sz w:val="26"/>
          <w:szCs w:val="26"/>
          <w:lang w:val="ro-RO"/>
        </w:rPr>
        <w:t xml:space="preserve"> În cazul în care, în urma unor evenimente de mediu, SSM, SU, una din societǎţile semnatare înregistreazǎ pagube din vina celeilalte societǎţi, aceasta are dreptul de a solicita şi primi despagubiri proporţionale cu deficitul creat, partea responsabilǎ de producerea evenimentului suportând consecinţele acestuia.</w:t>
      </w:r>
    </w:p>
    <w:p w:rsidR="00FF547B" w:rsidRDefault="00FF547B" w:rsidP="00FF547B">
      <w:pPr>
        <w:pStyle w:val="BodyText"/>
        <w:tabs>
          <w:tab w:val="left" w:pos="720"/>
        </w:tabs>
        <w:rPr>
          <w:sz w:val="26"/>
          <w:szCs w:val="26"/>
          <w:lang w:val="ro-RO"/>
        </w:rPr>
      </w:pPr>
      <w:r>
        <w:rPr>
          <w:sz w:val="26"/>
          <w:szCs w:val="26"/>
          <w:lang w:val="ro-RO"/>
        </w:rPr>
        <w:tab/>
        <w:t>8. Prezenta convenţie nu se substituie prevederilor legislaţiei de SSM, SU şi PM în vigoare.</w:t>
      </w:r>
    </w:p>
    <w:p w:rsidR="00FF547B" w:rsidRDefault="00FF547B" w:rsidP="00FF547B">
      <w:pPr>
        <w:pStyle w:val="BodyText"/>
        <w:numPr>
          <w:ilvl w:val="0"/>
          <w:numId w:val="24"/>
        </w:numPr>
        <w:tabs>
          <w:tab w:val="num" w:pos="0"/>
          <w:tab w:val="left" w:pos="960"/>
        </w:tabs>
        <w:ind w:left="0" w:firstLine="720"/>
        <w:rPr>
          <w:sz w:val="26"/>
          <w:szCs w:val="26"/>
          <w:lang w:val="ro-RO"/>
        </w:rPr>
      </w:pPr>
      <w:r>
        <w:rPr>
          <w:sz w:val="26"/>
          <w:szCs w:val="26"/>
          <w:lang w:val="ro-RO"/>
        </w:rPr>
        <w:t xml:space="preserve"> Prezenta convenţie s-a încheiat în două exemplare, câte unul pentru fiecare parte, are caracter obligatoriu, ea putând fi modificată sau completată doar cu ocazia modificării legislaţiei şi face parte integrantă din contractul nr. ………………………...</w:t>
      </w:r>
    </w:p>
    <w:p w:rsidR="00FF547B" w:rsidRDefault="00FF547B" w:rsidP="00FF547B">
      <w:pPr>
        <w:pStyle w:val="BodyText"/>
        <w:rPr>
          <w:sz w:val="26"/>
          <w:szCs w:val="26"/>
          <w:lang w:val="ro-RO"/>
        </w:rPr>
      </w:pPr>
    </w:p>
    <w:p w:rsidR="00FF547B" w:rsidRDefault="00FF547B" w:rsidP="00FF547B">
      <w:pPr>
        <w:pStyle w:val="BodyText"/>
        <w:rPr>
          <w:b/>
          <w:bCs/>
          <w:sz w:val="26"/>
          <w:szCs w:val="26"/>
          <w:lang w:val="ro-RO"/>
        </w:rPr>
      </w:pPr>
      <w:r>
        <w:rPr>
          <w:b/>
          <w:sz w:val="26"/>
          <w:szCs w:val="26"/>
          <w:lang w:val="ro-RO"/>
        </w:rPr>
        <w:t xml:space="preserve">            BENEFICIAR</w:t>
      </w:r>
      <w:r>
        <w:rPr>
          <w:b/>
          <w:bCs/>
          <w:sz w:val="26"/>
          <w:szCs w:val="26"/>
          <w:lang w:val="ro-RO"/>
        </w:rPr>
        <w:t xml:space="preserve">                                                              EXECUTANT</w:t>
      </w:r>
    </w:p>
    <w:p w:rsidR="00FF547B" w:rsidRDefault="00FF547B" w:rsidP="00FF547B">
      <w:pPr>
        <w:pStyle w:val="BodyText"/>
        <w:rPr>
          <w:b/>
          <w:bCs/>
          <w:sz w:val="26"/>
          <w:szCs w:val="26"/>
          <w:lang w:val="ro-RO"/>
        </w:rPr>
      </w:pPr>
      <w:r>
        <w:rPr>
          <w:b/>
          <w:bCs/>
          <w:sz w:val="26"/>
          <w:szCs w:val="26"/>
          <w:lang w:val="ro-RO"/>
        </w:rPr>
        <w:t xml:space="preserve">      </w:t>
      </w:r>
    </w:p>
    <w:p w:rsidR="00FF547B" w:rsidRDefault="00FF547B" w:rsidP="00FF547B">
      <w:pPr>
        <w:pStyle w:val="BodyText"/>
        <w:rPr>
          <w:sz w:val="26"/>
          <w:szCs w:val="26"/>
          <w:lang w:val="ro-RO"/>
        </w:rPr>
      </w:pPr>
      <w:r>
        <w:rPr>
          <w:sz w:val="26"/>
          <w:szCs w:val="26"/>
          <w:lang w:val="ro-RO"/>
        </w:rPr>
        <w:t xml:space="preserve">   ……………………………</w:t>
      </w:r>
      <w:r>
        <w:rPr>
          <w:sz w:val="26"/>
          <w:szCs w:val="26"/>
          <w:lang w:val="ro-RO"/>
        </w:rPr>
        <w:tab/>
      </w:r>
      <w:r>
        <w:rPr>
          <w:sz w:val="26"/>
          <w:szCs w:val="26"/>
          <w:lang w:val="ro-RO"/>
        </w:rPr>
        <w:tab/>
        <w:t xml:space="preserve">           </w:t>
      </w:r>
      <w:r>
        <w:rPr>
          <w:sz w:val="26"/>
          <w:szCs w:val="26"/>
          <w:lang w:val="ro-RO"/>
        </w:rPr>
        <w:tab/>
        <w:t xml:space="preserve">        …......................................</w:t>
      </w:r>
    </w:p>
    <w:p w:rsidR="00FF547B" w:rsidRDefault="00FF547B" w:rsidP="00FF547B">
      <w:pPr>
        <w:pStyle w:val="BodyText"/>
        <w:rPr>
          <w:sz w:val="26"/>
          <w:szCs w:val="26"/>
          <w:lang w:val="ro-RO"/>
        </w:rPr>
      </w:pPr>
    </w:p>
    <w:p w:rsidR="00FF547B" w:rsidRDefault="00FF547B" w:rsidP="00FF547B">
      <w:pPr>
        <w:pStyle w:val="BodyText"/>
        <w:rPr>
          <w:sz w:val="26"/>
          <w:szCs w:val="26"/>
          <w:lang w:val="ro-RO"/>
        </w:rPr>
      </w:pPr>
    </w:p>
    <w:p w:rsidR="00FF547B" w:rsidRDefault="00FF547B" w:rsidP="00FF547B">
      <w:pPr>
        <w:pStyle w:val="BodyText"/>
        <w:rPr>
          <w:sz w:val="26"/>
          <w:szCs w:val="26"/>
          <w:lang w:val="ro-RO"/>
        </w:rPr>
      </w:pPr>
    </w:p>
    <w:p w:rsidR="00FF547B" w:rsidRDefault="00FF547B" w:rsidP="00FF547B">
      <w:pPr>
        <w:pStyle w:val="BodyText"/>
        <w:rPr>
          <w:sz w:val="26"/>
          <w:szCs w:val="26"/>
          <w:lang w:val="ro-RO"/>
        </w:rPr>
      </w:pPr>
    </w:p>
    <w:p w:rsidR="00FF547B" w:rsidRDefault="00FF547B" w:rsidP="00FF547B">
      <w:pPr>
        <w:pStyle w:val="BodyText"/>
        <w:rPr>
          <w:sz w:val="26"/>
          <w:szCs w:val="26"/>
          <w:lang w:val="ro-RO"/>
        </w:rPr>
      </w:pPr>
      <w:r>
        <w:rPr>
          <w:sz w:val="26"/>
          <w:szCs w:val="26"/>
          <w:lang w:val="ro-RO"/>
        </w:rPr>
        <w:t>Responsabil SSM ....................</w:t>
      </w:r>
    </w:p>
    <w:p w:rsidR="00FF547B" w:rsidRDefault="00FF547B" w:rsidP="00FF547B">
      <w:pPr>
        <w:pStyle w:val="BodyText"/>
        <w:rPr>
          <w:sz w:val="26"/>
          <w:szCs w:val="26"/>
          <w:lang w:val="ro-RO"/>
        </w:rPr>
      </w:pPr>
    </w:p>
    <w:p w:rsidR="00FF547B" w:rsidRDefault="00FF547B" w:rsidP="00FF547B">
      <w:pPr>
        <w:pStyle w:val="BodyText"/>
        <w:rPr>
          <w:sz w:val="26"/>
          <w:szCs w:val="26"/>
          <w:lang w:val="ro-RO"/>
        </w:rPr>
      </w:pPr>
      <w:r>
        <w:rPr>
          <w:sz w:val="26"/>
          <w:szCs w:val="26"/>
          <w:lang w:val="ro-RO"/>
        </w:rPr>
        <w:t>Responsabil SU .......................</w:t>
      </w:r>
    </w:p>
    <w:p w:rsidR="00FF547B" w:rsidRDefault="00FF547B" w:rsidP="00FF547B">
      <w:pPr>
        <w:pStyle w:val="BodyText"/>
        <w:rPr>
          <w:sz w:val="26"/>
          <w:szCs w:val="26"/>
          <w:lang w:val="ro-RO"/>
        </w:rPr>
      </w:pPr>
    </w:p>
    <w:p w:rsidR="00FF547B" w:rsidRDefault="00FF547B" w:rsidP="00FF547B">
      <w:pPr>
        <w:pStyle w:val="BodyText"/>
        <w:rPr>
          <w:sz w:val="26"/>
          <w:szCs w:val="26"/>
          <w:lang w:val="ro-RO"/>
        </w:rPr>
      </w:pPr>
      <w:r>
        <w:rPr>
          <w:sz w:val="26"/>
          <w:szCs w:val="26"/>
          <w:lang w:val="ro-RO"/>
        </w:rPr>
        <w:t>Responsabil PM .......................</w:t>
      </w:r>
    </w:p>
    <w:p w:rsidR="00FF547B" w:rsidRDefault="00FF547B" w:rsidP="00FF547B">
      <w:pPr>
        <w:pStyle w:val="BodyText"/>
        <w:rPr>
          <w:szCs w:val="28"/>
          <w:lang w:val="ro-RO"/>
        </w:rPr>
      </w:pPr>
    </w:p>
    <w:p w:rsidR="00FF547B" w:rsidRDefault="00FF547B" w:rsidP="00FF547B">
      <w:pPr>
        <w:pStyle w:val="BodyText"/>
        <w:rPr>
          <w:szCs w:val="28"/>
          <w:lang w:val="ro-RO"/>
        </w:rPr>
      </w:pPr>
    </w:p>
    <w:p w:rsidR="00FF547B" w:rsidRDefault="00FF547B" w:rsidP="00FF547B">
      <w:pPr>
        <w:rPr>
          <w:b/>
          <w:sz w:val="40"/>
          <w:szCs w:val="40"/>
          <w:lang w:val="ro-RO"/>
        </w:rPr>
      </w:pPr>
    </w:p>
    <w:p w:rsidR="00FF547B" w:rsidRDefault="00FF547B" w:rsidP="00FF547B">
      <w:pPr>
        <w:rPr>
          <w:b/>
          <w:sz w:val="40"/>
          <w:szCs w:val="40"/>
          <w:lang w:val="ro-RO"/>
        </w:rPr>
      </w:pPr>
    </w:p>
    <w:p w:rsidR="00FF547B" w:rsidRDefault="00FF547B" w:rsidP="00FF547B">
      <w:pPr>
        <w:rPr>
          <w:b/>
          <w:sz w:val="40"/>
          <w:szCs w:val="40"/>
          <w:lang w:val="ro-RO"/>
        </w:rPr>
      </w:pPr>
    </w:p>
    <w:p w:rsidR="00FF547B" w:rsidRDefault="00FF547B" w:rsidP="00FF547B">
      <w:pPr>
        <w:rPr>
          <w:b/>
          <w:sz w:val="40"/>
          <w:szCs w:val="40"/>
          <w:lang w:val="ro-RO"/>
        </w:rPr>
      </w:pPr>
    </w:p>
    <w:p w:rsidR="00FF547B" w:rsidRDefault="00FF547B" w:rsidP="00FF547B">
      <w:pPr>
        <w:rPr>
          <w:b/>
          <w:sz w:val="40"/>
          <w:szCs w:val="40"/>
          <w:lang w:val="ro-RO"/>
        </w:rPr>
      </w:pPr>
    </w:p>
    <w:p w:rsidR="00FF547B" w:rsidRDefault="00FF547B" w:rsidP="00FF547B">
      <w:pPr>
        <w:rPr>
          <w:b/>
          <w:sz w:val="40"/>
          <w:szCs w:val="40"/>
          <w:lang w:val="ro-RO"/>
        </w:rPr>
      </w:pPr>
    </w:p>
    <w:p w:rsidR="00FF547B" w:rsidRDefault="00FF547B" w:rsidP="00FF547B">
      <w:pPr>
        <w:rPr>
          <w:b/>
          <w:sz w:val="40"/>
          <w:szCs w:val="40"/>
          <w:lang w:val="ro-RO"/>
        </w:rPr>
      </w:pPr>
    </w:p>
    <w:p w:rsidR="00FF547B" w:rsidRDefault="00FF547B" w:rsidP="00FF547B">
      <w:pPr>
        <w:rPr>
          <w:b/>
          <w:sz w:val="40"/>
          <w:szCs w:val="40"/>
          <w:lang w:val="ro-RO"/>
        </w:rPr>
      </w:pPr>
    </w:p>
    <w:p w:rsidR="00FF547B" w:rsidRDefault="00FF547B" w:rsidP="00FF547B">
      <w:pPr>
        <w:rPr>
          <w:b/>
          <w:sz w:val="40"/>
          <w:szCs w:val="40"/>
          <w:lang w:val="ro-RO"/>
        </w:rPr>
      </w:pPr>
    </w:p>
    <w:p w:rsidR="00FF547B" w:rsidRDefault="00FF547B" w:rsidP="00FF547B">
      <w:pPr>
        <w:rPr>
          <w:b/>
          <w:sz w:val="40"/>
          <w:szCs w:val="40"/>
          <w:lang w:val="ro-RO"/>
        </w:rPr>
      </w:pPr>
    </w:p>
    <w:p w:rsidR="00FF547B" w:rsidRDefault="00FF547B" w:rsidP="00FF547B">
      <w:pPr>
        <w:rPr>
          <w:b/>
          <w:sz w:val="40"/>
          <w:szCs w:val="40"/>
          <w:lang w:val="ro-RO"/>
        </w:rPr>
      </w:pPr>
    </w:p>
    <w:p w:rsidR="00FF547B" w:rsidRDefault="00FF547B" w:rsidP="00FF547B">
      <w:pPr>
        <w:rPr>
          <w:b/>
          <w:sz w:val="40"/>
          <w:szCs w:val="40"/>
          <w:lang w:val="ro-RO"/>
        </w:rPr>
      </w:pPr>
    </w:p>
    <w:p w:rsidR="00FF547B" w:rsidRDefault="00FF547B" w:rsidP="00FF547B">
      <w:pPr>
        <w:rPr>
          <w:b/>
          <w:sz w:val="40"/>
          <w:szCs w:val="40"/>
          <w:lang w:val="ro-RO"/>
        </w:rPr>
      </w:pPr>
    </w:p>
    <w:p w:rsidR="004C643C" w:rsidRDefault="004C643C" w:rsidP="00FF547B">
      <w:pPr>
        <w:rPr>
          <w:b/>
          <w:sz w:val="40"/>
          <w:szCs w:val="40"/>
          <w:lang w:val="ro-RO"/>
        </w:rPr>
      </w:pPr>
    </w:p>
    <w:p w:rsidR="004C643C" w:rsidRDefault="004C643C" w:rsidP="00FF547B">
      <w:pPr>
        <w:rPr>
          <w:b/>
          <w:sz w:val="40"/>
          <w:szCs w:val="40"/>
          <w:lang w:val="ro-RO"/>
        </w:rPr>
      </w:pPr>
    </w:p>
    <w:p w:rsidR="004C643C" w:rsidRDefault="004C643C" w:rsidP="00FF547B">
      <w:pPr>
        <w:rPr>
          <w:b/>
          <w:sz w:val="40"/>
          <w:szCs w:val="40"/>
          <w:lang w:val="ro-RO"/>
        </w:rPr>
      </w:pPr>
    </w:p>
    <w:p w:rsidR="004C643C" w:rsidRDefault="004C643C" w:rsidP="00FF547B">
      <w:pPr>
        <w:rPr>
          <w:b/>
          <w:sz w:val="40"/>
          <w:szCs w:val="40"/>
          <w:lang w:val="ro-RO"/>
        </w:rPr>
      </w:pPr>
    </w:p>
    <w:p w:rsidR="0003418A" w:rsidRDefault="0003418A" w:rsidP="00FF547B">
      <w:pPr>
        <w:pStyle w:val="BodyText"/>
        <w:jc w:val="center"/>
        <w:rPr>
          <w:sz w:val="26"/>
          <w:szCs w:val="26"/>
          <w:lang w:val="ro-RO"/>
        </w:rPr>
      </w:pPr>
    </w:p>
    <w:p w:rsidR="00FF547B" w:rsidRDefault="00FF547B" w:rsidP="00FF547B">
      <w:pPr>
        <w:pStyle w:val="BodyText"/>
        <w:jc w:val="center"/>
        <w:rPr>
          <w:sz w:val="26"/>
          <w:szCs w:val="26"/>
          <w:lang w:val="ro-RO"/>
        </w:rPr>
      </w:pPr>
      <w:r>
        <w:rPr>
          <w:sz w:val="26"/>
          <w:szCs w:val="26"/>
          <w:lang w:val="ro-RO"/>
        </w:rPr>
        <w:t>ANEXA 1</w:t>
      </w:r>
    </w:p>
    <w:p w:rsidR="00FF547B" w:rsidRDefault="00FF547B" w:rsidP="00FF547B">
      <w:pPr>
        <w:jc w:val="center"/>
        <w:rPr>
          <w:sz w:val="26"/>
          <w:szCs w:val="26"/>
          <w:lang w:val="ro-RO"/>
        </w:rPr>
      </w:pPr>
      <w:r>
        <w:rPr>
          <w:sz w:val="26"/>
          <w:szCs w:val="26"/>
          <w:lang w:val="ro-RO"/>
        </w:rPr>
        <w:t>la conventia privind delimitarea răspunderilor pe linie de</w:t>
      </w:r>
    </w:p>
    <w:p w:rsidR="00FF547B" w:rsidRDefault="00FF547B" w:rsidP="00FF547B">
      <w:pPr>
        <w:jc w:val="center"/>
        <w:rPr>
          <w:sz w:val="26"/>
          <w:szCs w:val="26"/>
          <w:lang w:val="ro-RO"/>
        </w:rPr>
      </w:pPr>
      <w:r>
        <w:rPr>
          <w:sz w:val="26"/>
          <w:szCs w:val="26"/>
          <w:lang w:val="ro-RO"/>
        </w:rPr>
        <w:t>securitate şi sănătate în muncă, situaţii de urgenţă şi protecţia mediului</w:t>
      </w:r>
    </w:p>
    <w:p w:rsidR="00FF547B" w:rsidRDefault="00FF547B" w:rsidP="00FF547B">
      <w:pPr>
        <w:rPr>
          <w:sz w:val="26"/>
          <w:szCs w:val="26"/>
          <w:lang w:val="ro-RO"/>
        </w:rPr>
      </w:pPr>
    </w:p>
    <w:p w:rsidR="00FF547B" w:rsidRDefault="00FF547B" w:rsidP="00FF547B">
      <w:pPr>
        <w:pStyle w:val="BodyText"/>
        <w:jc w:val="right"/>
        <w:rPr>
          <w:sz w:val="26"/>
          <w:szCs w:val="26"/>
          <w:lang w:val="ro-RO"/>
        </w:rPr>
      </w:pPr>
    </w:p>
    <w:p w:rsidR="00FF547B" w:rsidRDefault="00FF547B" w:rsidP="00FF547B">
      <w:pPr>
        <w:jc w:val="center"/>
        <w:rPr>
          <w:sz w:val="26"/>
          <w:szCs w:val="26"/>
          <w:lang w:val="pt-BR"/>
        </w:rPr>
      </w:pPr>
      <w:r>
        <w:rPr>
          <w:sz w:val="26"/>
          <w:szCs w:val="26"/>
          <w:lang w:val="pt-BR"/>
        </w:rPr>
        <w:t xml:space="preserve">                                                                  APROBAT</w:t>
      </w:r>
    </w:p>
    <w:p w:rsidR="00FF547B" w:rsidRDefault="00FF547B" w:rsidP="00FF547B">
      <w:pPr>
        <w:jc w:val="center"/>
        <w:rPr>
          <w:sz w:val="26"/>
          <w:szCs w:val="26"/>
          <w:lang w:val="pt-BR"/>
        </w:rPr>
      </w:pPr>
    </w:p>
    <w:p w:rsidR="00FF547B" w:rsidRDefault="00FF547B" w:rsidP="00FF547B">
      <w:pPr>
        <w:jc w:val="center"/>
        <w:rPr>
          <w:sz w:val="26"/>
          <w:szCs w:val="26"/>
          <w:lang w:val="pt-BR"/>
        </w:rPr>
      </w:pPr>
      <w:r>
        <w:rPr>
          <w:sz w:val="26"/>
          <w:szCs w:val="26"/>
          <w:lang w:val="pt-BR"/>
        </w:rPr>
        <w:t xml:space="preserve">                                                                 Director CTE ............./Uzina de reparatii</w:t>
      </w:r>
    </w:p>
    <w:p w:rsidR="00FF547B" w:rsidRDefault="00FF547B" w:rsidP="00FF547B">
      <w:pPr>
        <w:jc w:val="center"/>
        <w:rPr>
          <w:sz w:val="26"/>
          <w:szCs w:val="26"/>
          <w:lang w:val="pt-BR"/>
        </w:rPr>
      </w:pPr>
    </w:p>
    <w:p w:rsidR="00FF547B" w:rsidRDefault="00FF547B" w:rsidP="00FF547B">
      <w:pPr>
        <w:jc w:val="center"/>
        <w:rPr>
          <w:sz w:val="26"/>
          <w:szCs w:val="26"/>
          <w:lang w:val="pt-BR"/>
        </w:rPr>
      </w:pPr>
      <w:r>
        <w:rPr>
          <w:sz w:val="26"/>
          <w:szCs w:val="26"/>
          <w:lang w:val="pt-BR"/>
        </w:rPr>
        <w:t xml:space="preserve">  </w:t>
      </w:r>
    </w:p>
    <w:p w:rsidR="00FF547B" w:rsidRDefault="00FF547B" w:rsidP="00FF547B">
      <w:pPr>
        <w:rPr>
          <w:sz w:val="26"/>
          <w:szCs w:val="26"/>
          <w:lang w:val="pt-BR"/>
        </w:rPr>
      </w:pPr>
    </w:p>
    <w:p w:rsidR="00FF547B" w:rsidRDefault="00FF547B" w:rsidP="00FF547B">
      <w:pPr>
        <w:jc w:val="center"/>
        <w:rPr>
          <w:sz w:val="26"/>
          <w:szCs w:val="26"/>
          <w:lang w:val="pt-BR"/>
        </w:rPr>
      </w:pPr>
      <w:r>
        <w:rPr>
          <w:sz w:val="26"/>
          <w:szCs w:val="26"/>
          <w:lang w:val="pt-BR"/>
        </w:rPr>
        <w:t>LISTA</w:t>
      </w:r>
    </w:p>
    <w:p w:rsidR="00FF547B" w:rsidRDefault="00FF547B" w:rsidP="00FF547B">
      <w:pPr>
        <w:jc w:val="center"/>
        <w:rPr>
          <w:sz w:val="26"/>
          <w:szCs w:val="26"/>
          <w:lang w:val="pt-BR"/>
        </w:rPr>
      </w:pPr>
    </w:p>
    <w:p w:rsidR="00FF547B" w:rsidRDefault="00FF547B" w:rsidP="00FF547B">
      <w:pPr>
        <w:jc w:val="both"/>
        <w:rPr>
          <w:sz w:val="26"/>
          <w:szCs w:val="26"/>
          <w:lang w:val="pt-BR"/>
        </w:rPr>
      </w:pPr>
      <w:r>
        <w:rPr>
          <w:sz w:val="26"/>
          <w:szCs w:val="26"/>
          <w:lang w:val="pt-BR"/>
        </w:rPr>
        <w:t>personalului SC ..................................................., a echipamentelor/materialelor din dotarea acestuia si a mijloacelor auto cu acces in incinta........................................., în perioada derulǎrii contractului  nr. ..............................., pentru efectuare lucrari/servicii .........................................</w:t>
      </w:r>
    </w:p>
    <w:p w:rsidR="00FF547B" w:rsidRDefault="00FF547B" w:rsidP="00FF547B">
      <w:pPr>
        <w:jc w:val="both"/>
        <w:rPr>
          <w:sz w:val="26"/>
          <w:szCs w:val="26"/>
          <w:lang w:val="pt-BR"/>
        </w:rPr>
      </w:pPr>
      <w:r>
        <w:rPr>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6E1194">
            <w:pPr>
              <w:jc w:val="center"/>
              <w:rPr>
                <w:sz w:val="26"/>
                <w:szCs w:val="26"/>
              </w:rPr>
            </w:pPr>
            <w:r w:rsidRPr="006E1194">
              <w:rPr>
                <w:sz w:val="26"/>
                <w:szCs w:val="26"/>
              </w:rPr>
              <w:t xml:space="preserve">Nr. </w:t>
            </w:r>
            <w:proofErr w:type="spellStart"/>
            <w:r w:rsidRPr="006E1194">
              <w:rPr>
                <w:sz w:val="26"/>
                <w:szCs w:val="26"/>
              </w:rPr>
              <w:t>crt</w:t>
            </w:r>
            <w:proofErr w:type="spellEnd"/>
            <w:r w:rsidRPr="006E1194">
              <w:rPr>
                <w:sz w:val="26"/>
                <w:szCs w:val="26"/>
              </w:rPr>
              <w:t>.</w:t>
            </w:r>
          </w:p>
        </w:tc>
        <w:tc>
          <w:tcPr>
            <w:tcW w:w="324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6E1194">
            <w:pPr>
              <w:jc w:val="center"/>
              <w:rPr>
                <w:sz w:val="26"/>
                <w:szCs w:val="26"/>
              </w:rPr>
            </w:pPr>
            <w:proofErr w:type="spellStart"/>
            <w:r w:rsidRPr="006E1194">
              <w:rPr>
                <w:sz w:val="26"/>
                <w:szCs w:val="26"/>
              </w:rPr>
              <w:t>Numele</w:t>
            </w:r>
            <w:proofErr w:type="spellEnd"/>
            <w:r w:rsidRPr="006E1194">
              <w:rPr>
                <w:sz w:val="26"/>
                <w:szCs w:val="26"/>
              </w:rPr>
              <w:t xml:space="preserve"> </w:t>
            </w:r>
            <w:proofErr w:type="spellStart"/>
            <w:r w:rsidRPr="006E1194">
              <w:rPr>
                <w:sz w:val="26"/>
                <w:szCs w:val="26"/>
              </w:rPr>
              <w:t>şi</w:t>
            </w:r>
            <w:proofErr w:type="spellEnd"/>
            <w:r w:rsidRPr="006E1194">
              <w:rPr>
                <w:sz w:val="26"/>
                <w:szCs w:val="26"/>
              </w:rPr>
              <w:t xml:space="preserve"> </w:t>
            </w:r>
            <w:proofErr w:type="spellStart"/>
            <w:r w:rsidRPr="006E1194">
              <w:rPr>
                <w:sz w:val="26"/>
                <w:szCs w:val="26"/>
              </w:rPr>
              <w:t>prenumele</w:t>
            </w:r>
            <w:proofErr w:type="spellEnd"/>
          </w:p>
        </w:tc>
        <w:tc>
          <w:tcPr>
            <w:tcW w:w="2294"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6E1194">
            <w:pPr>
              <w:jc w:val="center"/>
              <w:rPr>
                <w:sz w:val="26"/>
                <w:szCs w:val="26"/>
              </w:rPr>
            </w:pPr>
            <w:r w:rsidRPr="006E1194">
              <w:rPr>
                <w:sz w:val="26"/>
                <w:szCs w:val="26"/>
              </w:rPr>
              <w:t xml:space="preserve">Act </w:t>
            </w:r>
            <w:proofErr w:type="spellStart"/>
            <w:r w:rsidRPr="006E1194">
              <w:rPr>
                <w:sz w:val="26"/>
                <w:szCs w:val="26"/>
              </w:rPr>
              <w:t>identitate</w:t>
            </w:r>
            <w:proofErr w:type="spellEnd"/>
            <w:r w:rsidRPr="006E1194">
              <w:rPr>
                <w:sz w:val="26"/>
                <w:szCs w:val="26"/>
              </w:rPr>
              <w:t>/ CNP</w:t>
            </w:r>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6E1194">
            <w:pPr>
              <w:jc w:val="center"/>
              <w:rPr>
                <w:sz w:val="26"/>
                <w:szCs w:val="26"/>
              </w:rPr>
            </w:pPr>
            <w:proofErr w:type="spellStart"/>
            <w:r w:rsidRPr="006E1194">
              <w:rPr>
                <w:sz w:val="26"/>
                <w:szCs w:val="26"/>
              </w:rPr>
              <w:t>Functia</w:t>
            </w:r>
            <w:proofErr w:type="spellEnd"/>
          </w:p>
        </w:tc>
        <w:tc>
          <w:tcPr>
            <w:tcW w:w="204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6E1194">
            <w:pPr>
              <w:jc w:val="center"/>
              <w:rPr>
                <w:sz w:val="26"/>
                <w:szCs w:val="26"/>
                <w:lang w:val="it-IT"/>
              </w:rPr>
            </w:pPr>
            <w:r w:rsidRPr="006E1194">
              <w:rPr>
                <w:sz w:val="26"/>
                <w:szCs w:val="26"/>
                <w:lang w:val="it-IT"/>
              </w:rPr>
              <w:t>Perioada desfasurarii activitatii in incinta CTE</w:t>
            </w:r>
          </w:p>
        </w:tc>
      </w:tr>
      <w:tr w:rsidR="00FF547B" w:rsidRPr="006E1194" w:rsidTr="006E1194">
        <w:trPr>
          <w:trHeight w:val="458"/>
        </w:trPr>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lang w:val="it-IT"/>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lang w:val="it-IT"/>
              </w:rPr>
            </w:pPr>
          </w:p>
        </w:tc>
        <w:tc>
          <w:tcPr>
            <w:tcW w:w="2294"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lang w:val="it-IT"/>
              </w:rPr>
            </w:pPr>
          </w:p>
        </w:tc>
        <w:tc>
          <w:tcPr>
            <w:tcW w:w="1666"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lang w:val="it-IT"/>
              </w:rPr>
            </w:pPr>
          </w:p>
        </w:tc>
        <w:tc>
          <w:tcPr>
            <w:tcW w:w="204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lang w:val="it-IT"/>
              </w:rPr>
            </w:pPr>
          </w:p>
        </w:tc>
      </w:tr>
    </w:tbl>
    <w:p w:rsidR="00FF547B" w:rsidRDefault="00FF547B" w:rsidP="00FF547B">
      <w:pPr>
        <w:rPr>
          <w:sz w:val="26"/>
          <w:szCs w:val="26"/>
          <w:lang w:val="it-IT"/>
        </w:rPr>
      </w:pPr>
    </w:p>
    <w:p w:rsidR="00FF547B" w:rsidRDefault="00FF547B" w:rsidP="00FF547B">
      <w:pPr>
        <w:rPr>
          <w:sz w:val="26"/>
          <w:szCs w:val="26"/>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2968"/>
        <w:gridCol w:w="2970"/>
        <w:gridCol w:w="3209"/>
      </w:tblGrid>
      <w:tr w:rsidR="00FF547B" w:rsidRPr="006E1194" w:rsidTr="006E1194">
        <w:trPr>
          <w:trHeight w:val="766"/>
        </w:trPr>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lang w:val="fr-FR"/>
              </w:rPr>
            </w:pPr>
            <w:r w:rsidRPr="006E1194">
              <w:rPr>
                <w:sz w:val="26"/>
                <w:szCs w:val="26"/>
                <w:lang w:val="fr-FR"/>
              </w:rPr>
              <w:t xml:space="preserve">Nr. </w:t>
            </w:r>
            <w:proofErr w:type="spellStart"/>
            <w:r w:rsidRPr="006E1194">
              <w:rPr>
                <w:sz w:val="26"/>
                <w:szCs w:val="26"/>
                <w:lang w:val="fr-FR"/>
              </w:rPr>
              <w:t>crt</w:t>
            </w:r>
            <w:proofErr w:type="spellEnd"/>
            <w:r w:rsidRPr="006E1194">
              <w:rPr>
                <w:sz w:val="26"/>
                <w:szCs w:val="26"/>
                <w:lang w:val="fr-FR"/>
              </w:rPr>
              <w:t>.</w:t>
            </w:r>
          </w:p>
        </w:tc>
        <w:tc>
          <w:tcPr>
            <w:tcW w:w="30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6E1194">
            <w:pPr>
              <w:jc w:val="center"/>
              <w:rPr>
                <w:sz w:val="26"/>
                <w:szCs w:val="26"/>
                <w:lang w:val="fr-FR"/>
              </w:rPr>
            </w:pPr>
            <w:proofErr w:type="spellStart"/>
            <w:r w:rsidRPr="006E1194">
              <w:rPr>
                <w:sz w:val="26"/>
                <w:szCs w:val="26"/>
                <w:lang w:val="fr-FR"/>
              </w:rPr>
              <w:t>Autovehicul</w:t>
            </w:r>
            <w:proofErr w:type="spellEnd"/>
          </w:p>
        </w:tc>
        <w:tc>
          <w:tcPr>
            <w:tcW w:w="30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6E1194">
            <w:pPr>
              <w:jc w:val="center"/>
              <w:rPr>
                <w:sz w:val="26"/>
                <w:szCs w:val="26"/>
                <w:lang w:val="fr-FR"/>
              </w:rPr>
            </w:pPr>
            <w:r w:rsidRPr="006E1194">
              <w:rPr>
                <w:sz w:val="26"/>
                <w:szCs w:val="26"/>
                <w:lang w:val="fr-FR"/>
              </w:rPr>
              <w:t xml:space="preserve">Nr. </w:t>
            </w:r>
            <w:proofErr w:type="spellStart"/>
            <w:r w:rsidRPr="006E1194">
              <w:rPr>
                <w:sz w:val="26"/>
                <w:szCs w:val="26"/>
                <w:lang w:val="fr-FR"/>
              </w:rPr>
              <w:t>inmatriculare</w:t>
            </w:r>
            <w:proofErr w:type="spellEnd"/>
          </w:p>
        </w:tc>
        <w:tc>
          <w:tcPr>
            <w:tcW w:w="324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6E1194">
            <w:pPr>
              <w:jc w:val="center"/>
              <w:rPr>
                <w:sz w:val="26"/>
                <w:szCs w:val="26"/>
                <w:lang w:val="fr-FR"/>
              </w:rPr>
            </w:pPr>
            <w:proofErr w:type="spellStart"/>
            <w:r w:rsidRPr="006E1194">
              <w:rPr>
                <w:sz w:val="26"/>
                <w:szCs w:val="26"/>
                <w:lang w:val="fr-FR"/>
              </w:rPr>
              <w:t>Numele</w:t>
            </w:r>
            <w:proofErr w:type="spellEnd"/>
            <w:r w:rsidRPr="006E1194">
              <w:rPr>
                <w:sz w:val="26"/>
                <w:szCs w:val="26"/>
                <w:lang w:val="fr-FR"/>
              </w:rPr>
              <w:t xml:space="preserve"> </w:t>
            </w:r>
            <w:proofErr w:type="spellStart"/>
            <w:r w:rsidRPr="006E1194">
              <w:rPr>
                <w:sz w:val="26"/>
                <w:szCs w:val="26"/>
                <w:lang w:val="fr-FR"/>
              </w:rPr>
              <w:t>conducatorului</w:t>
            </w:r>
            <w:proofErr w:type="spellEnd"/>
            <w:r w:rsidRPr="006E1194">
              <w:rPr>
                <w:sz w:val="26"/>
                <w:szCs w:val="26"/>
                <w:lang w:val="fr-FR"/>
              </w:rPr>
              <w:t xml:space="preserve"> auto</w:t>
            </w:r>
          </w:p>
        </w:tc>
      </w:tr>
      <w:tr w:rsidR="00FF547B" w:rsidRPr="006E1194" w:rsidTr="006E1194">
        <w:trPr>
          <w:trHeight w:val="504"/>
        </w:trPr>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lang w:val="fr-FR"/>
              </w:rPr>
            </w:pPr>
          </w:p>
        </w:tc>
      </w:tr>
    </w:tbl>
    <w:p w:rsidR="00FF547B" w:rsidRDefault="00FF547B" w:rsidP="00FF547B">
      <w:pPr>
        <w:rPr>
          <w:sz w:val="26"/>
          <w:szCs w:val="26"/>
          <w:lang w:val="fr-FR"/>
        </w:rPr>
      </w:pPr>
    </w:p>
    <w:p w:rsidR="00FF547B" w:rsidRDefault="00FF547B" w:rsidP="00FF547B">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61"/>
        <w:gridCol w:w="2385"/>
      </w:tblGrid>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lang w:val="fr-FR"/>
              </w:rPr>
            </w:pPr>
            <w:r w:rsidRPr="006E1194">
              <w:rPr>
                <w:sz w:val="26"/>
                <w:szCs w:val="26"/>
                <w:lang w:val="fr-FR"/>
              </w:rPr>
              <w:t xml:space="preserve">Nr. </w:t>
            </w:r>
            <w:proofErr w:type="spellStart"/>
            <w:r w:rsidRPr="006E1194">
              <w:rPr>
                <w:sz w:val="26"/>
                <w:szCs w:val="26"/>
                <w:lang w:val="fr-FR"/>
              </w:rPr>
              <w:t>crt</w:t>
            </w:r>
            <w:proofErr w:type="spellEnd"/>
            <w:r w:rsidRPr="006E1194">
              <w:rPr>
                <w:sz w:val="26"/>
                <w:szCs w:val="26"/>
                <w:lang w:val="fr-FR"/>
              </w:rPr>
              <w:t>.</w:t>
            </w: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6E1194">
            <w:pPr>
              <w:jc w:val="center"/>
              <w:rPr>
                <w:sz w:val="26"/>
                <w:szCs w:val="26"/>
                <w:lang w:val="fr-FR"/>
              </w:rPr>
            </w:pPr>
            <w:proofErr w:type="spellStart"/>
            <w:r w:rsidRPr="006E1194">
              <w:rPr>
                <w:sz w:val="26"/>
                <w:szCs w:val="26"/>
                <w:lang w:val="fr-FR"/>
              </w:rPr>
              <w:t>Denumire</w:t>
            </w:r>
            <w:proofErr w:type="spellEnd"/>
            <w:r w:rsidRPr="006E1194">
              <w:rPr>
                <w:sz w:val="26"/>
                <w:szCs w:val="26"/>
                <w:lang w:val="fr-FR"/>
              </w:rPr>
              <w:t xml:space="preserve"> </w:t>
            </w:r>
            <w:proofErr w:type="spellStart"/>
            <w:r w:rsidRPr="006E1194">
              <w:rPr>
                <w:sz w:val="26"/>
                <w:szCs w:val="26"/>
                <w:lang w:val="fr-FR"/>
              </w:rPr>
              <w:t>echipamente</w:t>
            </w:r>
            <w:proofErr w:type="spellEnd"/>
            <w:r w:rsidRPr="006E1194">
              <w:rPr>
                <w:sz w:val="26"/>
                <w:szCs w:val="26"/>
                <w:lang w:val="fr-FR"/>
              </w:rPr>
              <w:t>/</w:t>
            </w:r>
            <w:proofErr w:type="spellStart"/>
            <w:r w:rsidRPr="006E1194">
              <w:rPr>
                <w:sz w:val="26"/>
                <w:szCs w:val="26"/>
                <w:lang w:val="fr-FR"/>
              </w:rPr>
              <w:t>materiale</w:t>
            </w:r>
            <w:proofErr w:type="spellEnd"/>
          </w:p>
        </w:tc>
        <w:tc>
          <w:tcPr>
            <w:tcW w:w="24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6E1194">
            <w:pPr>
              <w:jc w:val="center"/>
              <w:rPr>
                <w:sz w:val="26"/>
                <w:szCs w:val="26"/>
                <w:lang w:val="fr-FR"/>
              </w:rPr>
            </w:pPr>
            <w:r w:rsidRPr="006E1194">
              <w:rPr>
                <w:sz w:val="26"/>
                <w:szCs w:val="26"/>
                <w:lang w:val="fr-FR"/>
              </w:rPr>
              <w:t xml:space="preserve">Nr. </w:t>
            </w:r>
            <w:proofErr w:type="spellStart"/>
            <w:r w:rsidRPr="006E1194">
              <w:rPr>
                <w:sz w:val="26"/>
                <w:szCs w:val="26"/>
                <w:lang w:val="fr-FR"/>
              </w:rPr>
              <w:t>buc</w:t>
            </w:r>
            <w:proofErr w:type="spellEnd"/>
            <w:proofErr w:type="gramStart"/>
            <w:r w:rsidRPr="006E1194">
              <w:rPr>
                <w:sz w:val="26"/>
                <w:szCs w:val="26"/>
                <w:lang w:val="fr-FR"/>
              </w:rPr>
              <w:t>./</w:t>
            </w:r>
            <w:proofErr w:type="spellStart"/>
            <w:proofErr w:type="gramEnd"/>
            <w:r w:rsidRPr="006E1194">
              <w:rPr>
                <w:sz w:val="26"/>
                <w:szCs w:val="26"/>
                <w:lang w:val="fr-FR"/>
              </w:rPr>
              <w:t>cantitate</w:t>
            </w:r>
            <w:proofErr w:type="spellEnd"/>
          </w:p>
        </w:tc>
      </w:tr>
      <w:tr w:rsidR="00FF547B" w:rsidRPr="006E1194" w:rsidTr="006E1194">
        <w:trPr>
          <w:trHeight w:val="474"/>
        </w:trPr>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lang w:val="fr-FR"/>
              </w:rPr>
            </w:pPr>
          </w:p>
        </w:tc>
        <w:tc>
          <w:tcPr>
            <w:tcW w:w="684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lang w:val="fr-FR"/>
              </w:rPr>
            </w:pPr>
          </w:p>
        </w:tc>
        <w:tc>
          <w:tcPr>
            <w:tcW w:w="24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lang w:val="fr-FR"/>
              </w:rPr>
            </w:pPr>
          </w:p>
        </w:tc>
      </w:tr>
    </w:tbl>
    <w:p w:rsidR="00FF547B" w:rsidRDefault="00FF547B" w:rsidP="00FF547B">
      <w:pPr>
        <w:rPr>
          <w:sz w:val="26"/>
          <w:szCs w:val="26"/>
          <w:lang w:val="fr-FR"/>
        </w:rPr>
      </w:pPr>
    </w:p>
    <w:p w:rsidR="00FF547B" w:rsidRDefault="00FF547B" w:rsidP="00FF547B">
      <w:pPr>
        <w:rPr>
          <w:sz w:val="26"/>
          <w:szCs w:val="26"/>
          <w:lang w:val="fr-FR"/>
        </w:rPr>
      </w:pPr>
    </w:p>
    <w:p w:rsidR="00FF547B" w:rsidRDefault="00FF547B" w:rsidP="00FF547B">
      <w:pPr>
        <w:rPr>
          <w:sz w:val="26"/>
          <w:szCs w:val="26"/>
          <w:lang w:val="fr-FR"/>
        </w:rPr>
      </w:pPr>
    </w:p>
    <w:p w:rsidR="00FF547B" w:rsidRDefault="00FF547B" w:rsidP="00FF547B">
      <w:pPr>
        <w:rPr>
          <w:sz w:val="26"/>
          <w:szCs w:val="26"/>
        </w:rPr>
      </w:pPr>
      <w:r>
        <w:rPr>
          <w:sz w:val="26"/>
          <w:szCs w:val="26"/>
        </w:rPr>
        <w:t xml:space="preserve">                                                                                                 Director </w:t>
      </w:r>
      <w:proofErr w:type="spellStart"/>
      <w:r>
        <w:rPr>
          <w:sz w:val="26"/>
          <w:szCs w:val="26"/>
        </w:rPr>
        <w:t>Executant</w:t>
      </w:r>
      <w:proofErr w:type="spellEnd"/>
      <w:r>
        <w:rPr>
          <w:sz w:val="26"/>
          <w:szCs w:val="26"/>
        </w:rPr>
        <w:t xml:space="preserve">                                                       </w:t>
      </w:r>
    </w:p>
    <w:p w:rsidR="00FF547B" w:rsidRDefault="00FF547B" w:rsidP="00FF547B">
      <w:pPr>
        <w:ind w:left="4320"/>
        <w:jc w:val="right"/>
        <w:rPr>
          <w:sz w:val="26"/>
          <w:szCs w:val="26"/>
        </w:rPr>
      </w:pPr>
      <w:r>
        <w:rPr>
          <w:sz w:val="26"/>
          <w:szCs w:val="26"/>
        </w:rPr>
        <w:t xml:space="preserve">                                                                                                 …………………..……………………</w:t>
      </w:r>
    </w:p>
    <w:p w:rsidR="00FF547B" w:rsidRDefault="00FF547B" w:rsidP="00FF547B">
      <w:pPr>
        <w:rPr>
          <w:sz w:val="26"/>
          <w:szCs w:val="26"/>
        </w:rPr>
      </w:pPr>
      <w:r>
        <w:rPr>
          <w:sz w:val="26"/>
          <w:szCs w:val="26"/>
        </w:rPr>
        <w:t xml:space="preserve">                         </w:t>
      </w:r>
    </w:p>
    <w:p w:rsidR="00FF547B" w:rsidRDefault="00FF547B" w:rsidP="00FF547B">
      <w:pPr>
        <w:rPr>
          <w:sz w:val="26"/>
          <w:szCs w:val="26"/>
        </w:rPr>
      </w:pPr>
      <w:r>
        <w:rPr>
          <w:sz w:val="26"/>
          <w:szCs w:val="26"/>
        </w:rPr>
        <w:t xml:space="preserve">                                                   </w:t>
      </w:r>
    </w:p>
    <w:p w:rsidR="00FF547B" w:rsidRDefault="00FF547B" w:rsidP="00FF547B">
      <w:pPr>
        <w:rPr>
          <w:sz w:val="26"/>
          <w:szCs w:val="26"/>
        </w:rPr>
      </w:pPr>
    </w:p>
    <w:p w:rsidR="00FF547B" w:rsidRDefault="00FF547B" w:rsidP="00FF547B">
      <w:pPr>
        <w:rPr>
          <w:sz w:val="26"/>
          <w:szCs w:val="26"/>
          <w:lang w:val="it-IT"/>
        </w:rPr>
      </w:pPr>
      <w:r>
        <w:rPr>
          <w:sz w:val="26"/>
          <w:szCs w:val="26"/>
          <w:lang w:val="it-IT"/>
        </w:rPr>
        <w:t>Nota: telefoane de contact în cazul producerii unui eveniment :</w:t>
      </w:r>
    </w:p>
    <w:p w:rsidR="00FF547B" w:rsidRDefault="00FF547B" w:rsidP="00FF547B">
      <w:pPr>
        <w:rPr>
          <w:sz w:val="26"/>
          <w:szCs w:val="26"/>
          <w:lang w:val="es-ES"/>
        </w:rPr>
      </w:pPr>
      <w:r>
        <w:rPr>
          <w:sz w:val="26"/>
          <w:szCs w:val="26"/>
          <w:lang w:val="it-IT"/>
        </w:rPr>
        <w:t xml:space="preserve">          </w:t>
      </w:r>
      <w:r>
        <w:rPr>
          <w:sz w:val="26"/>
          <w:szCs w:val="26"/>
          <w:lang w:val="es-ES"/>
        </w:rPr>
        <w:t xml:space="preserve">Director </w:t>
      </w:r>
      <w:proofErr w:type="spellStart"/>
      <w:r>
        <w:rPr>
          <w:sz w:val="26"/>
          <w:szCs w:val="26"/>
          <w:lang w:val="es-ES"/>
        </w:rPr>
        <w:t>executant</w:t>
      </w:r>
      <w:proofErr w:type="spellEnd"/>
      <w:r>
        <w:rPr>
          <w:sz w:val="26"/>
          <w:szCs w:val="26"/>
          <w:lang w:val="es-ES"/>
        </w:rPr>
        <w:t xml:space="preserve">…………………………………   </w:t>
      </w:r>
    </w:p>
    <w:p w:rsidR="00FF547B" w:rsidRDefault="00FF547B" w:rsidP="00FF547B">
      <w:pPr>
        <w:rPr>
          <w:sz w:val="26"/>
          <w:szCs w:val="26"/>
          <w:lang w:val="es-ES"/>
        </w:rPr>
      </w:pPr>
      <w:r>
        <w:rPr>
          <w:sz w:val="26"/>
          <w:szCs w:val="26"/>
          <w:lang w:val="es-ES"/>
        </w:rPr>
        <w:t xml:space="preserve">          </w:t>
      </w:r>
      <w:proofErr w:type="spellStart"/>
      <w:r>
        <w:rPr>
          <w:sz w:val="26"/>
          <w:szCs w:val="26"/>
          <w:lang w:val="es-ES"/>
        </w:rPr>
        <w:t>Coordonator</w:t>
      </w:r>
      <w:proofErr w:type="spellEnd"/>
      <w:r>
        <w:rPr>
          <w:sz w:val="26"/>
          <w:szCs w:val="26"/>
          <w:lang w:val="es-ES"/>
        </w:rPr>
        <w:t xml:space="preserve"> lucrare………….. ……………………</w:t>
      </w:r>
    </w:p>
    <w:p w:rsidR="00FF547B" w:rsidRDefault="00FF547B" w:rsidP="00FF547B">
      <w:pPr>
        <w:rPr>
          <w:sz w:val="26"/>
          <w:szCs w:val="26"/>
          <w:lang w:val="es-ES"/>
        </w:rPr>
      </w:pPr>
    </w:p>
    <w:p w:rsidR="00FF547B" w:rsidRDefault="00FF547B" w:rsidP="00FF547B">
      <w:pPr>
        <w:pStyle w:val="BodyText"/>
        <w:jc w:val="center"/>
        <w:rPr>
          <w:sz w:val="26"/>
          <w:szCs w:val="26"/>
          <w:lang w:val="ro-RO"/>
        </w:rPr>
      </w:pPr>
    </w:p>
    <w:p w:rsidR="00FF547B" w:rsidRDefault="00FF547B" w:rsidP="00FF547B">
      <w:pPr>
        <w:pStyle w:val="BodyText"/>
        <w:jc w:val="center"/>
        <w:rPr>
          <w:sz w:val="26"/>
          <w:szCs w:val="26"/>
          <w:lang w:val="ro-RO"/>
        </w:rPr>
      </w:pPr>
      <w:r>
        <w:rPr>
          <w:sz w:val="26"/>
          <w:szCs w:val="26"/>
          <w:lang w:val="ro-RO"/>
        </w:rPr>
        <w:t>ANEXA 2</w:t>
      </w:r>
    </w:p>
    <w:p w:rsidR="00FF547B" w:rsidRDefault="00FF547B" w:rsidP="00FF547B">
      <w:pPr>
        <w:jc w:val="center"/>
        <w:rPr>
          <w:sz w:val="26"/>
          <w:szCs w:val="26"/>
          <w:lang w:val="es-ES"/>
        </w:rPr>
      </w:pPr>
      <w:r>
        <w:rPr>
          <w:sz w:val="26"/>
          <w:szCs w:val="26"/>
          <w:lang w:val="ro-RO"/>
        </w:rPr>
        <w:t xml:space="preserve">la convenţia </w:t>
      </w:r>
      <w:proofErr w:type="spellStart"/>
      <w:r>
        <w:rPr>
          <w:sz w:val="26"/>
          <w:szCs w:val="26"/>
          <w:lang w:val="es-ES"/>
        </w:rPr>
        <w:t>privind</w:t>
      </w:r>
      <w:proofErr w:type="spellEnd"/>
      <w:r>
        <w:rPr>
          <w:sz w:val="26"/>
          <w:szCs w:val="26"/>
          <w:lang w:val="es-ES"/>
        </w:rPr>
        <w:t xml:space="preserve"> </w:t>
      </w:r>
      <w:proofErr w:type="spellStart"/>
      <w:r>
        <w:rPr>
          <w:sz w:val="26"/>
          <w:szCs w:val="26"/>
          <w:lang w:val="es-ES"/>
        </w:rPr>
        <w:t>delimitarea</w:t>
      </w:r>
      <w:proofErr w:type="spellEnd"/>
      <w:r>
        <w:rPr>
          <w:sz w:val="26"/>
          <w:szCs w:val="26"/>
          <w:lang w:val="es-ES"/>
        </w:rPr>
        <w:t xml:space="preserve"> </w:t>
      </w:r>
      <w:proofErr w:type="spellStart"/>
      <w:r>
        <w:rPr>
          <w:sz w:val="26"/>
          <w:szCs w:val="26"/>
          <w:lang w:val="es-ES"/>
        </w:rPr>
        <w:t>răspunderilor</w:t>
      </w:r>
      <w:proofErr w:type="spellEnd"/>
      <w:r>
        <w:rPr>
          <w:sz w:val="26"/>
          <w:szCs w:val="26"/>
          <w:lang w:val="es-ES"/>
        </w:rPr>
        <w:t xml:space="preserve"> pe </w:t>
      </w:r>
      <w:proofErr w:type="spellStart"/>
      <w:r>
        <w:rPr>
          <w:sz w:val="26"/>
          <w:szCs w:val="26"/>
          <w:lang w:val="es-ES"/>
        </w:rPr>
        <w:t>linie</w:t>
      </w:r>
      <w:proofErr w:type="spellEnd"/>
      <w:r>
        <w:rPr>
          <w:sz w:val="26"/>
          <w:szCs w:val="26"/>
          <w:lang w:val="es-ES"/>
        </w:rPr>
        <w:t xml:space="preserve"> de</w:t>
      </w:r>
    </w:p>
    <w:p w:rsidR="00FF547B" w:rsidRDefault="00FF547B" w:rsidP="00FF547B">
      <w:pPr>
        <w:jc w:val="center"/>
        <w:rPr>
          <w:sz w:val="26"/>
          <w:szCs w:val="26"/>
          <w:lang w:val="es-ES"/>
        </w:rPr>
      </w:pPr>
      <w:proofErr w:type="spellStart"/>
      <w:proofErr w:type="gramStart"/>
      <w:r>
        <w:rPr>
          <w:sz w:val="26"/>
          <w:szCs w:val="26"/>
          <w:lang w:val="es-ES"/>
        </w:rPr>
        <w:t>securitate</w:t>
      </w:r>
      <w:proofErr w:type="spellEnd"/>
      <w:proofErr w:type="gramEnd"/>
      <w:r>
        <w:rPr>
          <w:sz w:val="26"/>
          <w:szCs w:val="26"/>
          <w:lang w:val="es-ES"/>
        </w:rPr>
        <w:t xml:space="preserve"> </w:t>
      </w:r>
      <w:proofErr w:type="spellStart"/>
      <w:r>
        <w:rPr>
          <w:sz w:val="26"/>
          <w:szCs w:val="26"/>
          <w:lang w:val="es-ES"/>
        </w:rPr>
        <w:t>şi</w:t>
      </w:r>
      <w:proofErr w:type="spellEnd"/>
      <w:r>
        <w:rPr>
          <w:sz w:val="26"/>
          <w:szCs w:val="26"/>
          <w:lang w:val="es-ES"/>
        </w:rPr>
        <w:t xml:space="preserve"> </w:t>
      </w:r>
      <w:proofErr w:type="spellStart"/>
      <w:r>
        <w:rPr>
          <w:sz w:val="26"/>
          <w:szCs w:val="26"/>
          <w:lang w:val="es-ES"/>
        </w:rPr>
        <w:t>sănătate</w:t>
      </w:r>
      <w:proofErr w:type="spellEnd"/>
      <w:r>
        <w:rPr>
          <w:sz w:val="26"/>
          <w:szCs w:val="26"/>
          <w:lang w:val="es-ES"/>
        </w:rPr>
        <w:t xml:space="preserve"> </w:t>
      </w:r>
      <w:proofErr w:type="spellStart"/>
      <w:r>
        <w:rPr>
          <w:sz w:val="26"/>
          <w:szCs w:val="26"/>
          <w:lang w:val="es-ES"/>
        </w:rPr>
        <w:t>în</w:t>
      </w:r>
      <w:proofErr w:type="spellEnd"/>
      <w:r>
        <w:rPr>
          <w:sz w:val="26"/>
          <w:szCs w:val="26"/>
          <w:lang w:val="es-ES"/>
        </w:rPr>
        <w:t xml:space="preserve"> </w:t>
      </w:r>
      <w:proofErr w:type="spellStart"/>
      <w:r>
        <w:rPr>
          <w:sz w:val="26"/>
          <w:szCs w:val="26"/>
          <w:lang w:val="es-ES"/>
        </w:rPr>
        <w:t>muncă</w:t>
      </w:r>
      <w:proofErr w:type="spellEnd"/>
      <w:r>
        <w:rPr>
          <w:sz w:val="26"/>
          <w:szCs w:val="26"/>
          <w:lang w:val="es-ES"/>
        </w:rPr>
        <w:t xml:space="preserve">, </w:t>
      </w:r>
      <w:proofErr w:type="spellStart"/>
      <w:r>
        <w:rPr>
          <w:sz w:val="26"/>
          <w:szCs w:val="26"/>
          <w:lang w:val="es-ES"/>
        </w:rPr>
        <w:t>situaţii</w:t>
      </w:r>
      <w:proofErr w:type="spellEnd"/>
      <w:r>
        <w:rPr>
          <w:sz w:val="26"/>
          <w:szCs w:val="26"/>
          <w:lang w:val="es-ES"/>
        </w:rPr>
        <w:t xml:space="preserve"> de </w:t>
      </w:r>
      <w:proofErr w:type="spellStart"/>
      <w:r>
        <w:rPr>
          <w:sz w:val="26"/>
          <w:szCs w:val="26"/>
          <w:lang w:val="es-ES"/>
        </w:rPr>
        <w:t>urgenţă</w:t>
      </w:r>
      <w:proofErr w:type="spellEnd"/>
      <w:r>
        <w:rPr>
          <w:sz w:val="26"/>
          <w:szCs w:val="26"/>
          <w:lang w:val="es-ES"/>
        </w:rPr>
        <w:t xml:space="preserve"> </w:t>
      </w:r>
      <w:proofErr w:type="spellStart"/>
      <w:r>
        <w:rPr>
          <w:sz w:val="26"/>
          <w:szCs w:val="26"/>
          <w:lang w:val="es-ES"/>
        </w:rPr>
        <w:t>şi</w:t>
      </w:r>
      <w:proofErr w:type="spellEnd"/>
      <w:r>
        <w:rPr>
          <w:sz w:val="26"/>
          <w:szCs w:val="26"/>
          <w:lang w:val="es-ES"/>
        </w:rPr>
        <w:t xml:space="preserve"> </w:t>
      </w:r>
      <w:proofErr w:type="spellStart"/>
      <w:r>
        <w:rPr>
          <w:sz w:val="26"/>
          <w:szCs w:val="26"/>
          <w:lang w:val="es-ES"/>
        </w:rPr>
        <w:t>protecţia</w:t>
      </w:r>
      <w:proofErr w:type="spellEnd"/>
      <w:r>
        <w:rPr>
          <w:sz w:val="26"/>
          <w:szCs w:val="26"/>
          <w:lang w:val="es-ES"/>
        </w:rPr>
        <w:t xml:space="preserve"> </w:t>
      </w:r>
      <w:proofErr w:type="spellStart"/>
      <w:r>
        <w:rPr>
          <w:sz w:val="26"/>
          <w:szCs w:val="26"/>
          <w:lang w:val="es-ES"/>
        </w:rPr>
        <w:t>mediului</w:t>
      </w:r>
      <w:proofErr w:type="spellEnd"/>
    </w:p>
    <w:p w:rsidR="00FF547B" w:rsidRDefault="00FF547B" w:rsidP="00FF547B">
      <w:pPr>
        <w:rPr>
          <w:sz w:val="26"/>
          <w:szCs w:val="26"/>
          <w:lang w:val="es-ES"/>
        </w:rPr>
      </w:pPr>
    </w:p>
    <w:p w:rsidR="00FF547B" w:rsidRDefault="00FF547B" w:rsidP="00FF547B">
      <w:pPr>
        <w:jc w:val="center"/>
        <w:rPr>
          <w:b/>
          <w:i/>
          <w:sz w:val="26"/>
          <w:szCs w:val="26"/>
          <w:lang w:val="es-ES"/>
        </w:rPr>
      </w:pPr>
      <w:r>
        <w:rPr>
          <w:b/>
          <w:i/>
          <w:sz w:val="26"/>
          <w:szCs w:val="26"/>
          <w:lang w:val="es-ES"/>
        </w:rPr>
        <w:t>FIŞ</w:t>
      </w:r>
      <w:r>
        <w:rPr>
          <w:b/>
          <w:bCs/>
          <w:i/>
          <w:sz w:val="26"/>
          <w:szCs w:val="26"/>
          <w:lang w:val="ro-RO"/>
        </w:rPr>
        <w:t>Ă</w:t>
      </w:r>
      <w:r>
        <w:rPr>
          <w:b/>
          <w:i/>
          <w:sz w:val="26"/>
          <w:szCs w:val="26"/>
          <w:lang w:val="es-ES"/>
        </w:rPr>
        <w:t xml:space="preserve">  DE  INSTRUIRE  COLECTIV</w:t>
      </w:r>
      <w:r>
        <w:rPr>
          <w:b/>
          <w:bCs/>
          <w:i/>
          <w:sz w:val="26"/>
          <w:szCs w:val="26"/>
          <w:lang w:val="ro-RO"/>
        </w:rPr>
        <w:t>Ă</w:t>
      </w:r>
    </w:p>
    <w:p w:rsidR="00FF547B" w:rsidRDefault="00FF547B" w:rsidP="00FF547B">
      <w:pPr>
        <w:jc w:val="center"/>
        <w:rPr>
          <w:sz w:val="26"/>
          <w:szCs w:val="26"/>
          <w:lang w:val="es-ES"/>
        </w:rPr>
      </w:pPr>
      <w:proofErr w:type="spellStart"/>
      <w:proofErr w:type="gramStart"/>
      <w:r>
        <w:rPr>
          <w:sz w:val="26"/>
          <w:szCs w:val="26"/>
          <w:lang w:val="es-ES"/>
        </w:rPr>
        <w:t>privind</w:t>
      </w:r>
      <w:proofErr w:type="spellEnd"/>
      <w:proofErr w:type="gramEnd"/>
      <w:r>
        <w:rPr>
          <w:sz w:val="26"/>
          <w:szCs w:val="26"/>
          <w:lang w:val="es-ES"/>
        </w:rPr>
        <w:t xml:space="preserve"> </w:t>
      </w:r>
      <w:proofErr w:type="spellStart"/>
      <w:r>
        <w:rPr>
          <w:sz w:val="26"/>
          <w:szCs w:val="26"/>
          <w:lang w:val="es-ES"/>
        </w:rPr>
        <w:t>securitatea</w:t>
      </w:r>
      <w:proofErr w:type="spellEnd"/>
      <w:r>
        <w:rPr>
          <w:sz w:val="26"/>
          <w:szCs w:val="26"/>
          <w:lang w:val="es-ES"/>
        </w:rPr>
        <w:t xml:space="preserve"> </w:t>
      </w:r>
      <w:proofErr w:type="spellStart"/>
      <w:r>
        <w:rPr>
          <w:sz w:val="26"/>
          <w:szCs w:val="26"/>
          <w:lang w:val="es-ES"/>
        </w:rPr>
        <w:t>şi</w:t>
      </w:r>
      <w:proofErr w:type="spellEnd"/>
      <w:r>
        <w:rPr>
          <w:sz w:val="26"/>
          <w:szCs w:val="26"/>
          <w:lang w:val="es-ES"/>
        </w:rPr>
        <w:t xml:space="preserve"> </w:t>
      </w:r>
      <w:proofErr w:type="spellStart"/>
      <w:r>
        <w:rPr>
          <w:sz w:val="26"/>
          <w:szCs w:val="26"/>
          <w:lang w:val="es-ES"/>
        </w:rPr>
        <w:t>sanǎtatea</w:t>
      </w:r>
      <w:proofErr w:type="spellEnd"/>
      <w:r>
        <w:rPr>
          <w:sz w:val="26"/>
          <w:szCs w:val="26"/>
          <w:lang w:val="es-ES"/>
        </w:rPr>
        <w:t xml:space="preserve"> </w:t>
      </w:r>
      <w:proofErr w:type="spellStart"/>
      <w:r>
        <w:rPr>
          <w:sz w:val="26"/>
          <w:szCs w:val="26"/>
          <w:lang w:val="es-ES"/>
        </w:rPr>
        <w:t>în</w:t>
      </w:r>
      <w:proofErr w:type="spellEnd"/>
      <w:r>
        <w:rPr>
          <w:sz w:val="26"/>
          <w:szCs w:val="26"/>
          <w:lang w:val="es-ES"/>
        </w:rPr>
        <w:t xml:space="preserve"> </w:t>
      </w:r>
      <w:proofErr w:type="spellStart"/>
      <w:r>
        <w:rPr>
          <w:sz w:val="26"/>
          <w:szCs w:val="26"/>
          <w:lang w:val="es-ES"/>
        </w:rPr>
        <w:t>munca</w:t>
      </w:r>
      <w:proofErr w:type="spellEnd"/>
      <w:r>
        <w:rPr>
          <w:sz w:val="26"/>
          <w:szCs w:val="26"/>
          <w:lang w:val="es-ES"/>
        </w:rPr>
        <w:t xml:space="preserve"> - </w:t>
      </w:r>
      <w:proofErr w:type="spellStart"/>
      <w:r>
        <w:rPr>
          <w:sz w:val="26"/>
          <w:szCs w:val="26"/>
          <w:lang w:val="es-ES"/>
        </w:rPr>
        <w:t>situaţii</w:t>
      </w:r>
      <w:proofErr w:type="spellEnd"/>
      <w:r>
        <w:rPr>
          <w:sz w:val="26"/>
          <w:szCs w:val="26"/>
          <w:lang w:val="es-ES"/>
        </w:rPr>
        <w:t xml:space="preserve"> de </w:t>
      </w:r>
      <w:proofErr w:type="spellStart"/>
      <w:r>
        <w:rPr>
          <w:sz w:val="26"/>
          <w:szCs w:val="26"/>
          <w:lang w:val="es-ES"/>
        </w:rPr>
        <w:t>urgenţǎ</w:t>
      </w:r>
      <w:proofErr w:type="spellEnd"/>
      <w:r>
        <w:rPr>
          <w:sz w:val="26"/>
          <w:szCs w:val="26"/>
          <w:lang w:val="es-ES"/>
        </w:rPr>
        <w:t xml:space="preserve"> - </w:t>
      </w:r>
      <w:proofErr w:type="spellStart"/>
      <w:r>
        <w:rPr>
          <w:sz w:val="26"/>
          <w:szCs w:val="26"/>
          <w:lang w:val="es-ES"/>
        </w:rPr>
        <w:t>protecţia</w:t>
      </w:r>
      <w:proofErr w:type="spellEnd"/>
      <w:r>
        <w:rPr>
          <w:sz w:val="26"/>
          <w:szCs w:val="26"/>
          <w:lang w:val="es-ES"/>
        </w:rPr>
        <w:t xml:space="preserve"> </w:t>
      </w:r>
      <w:proofErr w:type="spellStart"/>
      <w:r>
        <w:rPr>
          <w:sz w:val="26"/>
          <w:szCs w:val="26"/>
          <w:lang w:val="es-ES"/>
        </w:rPr>
        <w:t>mediului</w:t>
      </w:r>
      <w:proofErr w:type="spellEnd"/>
    </w:p>
    <w:p w:rsidR="00FF547B" w:rsidRDefault="00FF547B" w:rsidP="00FF547B">
      <w:pPr>
        <w:jc w:val="center"/>
        <w:rPr>
          <w:sz w:val="26"/>
          <w:szCs w:val="26"/>
          <w:lang w:val="es-ES"/>
        </w:rPr>
      </w:pPr>
      <w:proofErr w:type="spellStart"/>
      <w:proofErr w:type="gramStart"/>
      <w:r>
        <w:rPr>
          <w:sz w:val="26"/>
          <w:szCs w:val="26"/>
          <w:lang w:val="es-ES"/>
        </w:rPr>
        <w:t>întocmita</w:t>
      </w:r>
      <w:proofErr w:type="spellEnd"/>
      <w:proofErr w:type="gramEnd"/>
      <w:r>
        <w:rPr>
          <w:sz w:val="26"/>
          <w:szCs w:val="26"/>
          <w:lang w:val="es-ES"/>
        </w:rPr>
        <w:t xml:space="preserve"> </w:t>
      </w:r>
      <w:proofErr w:type="spellStart"/>
      <w:r>
        <w:rPr>
          <w:sz w:val="26"/>
          <w:szCs w:val="26"/>
          <w:lang w:val="es-ES"/>
        </w:rPr>
        <w:t>azi</w:t>
      </w:r>
      <w:proofErr w:type="spellEnd"/>
      <w:r>
        <w:rPr>
          <w:sz w:val="26"/>
          <w:szCs w:val="26"/>
          <w:lang w:val="es-ES"/>
        </w:rPr>
        <w:t xml:space="preserve"> ………………………</w:t>
      </w:r>
    </w:p>
    <w:p w:rsidR="00FF547B" w:rsidRDefault="00FF547B" w:rsidP="00FF547B">
      <w:pPr>
        <w:jc w:val="center"/>
        <w:rPr>
          <w:sz w:val="26"/>
          <w:szCs w:val="26"/>
          <w:lang w:val="es-ES"/>
        </w:rPr>
      </w:pPr>
      <w:proofErr w:type="spellStart"/>
      <w:proofErr w:type="gramStart"/>
      <w:r>
        <w:rPr>
          <w:sz w:val="26"/>
          <w:szCs w:val="26"/>
          <w:lang w:val="es-ES"/>
        </w:rPr>
        <w:t>în</w:t>
      </w:r>
      <w:proofErr w:type="spellEnd"/>
      <w:proofErr w:type="gramEnd"/>
      <w:r>
        <w:rPr>
          <w:sz w:val="26"/>
          <w:szCs w:val="26"/>
          <w:lang w:val="es-ES"/>
        </w:rPr>
        <w:t xml:space="preserve"> baza </w:t>
      </w:r>
      <w:proofErr w:type="spellStart"/>
      <w:r>
        <w:rPr>
          <w:sz w:val="26"/>
          <w:szCs w:val="26"/>
          <w:lang w:val="es-ES"/>
        </w:rPr>
        <w:t>convenţiei</w:t>
      </w:r>
      <w:proofErr w:type="spellEnd"/>
      <w:r>
        <w:rPr>
          <w:sz w:val="26"/>
          <w:szCs w:val="26"/>
          <w:lang w:val="es-ES"/>
        </w:rPr>
        <w:t xml:space="preserve"> </w:t>
      </w:r>
      <w:proofErr w:type="spellStart"/>
      <w:r>
        <w:rPr>
          <w:sz w:val="26"/>
          <w:szCs w:val="26"/>
          <w:lang w:val="es-ES"/>
        </w:rPr>
        <w:t>nr</w:t>
      </w:r>
      <w:proofErr w:type="spellEnd"/>
      <w:r>
        <w:rPr>
          <w:sz w:val="26"/>
          <w:szCs w:val="26"/>
          <w:lang w:val="es-ES"/>
        </w:rPr>
        <w:t xml:space="preserve">........../.............................. </w:t>
      </w:r>
    </w:p>
    <w:p w:rsidR="00FF547B" w:rsidRDefault="00FF547B" w:rsidP="00FF547B">
      <w:pPr>
        <w:jc w:val="center"/>
        <w:rPr>
          <w:sz w:val="26"/>
          <w:szCs w:val="26"/>
          <w:lang w:val="es-ES"/>
        </w:rPr>
      </w:pPr>
    </w:p>
    <w:p w:rsidR="00FF547B" w:rsidRDefault="00FF547B" w:rsidP="00FF547B">
      <w:pPr>
        <w:jc w:val="both"/>
        <w:rPr>
          <w:sz w:val="26"/>
          <w:szCs w:val="26"/>
          <w:lang w:val="es-ES"/>
        </w:rPr>
      </w:pPr>
      <w:r>
        <w:rPr>
          <w:sz w:val="26"/>
          <w:szCs w:val="26"/>
          <w:lang w:val="es-ES"/>
        </w:rPr>
        <w:tab/>
      </w:r>
    </w:p>
    <w:p w:rsidR="00FF547B" w:rsidRDefault="00FF547B" w:rsidP="00FF547B">
      <w:pPr>
        <w:jc w:val="both"/>
        <w:rPr>
          <w:sz w:val="26"/>
          <w:szCs w:val="26"/>
          <w:lang w:val="es-ES"/>
        </w:rPr>
      </w:pPr>
      <w:r>
        <w:rPr>
          <w:sz w:val="26"/>
          <w:szCs w:val="26"/>
          <w:lang w:val="es-ES"/>
        </w:rPr>
        <w:tab/>
      </w:r>
      <w:proofErr w:type="spellStart"/>
      <w:proofErr w:type="gramStart"/>
      <w:r>
        <w:rPr>
          <w:sz w:val="26"/>
          <w:szCs w:val="26"/>
          <w:lang w:val="es-ES"/>
        </w:rPr>
        <w:t>Subsemnatul</w:t>
      </w:r>
      <w:proofErr w:type="spellEnd"/>
      <w:r>
        <w:rPr>
          <w:sz w:val="26"/>
          <w:szCs w:val="26"/>
          <w:lang w:val="es-ES"/>
        </w:rPr>
        <w:t xml:space="preserve"> .......................................</w:t>
      </w:r>
      <w:proofErr w:type="gramEnd"/>
      <w:r>
        <w:rPr>
          <w:sz w:val="26"/>
          <w:szCs w:val="26"/>
          <w:lang w:val="es-ES"/>
        </w:rPr>
        <w:t xml:space="preserve"> </w:t>
      </w:r>
      <w:proofErr w:type="spellStart"/>
      <w:r>
        <w:rPr>
          <w:sz w:val="26"/>
          <w:szCs w:val="26"/>
          <w:lang w:val="es-ES"/>
        </w:rPr>
        <w:t>av</w:t>
      </w:r>
      <w:proofErr w:type="spellEnd"/>
      <w:r>
        <w:rPr>
          <w:sz w:val="26"/>
          <w:szCs w:val="26"/>
          <w:lang w:val="ro-RO"/>
        </w:rPr>
        <w:t>â</w:t>
      </w:r>
      <w:proofErr w:type="spellStart"/>
      <w:r>
        <w:rPr>
          <w:sz w:val="26"/>
          <w:szCs w:val="26"/>
          <w:lang w:val="es-ES"/>
        </w:rPr>
        <w:t>nd</w:t>
      </w:r>
      <w:proofErr w:type="spellEnd"/>
      <w:r>
        <w:rPr>
          <w:sz w:val="26"/>
          <w:szCs w:val="26"/>
          <w:lang w:val="es-ES"/>
        </w:rPr>
        <w:t xml:space="preserve"> </w:t>
      </w:r>
      <w:proofErr w:type="spellStart"/>
      <w:r>
        <w:rPr>
          <w:sz w:val="26"/>
          <w:szCs w:val="26"/>
          <w:lang w:val="es-ES"/>
        </w:rPr>
        <w:t>funcţia</w:t>
      </w:r>
      <w:proofErr w:type="spellEnd"/>
      <w:r>
        <w:rPr>
          <w:sz w:val="26"/>
          <w:szCs w:val="26"/>
          <w:lang w:val="es-ES"/>
        </w:rPr>
        <w:t xml:space="preserve"> de ..................................., am </w:t>
      </w:r>
      <w:proofErr w:type="spellStart"/>
      <w:r>
        <w:rPr>
          <w:sz w:val="26"/>
          <w:szCs w:val="26"/>
          <w:lang w:val="es-ES"/>
        </w:rPr>
        <w:t>procedat</w:t>
      </w:r>
      <w:proofErr w:type="spellEnd"/>
      <w:r>
        <w:rPr>
          <w:sz w:val="26"/>
          <w:szCs w:val="26"/>
          <w:lang w:val="es-ES"/>
        </w:rPr>
        <w:t xml:space="preserve"> la </w:t>
      </w:r>
      <w:proofErr w:type="spellStart"/>
      <w:r>
        <w:rPr>
          <w:sz w:val="26"/>
          <w:szCs w:val="26"/>
          <w:lang w:val="es-ES"/>
        </w:rPr>
        <w:t>instruirea</w:t>
      </w:r>
      <w:proofErr w:type="spellEnd"/>
      <w:r>
        <w:rPr>
          <w:sz w:val="26"/>
          <w:szCs w:val="26"/>
          <w:lang w:val="es-ES"/>
        </w:rPr>
        <w:t xml:space="preserve"> </w:t>
      </w:r>
      <w:proofErr w:type="spellStart"/>
      <w:r>
        <w:rPr>
          <w:sz w:val="26"/>
          <w:szCs w:val="26"/>
          <w:lang w:val="es-ES"/>
        </w:rPr>
        <w:t>unui</w:t>
      </w:r>
      <w:proofErr w:type="spellEnd"/>
      <w:r>
        <w:rPr>
          <w:sz w:val="26"/>
          <w:szCs w:val="26"/>
          <w:lang w:val="es-ES"/>
        </w:rPr>
        <w:t xml:space="preserve"> </w:t>
      </w:r>
      <w:proofErr w:type="spellStart"/>
      <w:r>
        <w:rPr>
          <w:sz w:val="26"/>
          <w:szCs w:val="26"/>
          <w:lang w:val="es-ES"/>
        </w:rPr>
        <w:t>numǎr</w:t>
      </w:r>
      <w:proofErr w:type="spellEnd"/>
      <w:r>
        <w:rPr>
          <w:sz w:val="26"/>
          <w:szCs w:val="26"/>
          <w:lang w:val="es-ES"/>
        </w:rPr>
        <w:t xml:space="preserve"> de ..... </w:t>
      </w:r>
      <w:proofErr w:type="spellStart"/>
      <w:proofErr w:type="gramStart"/>
      <w:r>
        <w:rPr>
          <w:sz w:val="26"/>
          <w:szCs w:val="26"/>
          <w:lang w:val="es-ES"/>
        </w:rPr>
        <w:t>persoane</w:t>
      </w:r>
      <w:proofErr w:type="spellEnd"/>
      <w:proofErr w:type="gramEnd"/>
      <w:r>
        <w:rPr>
          <w:sz w:val="26"/>
          <w:szCs w:val="26"/>
          <w:lang w:val="es-ES"/>
        </w:rPr>
        <w:t xml:space="preserve">, de la SC ................................... , </w:t>
      </w:r>
      <w:proofErr w:type="spellStart"/>
      <w:r>
        <w:rPr>
          <w:sz w:val="26"/>
          <w:szCs w:val="26"/>
          <w:lang w:val="es-ES"/>
        </w:rPr>
        <w:t>conform</w:t>
      </w:r>
      <w:proofErr w:type="spellEnd"/>
      <w:r>
        <w:rPr>
          <w:sz w:val="26"/>
          <w:szCs w:val="26"/>
          <w:lang w:val="es-ES"/>
        </w:rPr>
        <w:t xml:space="preserve"> </w:t>
      </w:r>
      <w:proofErr w:type="spellStart"/>
      <w:r>
        <w:rPr>
          <w:sz w:val="26"/>
          <w:szCs w:val="26"/>
          <w:lang w:val="es-ES"/>
        </w:rPr>
        <w:t>tabelului</w:t>
      </w:r>
      <w:proofErr w:type="spellEnd"/>
      <w:r>
        <w:rPr>
          <w:sz w:val="26"/>
          <w:szCs w:val="26"/>
          <w:lang w:val="es-ES"/>
        </w:rPr>
        <w:t xml:space="preserve"> </w:t>
      </w:r>
      <w:r>
        <w:rPr>
          <w:color w:val="000000"/>
          <w:sz w:val="26"/>
          <w:szCs w:val="26"/>
          <w:lang w:val="es-ES"/>
        </w:rPr>
        <w:t>nominal de pe verso</w:t>
      </w:r>
      <w:r>
        <w:rPr>
          <w:sz w:val="26"/>
          <w:szCs w:val="26"/>
          <w:lang w:val="es-ES"/>
        </w:rPr>
        <w:t xml:space="preserve">, </w:t>
      </w:r>
      <w:proofErr w:type="spellStart"/>
      <w:r>
        <w:rPr>
          <w:sz w:val="26"/>
          <w:szCs w:val="26"/>
          <w:lang w:val="es-ES"/>
        </w:rPr>
        <w:t>în</w:t>
      </w:r>
      <w:proofErr w:type="spellEnd"/>
      <w:r>
        <w:rPr>
          <w:sz w:val="26"/>
          <w:szCs w:val="26"/>
          <w:lang w:val="es-ES"/>
        </w:rPr>
        <w:t xml:space="preserve"> </w:t>
      </w:r>
      <w:proofErr w:type="spellStart"/>
      <w:r>
        <w:rPr>
          <w:sz w:val="26"/>
          <w:szCs w:val="26"/>
          <w:lang w:val="es-ES"/>
        </w:rPr>
        <w:t>domeniul</w:t>
      </w:r>
      <w:proofErr w:type="spellEnd"/>
      <w:r>
        <w:rPr>
          <w:sz w:val="26"/>
          <w:szCs w:val="26"/>
          <w:lang w:val="es-ES"/>
        </w:rPr>
        <w:t xml:space="preserve"> SSM-SU-PM,  </w:t>
      </w:r>
      <w:proofErr w:type="spellStart"/>
      <w:r>
        <w:rPr>
          <w:sz w:val="26"/>
          <w:szCs w:val="26"/>
          <w:lang w:val="es-ES"/>
        </w:rPr>
        <w:t>pentru</w:t>
      </w:r>
      <w:proofErr w:type="spellEnd"/>
      <w:r>
        <w:rPr>
          <w:sz w:val="26"/>
          <w:szCs w:val="26"/>
          <w:lang w:val="es-ES"/>
        </w:rPr>
        <w:t xml:space="preserve"> </w:t>
      </w:r>
      <w:proofErr w:type="spellStart"/>
      <w:r>
        <w:rPr>
          <w:sz w:val="26"/>
          <w:szCs w:val="26"/>
          <w:lang w:val="es-ES"/>
        </w:rPr>
        <w:t>prezenţa</w:t>
      </w:r>
      <w:proofErr w:type="spellEnd"/>
      <w:r>
        <w:rPr>
          <w:sz w:val="26"/>
          <w:szCs w:val="26"/>
          <w:lang w:val="es-ES"/>
        </w:rPr>
        <w:t xml:space="preserve"> </w:t>
      </w:r>
      <w:proofErr w:type="spellStart"/>
      <w:r>
        <w:rPr>
          <w:sz w:val="26"/>
          <w:szCs w:val="26"/>
          <w:lang w:val="es-ES"/>
        </w:rPr>
        <w:t>acestora</w:t>
      </w:r>
      <w:proofErr w:type="spellEnd"/>
      <w:r>
        <w:rPr>
          <w:sz w:val="26"/>
          <w:szCs w:val="26"/>
          <w:lang w:val="es-ES"/>
        </w:rPr>
        <w:t xml:space="preserve">  </w:t>
      </w:r>
      <w:proofErr w:type="spellStart"/>
      <w:r>
        <w:rPr>
          <w:sz w:val="26"/>
          <w:szCs w:val="26"/>
          <w:lang w:val="es-ES"/>
        </w:rPr>
        <w:t>în</w:t>
      </w:r>
      <w:proofErr w:type="spellEnd"/>
      <w:r>
        <w:rPr>
          <w:sz w:val="26"/>
          <w:szCs w:val="26"/>
          <w:lang w:val="es-ES"/>
        </w:rPr>
        <w:t xml:space="preserve"> </w:t>
      </w:r>
      <w:proofErr w:type="spellStart"/>
      <w:r>
        <w:rPr>
          <w:sz w:val="26"/>
          <w:szCs w:val="26"/>
          <w:lang w:val="es-ES"/>
        </w:rPr>
        <w:t>incinta</w:t>
      </w:r>
      <w:proofErr w:type="spellEnd"/>
      <w:r>
        <w:rPr>
          <w:sz w:val="26"/>
          <w:szCs w:val="26"/>
          <w:lang w:val="es-ES"/>
        </w:rPr>
        <w:t xml:space="preserve"> SC </w:t>
      </w:r>
      <w:proofErr w:type="spellStart"/>
      <w:r>
        <w:rPr>
          <w:sz w:val="26"/>
          <w:szCs w:val="26"/>
          <w:lang w:val="es-ES"/>
        </w:rPr>
        <w:t>Electrocentrale</w:t>
      </w:r>
      <w:proofErr w:type="spellEnd"/>
      <w:r>
        <w:rPr>
          <w:sz w:val="26"/>
          <w:szCs w:val="26"/>
          <w:lang w:val="es-ES"/>
        </w:rPr>
        <w:t xml:space="preserve"> Bucuresti SA / CTE................................, </w:t>
      </w:r>
      <w:proofErr w:type="spellStart"/>
      <w:r>
        <w:rPr>
          <w:sz w:val="26"/>
          <w:szCs w:val="26"/>
          <w:lang w:val="es-ES"/>
        </w:rPr>
        <w:t>în</w:t>
      </w:r>
      <w:proofErr w:type="spellEnd"/>
      <w:r>
        <w:rPr>
          <w:sz w:val="26"/>
          <w:szCs w:val="26"/>
          <w:lang w:val="es-ES"/>
        </w:rPr>
        <w:t xml:space="preserve"> </w:t>
      </w:r>
      <w:proofErr w:type="spellStart"/>
      <w:r>
        <w:rPr>
          <w:sz w:val="26"/>
          <w:szCs w:val="26"/>
          <w:lang w:val="es-ES"/>
        </w:rPr>
        <w:t>perioada</w:t>
      </w:r>
      <w:proofErr w:type="spellEnd"/>
      <w:r>
        <w:rPr>
          <w:sz w:val="26"/>
          <w:szCs w:val="26"/>
          <w:lang w:val="es-ES"/>
        </w:rPr>
        <w:t xml:space="preserve">................................., </w:t>
      </w:r>
      <w:proofErr w:type="spellStart"/>
      <w:r>
        <w:rPr>
          <w:sz w:val="26"/>
          <w:szCs w:val="26"/>
          <w:lang w:val="es-ES"/>
        </w:rPr>
        <w:t>conform</w:t>
      </w:r>
      <w:proofErr w:type="spellEnd"/>
      <w:r>
        <w:rPr>
          <w:sz w:val="26"/>
          <w:szCs w:val="26"/>
          <w:lang w:val="es-ES"/>
        </w:rPr>
        <w:t xml:space="preserve"> </w:t>
      </w:r>
      <w:proofErr w:type="spellStart"/>
      <w:r>
        <w:rPr>
          <w:sz w:val="26"/>
          <w:szCs w:val="26"/>
          <w:lang w:val="es-ES"/>
        </w:rPr>
        <w:t>contract</w:t>
      </w:r>
      <w:proofErr w:type="spellEnd"/>
      <w:r>
        <w:rPr>
          <w:sz w:val="26"/>
          <w:szCs w:val="26"/>
          <w:lang w:val="es-ES"/>
        </w:rPr>
        <w:t xml:space="preserve"> </w:t>
      </w:r>
      <w:proofErr w:type="spellStart"/>
      <w:r>
        <w:rPr>
          <w:sz w:val="26"/>
          <w:szCs w:val="26"/>
          <w:lang w:val="es-ES"/>
        </w:rPr>
        <w:t>nr</w:t>
      </w:r>
      <w:proofErr w:type="spellEnd"/>
      <w:r>
        <w:rPr>
          <w:sz w:val="26"/>
          <w:szCs w:val="26"/>
          <w:lang w:val="es-ES"/>
        </w:rPr>
        <w:t>.................................</w:t>
      </w:r>
    </w:p>
    <w:p w:rsidR="00FF547B" w:rsidRDefault="00FF547B" w:rsidP="00FF547B">
      <w:pPr>
        <w:ind w:firstLine="720"/>
        <w:jc w:val="both"/>
        <w:rPr>
          <w:sz w:val="26"/>
          <w:szCs w:val="26"/>
          <w:lang w:val="es-ES"/>
        </w:rPr>
      </w:pPr>
      <w:r>
        <w:rPr>
          <w:sz w:val="26"/>
          <w:szCs w:val="26"/>
          <w:lang w:val="ro-RO"/>
        </w:rPr>
        <w:t>Î</w:t>
      </w:r>
      <w:r>
        <w:rPr>
          <w:sz w:val="26"/>
          <w:szCs w:val="26"/>
          <w:lang w:val="es-ES"/>
        </w:rPr>
        <w:t xml:space="preserve">n </w:t>
      </w:r>
      <w:proofErr w:type="spellStart"/>
      <w:r>
        <w:rPr>
          <w:sz w:val="26"/>
          <w:szCs w:val="26"/>
          <w:lang w:val="es-ES"/>
        </w:rPr>
        <w:t>cadrul</w:t>
      </w:r>
      <w:proofErr w:type="spellEnd"/>
      <w:r>
        <w:rPr>
          <w:sz w:val="26"/>
          <w:szCs w:val="26"/>
          <w:lang w:val="es-ES"/>
        </w:rPr>
        <w:t xml:space="preserve"> </w:t>
      </w:r>
      <w:proofErr w:type="spellStart"/>
      <w:r>
        <w:rPr>
          <w:sz w:val="26"/>
          <w:szCs w:val="26"/>
          <w:lang w:val="es-ES"/>
        </w:rPr>
        <w:t>instruirii</w:t>
      </w:r>
      <w:proofErr w:type="spellEnd"/>
      <w:r>
        <w:rPr>
          <w:sz w:val="26"/>
          <w:szCs w:val="26"/>
          <w:lang w:val="es-ES"/>
        </w:rPr>
        <w:t xml:space="preserve"> SSM-SU-PM s-</w:t>
      </w:r>
      <w:proofErr w:type="spellStart"/>
      <w:r>
        <w:rPr>
          <w:sz w:val="26"/>
          <w:szCs w:val="26"/>
          <w:lang w:val="es-ES"/>
        </w:rPr>
        <w:t>au</w:t>
      </w:r>
      <w:proofErr w:type="spellEnd"/>
      <w:r>
        <w:rPr>
          <w:sz w:val="26"/>
          <w:szCs w:val="26"/>
          <w:lang w:val="es-ES"/>
        </w:rPr>
        <w:t xml:space="preserve"> </w:t>
      </w:r>
      <w:proofErr w:type="spellStart"/>
      <w:r>
        <w:rPr>
          <w:sz w:val="26"/>
          <w:szCs w:val="26"/>
          <w:lang w:val="es-ES"/>
        </w:rPr>
        <w:t>prelucrat</w:t>
      </w:r>
      <w:proofErr w:type="spellEnd"/>
      <w:r>
        <w:rPr>
          <w:sz w:val="26"/>
          <w:szCs w:val="26"/>
          <w:lang w:val="es-ES"/>
        </w:rPr>
        <w:t xml:space="preserve"> </w:t>
      </w:r>
      <w:proofErr w:type="spellStart"/>
      <w:r>
        <w:rPr>
          <w:sz w:val="26"/>
          <w:szCs w:val="26"/>
          <w:lang w:val="es-ES"/>
        </w:rPr>
        <w:t>urmatoarele</w:t>
      </w:r>
      <w:proofErr w:type="spellEnd"/>
      <w:r>
        <w:rPr>
          <w:sz w:val="26"/>
          <w:szCs w:val="26"/>
          <w:lang w:val="es-ES"/>
        </w:rPr>
        <w:t xml:space="preserve"> </w:t>
      </w:r>
      <w:proofErr w:type="spellStart"/>
      <w:r>
        <w:rPr>
          <w:sz w:val="26"/>
          <w:szCs w:val="26"/>
          <w:lang w:val="es-ES"/>
        </w:rPr>
        <w:t>materiale</w:t>
      </w:r>
      <w:proofErr w:type="spellEnd"/>
      <w:r>
        <w:rPr>
          <w:sz w:val="26"/>
          <w:szCs w:val="26"/>
          <w:lang w:val="es-ES"/>
        </w:rPr>
        <w:t>:</w:t>
      </w:r>
    </w:p>
    <w:p w:rsidR="00FF547B" w:rsidRDefault="00FF547B" w:rsidP="00FF547B">
      <w:pPr>
        <w:jc w:val="both"/>
        <w:rPr>
          <w:sz w:val="26"/>
          <w:szCs w:val="26"/>
          <w:lang w:val="es-ES"/>
        </w:rPr>
      </w:pPr>
      <w:r>
        <w:rPr>
          <w:sz w:val="26"/>
          <w:szCs w:val="26"/>
          <w:lang w:val="es-ES"/>
        </w:rPr>
        <w:t>…………………………………………………………………………………………………………………………………………………………………………………………………………………………………………………………………………………………………………………………………………………………………………………………………………………………………………………………………………………………………………………………………………………………………………………………………………………………………………………………………………………………………………………………………………………………………………………………………………………………………………………………………………………………………………………………………………………………………………………………………………………………</w:t>
      </w:r>
      <w:r>
        <w:rPr>
          <w:sz w:val="26"/>
          <w:szCs w:val="26"/>
          <w:lang w:val="es-ES"/>
        </w:rPr>
        <w:lastRenderedPageBreak/>
        <w:t>..............................................................................................................................................................</w:t>
      </w:r>
    </w:p>
    <w:p w:rsidR="00FF547B" w:rsidRDefault="00FF547B" w:rsidP="00FF547B">
      <w:pPr>
        <w:jc w:val="both"/>
        <w:rPr>
          <w:sz w:val="26"/>
          <w:szCs w:val="26"/>
          <w:lang w:val="es-ES"/>
        </w:rPr>
      </w:pPr>
    </w:p>
    <w:p w:rsidR="00FF547B" w:rsidRDefault="00FF547B" w:rsidP="00FF547B">
      <w:pPr>
        <w:jc w:val="both"/>
        <w:rPr>
          <w:sz w:val="26"/>
          <w:szCs w:val="26"/>
          <w:lang w:val="es-ES"/>
        </w:rPr>
      </w:pPr>
    </w:p>
    <w:p w:rsidR="00FF547B" w:rsidRDefault="00FF547B" w:rsidP="00FF547B">
      <w:pPr>
        <w:jc w:val="both"/>
        <w:rPr>
          <w:sz w:val="26"/>
          <w:szCs w:val="26"/>
          <w:lang w:val="es-ES"/>
        </w:rPr>
      </w:pPr>
      <w:r>
        <w:rPr>
          <w:sz w:val="26"/>
          <w:szCs w:val="26"/>
          <w:lang w:val="es-ES"/>
        </w:rPr>
        <w:tab/>
      </w:r>
      <w:proofErr w:type="spellStart"/>
      <w:r>
        <w:rPr>
          <w:sz w:val="26"/>
          <w:szCs w:val="26"/>
          <w:lang w:val="es-ES"/>
        </w:rPr>
        <w:t>Prezenta</w:t>
      </w:r>
      <w:proofErr w:type="spellEnd"/>
      <w:r>
        <w:rPr>
          <w:sz w:val="26"/>
          <w:szCs w:val="26"/>
          <w:lang w:val="es-ES"/>
        </w:rPr>
        <w:t xml:space="preserve"> </w:t>
      </w:r>
      <w:proofErr w:type="spellStart"/>
      <w:r>
        <w:rPr>
          <w:sz w:val="26"/>
          <w:szCs w:val="26"/>
          <w:lang w:val="es-ES"/>
        </w:rPr>
        <w:t>fisǎ</w:t>
      </w:r>
      <w:proofErr w:type="spellEnd"/>
      <w:r>
        <w:rPr>
          <w:sz w:val="26"/>
          <w:szCs w:val="26"/>
          <w:lang w:val="es-ES"/>
        </w:rPr>
        <w:t xml:space="preserve"> de </w:t>
      </w:r>
      <w:proofErr w:type="spellStart"/>
      <w:r>
        <w:rPr>
          <w:sz w:val="26"/>
          <w:szCs w:val="26"/>
          <w:lang w:val="es-ES"/>
        </w:rPr>
        <w:t>instructaj</w:t>
      </w:r>
      <w:proofErr w:type="spellEnd"/>
      <w:r>
        <w:rPr>
          <w:sz w:val="26"/>
          <w:szCs w:val="26"/>
          <w:lang w:val="es-ES"/>
        </w:rPr>
        <w:t xml:space="preserve"> se va </w:t>
      </w:r>
      <w:proofErr w:type="spellStart"/>
      <w:r>
        <w:rPr>
          <w:sz w:val="26"/>
          <w:szCs w:val="26"/>
          <w:lang w:val="es-ES"/>
        </w:rPr>
        <w:t>pǎstra</w:t>
      </w:r>
      <w:proofErr w:type="spellEnd"/>
      <w:r>
        <w:rPr>
          <w:sz w:val="26"/>
          <w:szCs w:val="26"/>
          <w:lang w:val="es-ES"/>
        </w:rPr>
        <w:t xml:space="preserve"> </w:t>
      </w:r>
      <w:proofErr w:type="gramStart"/>
      <w:r>
        <w:rPr>
          <w:sz w:val="26"/>
          <w:szCs w:val="26"/>
          <w:lang w:val="es-ES"/>
        </w:rPr>
        <w:t>la …</w:t>
      </w:r>
      <w:proofErr w:type="gramEnd"/>
      <w:r>
        <w:rPr>
          <w:sz w:val="26"/>
          <w:szCs w:val="26"/>
          <w:lang w:val="es-ES"/>
        </w:rPr>
        <w:t>……………………………………</w:t>
      </w:r>
    </w:p>
    <w:p w:rsidR="00FF547B" w:rsidRDefault="00FF547B" w:rsidP="00FF547B">
      <w:pPr>
        <w:rPr>
          <w:sz w:val="26"/>
          <w:szCs w:val="26"/>
          <w:lang w:val="es-ES"/>
        </w:rPr>
      </w:pPr>
    </w:p>
    <w:p w:rsidR="00FF547B" w:rsidRDefault="00FF547B" w:rsidP="00FF547B">
      <w:pPr>
        <w:rPr>
          <w:sz w:val="26"/>
          <w:szCs w:val="26"/>
          <w:lang w:val="es-ES"/>
        </w:rPr>
      </w:pPr>
      <w:r>
        <w:rPr>
          <w:sz w:val="26"/>
          <w:szCs w:val="26"/>
          <w:lang w:val="es-ES"/>
        </w:rPr>
        <w:t xml:space="preserve">                                                                                         </w:t>
      </w:r>
      <w:proofErr w:type="spellStart"/>
      <w:r>
        <w:rPr>
          <w:sz w:val="26"/>
          <w:szCs w:val="26"/>
          <w:lang w:val="es-ES"/>
        </w:rPr>
        <w:t>Semnǎtura</w:t>
      </w:r>
      <w:proofErr w:type="spellEnd"/>
      <w:r>
        <w:rPr>
          <w:sz w:val="26"/>
          <w:szCs w:val="26"/>
          <w:lang w:val="es-ES"/>
        </w:rPr>
        <w:t xml:space="preserve">, </w:t>
      </w:r>
      <w:proofErr w:type="spellStart"/>
      <w:r>
        <w:rPr>
          <w:sz w:val="26"/>
          <w:szCs w:val="26"/>
          <w:lang w:val="es-ES"/>
        </w:rPr>
        <w:t>funcţia</w:t>
      </w:r>
      <w:proofErr w:type="spellEnd"/>
      <w:r>
        <w:rPr>
          <w:sz w:val="26"/>
          <w:szCs w:val="26"/>
          <w:lang w:val="es-ES"/>
        </w:rPr>
        <w:t xml:space="preserve">, </w:t>
      </w:r>
    </w:p>
    <w:p w:rsidR="00FF547B" w:rsidRDefault="00FF547B" w:rsidP="00FF547B">
      <w:pPr>
        <w:rPr>
          <w:sz w:val="26"/>
          <w:szCs w:val="26"/>
          <w:lang w:val="es-ES"/>
        </w:rPr>
      </w:pPr>
      <w:r>
        <w:rPr>
          <w:sz w:val="26"/>
          <w:szCs w:val="26"/>
          <w:lang w:val="es-ES"/>
        </w:rPr>
        <w:t xml:space="preserve">                                                                                 </w:t>
      </w:r>
      <w:proofErr w:type="spellStart"/>
      <w:proofErr w:type="gramStart"/>
      <w:r>
        <w:rPr>
          <w:sz w:val="26"/>
          <w:szCs w:val="26"/>
          <w:lang w:val="es-ES"/>
        </w:rPr>
        <w:t>celui</w:t>
      </w:r>
      <w:proofErr w:type="spellEnd"/>
      <w:proofErr w:type="gramEnd"/>
      <w:r>
        <w:rPr>
          <w:sz w:val="26"/>
          <w:szCs w:val="26"/>
          <w:lang w:val="es-ES"/>
        </w:rPr>
        <w:t xml:space="preserve"> </w:t>
      </w:r>
      <w:proofErr w:type="spellStart"/>
      <w:r>
        <w:rPr>
          <w:sz w:val="26"/>
          <w:szCs w:val="26"/>
          <w:lang w:val="es-ES"/>
        </w:rPr>
        <w:t>care</w:t>
      </w:r>
      <w:proofErr w:type="spellEnd"/>
      <w:r>
        <w:rPr>
          <w:sz w:val="26"/>
          <w:szCs w:val="26"/>
          <w:lang w:val="es-ES"/>
        </w:rPr>
        <w:t xml:space="preserve"> a </w:t>
      </w:r>
      <w:proofErr w:type="spellStart"/>
      <w:r>
        <w:rPr>
          <w:sz w:val="26"/>
          <w:szCs w:val="26"/>
          <w:lang w:val="es-ES"/>
        </w:rPr>
        <w:t>efectuat</w:t>
      </w:r>
      <w:proofErr w:type="spellEnd"/>
      <w:r>
        <w:rPr>
          <w:sz w:val="26"/>
          <w:szCs w:val="26"/>
          <w:lang w:val="es-ES"/>
        </w:rPr>
        <w:t xml:space="preserve"> </w:t>
      </w:r>
      <w:proofErr w:type="spellStart"/>
      <w:r>
        <w:rPr>
          <w:sz w:val="26"/>
          <w:szCs w:val="26"/>
          <w:lang w:val="es-ES"/>
        </w:rPr>
        <w:t>instruirea</w:t>
      </w:r>
      <w:proofErr w:type="spellEnd"/>
    </w:p>
    <w:p w:rsidR="00FF547B" w:rsidRDefault="00FF547B" w:rsidP="00FF547B">
      <w:pPr>
        <w:ind w:left="5040"/>
        <w:rPr>
          <w:sz w:val="26"/>
          <w:szCs w:val="26"/>
          <w:lang w:val="es-ES"/>
        </w:rPr>
      </w:pPr>
      <w:r>
        <w:rPr>
          <w:sz w:val="26"/>
          <w:szCs w:val="26"/>
          <w:lang w:val="es-ES"/>
        </w:rPr>
        <w:t xml:space="preserve">                                                                                       .............................................................</w:t>
      </w:r>
    </w:p>
    <w:p w:rsidR="00FF547B" w:rsidRDefault="00FF547B" w:rsidP="00FF547B">
      <w:pPr>
        <w:rPr>
          <w:sz w:val="26"/>
          <w:szCs w:val="26"/>
          <w:lang w:val="es-ES"/>
        </w:rPr>
      </w:pPr>
    </w:p>
    <w:p w:rsidR="00FF547B" w:rsidRDefault="00FF547B" w:rsidP="00FF547B">
      <w:pPr>
        <w:rPr>
          <w:sz w:val="26"/>
          <w:szCs w:val="26"/>
          <w:lang w:val="es-ES"/>
        </w:rPr>
      </w:pPr>
    </w:p>
    <w:p w:rsidR="00FF547B" w:rsidRDefault="00FF547B" w:rsidP="00FF547B">
      <w:pPr>
        <w:rPr>
          <w:sz w:val="26"/>
          <w:szCs w:val="26"/>
          <w:lang w:val="es-ES"/>
        </w:rPr>
      </w:pPr>
      <w:proofErr w:type="spellStart"/>
      <w:r>
        <w:rPr>
          <w:sz w:val="26"/>
          <w:szCs w:val="26"/>
          <w:lang w:val="es-ES"/>
        </w:rPr>
        <w:t>Resp</w:t>
      </w:r>
      <w:proofErr w:type="spellEnd"/>
      <w:r>
        <w:rPr>
          <w:sz w:val="26"/>
          <w:szCs w:val="26"/>
          <w:lang w:val="es-ES"/>
        </w:rPr>
        <w:t xml:space="preserve">. </w:t>
      </w:r>
      <w:proofErr w:type="gramStart"/>
      <w:r>
        <w:rPr>
          <w:sz w:val="26"/>
          <w:szCs w:val="26"/>
          <w:lang w:val="es-ES"/>
        </w:rPr>
        <w:t>SSM .............................</w:t>
      </w:r>
      <w:proofErr w:type="gramEnd"/>
    </w:p>
    <w:p w:rsidR="00FF547B" w:rsidRDefault="00FF547B" w:rsidP="00FF547B">
      <w:pPr>
        <w:rPr>
          <w:sz w:val="26"/>
          <w:szCs w:val="26"/>
          <w:lang w:val="es-ES"/>
        </w:rPr>
      </w:pPr>
    </w:p>
    <w:p w:rsidR="00FF547B" w:rsidRDefault="00FF547B" w:rsidP="00FF547B">
      <w:pPr>
        <w:rPr>
          <w:sz w:val="26"/>
          <w:szCs w:val="26"/>
          <w:lang w:val="es-ES"/>
        </w:rPr>
      </w:pPr>
      <w:proofErr w:type="spellStart"/>
      <w:r>
        <w:rPr>
          <w:sz w:val="26"/>
          <w:szCs w:val="26"/>
          <w:lang w:val="es-ES"/>
        </w:rPr>
        <w:t>Resp</w:t>
      </w:r>
      <w:proofErr w:type="spellEnd"/>
      <w:r>
        <w:rPr>
          <w:sz w:val="26"/>
          <w:szCs w:val="26"/>
          <w:lang w:val="es-ES"/>
        </w:rPr>
        <w:t xml:space="preserve">. </w:t>
      </w:r>
      <w:proofErr w:type="gramStart"/>
      <w:r>
        <w:rPr>
          <w:sz w:val="26"/>
          <w:szCs w:val="26"/>
          <w:lang w:val="es-ES"/>
        </w:rPr>
        <w:t>SU ..................................</w:t>
      </w:r>
      <w:proofErr w:type="gramEnd"/>
    </w:p>
    <w:p w:rsidR="00FF547B" w:rsidRDefault="00FF547B" w:rsidP="00FF547B">
      <w:pPr>
        <w:rPr>
          <w:sz w:val="26"/>
          <w:szCs w:val="26"/>
          <w:lang w:val="es-ES"/>
        </w:rPr>
      </w:pPr>
    </w:p>
    <w:p w:rsidR="00FF547B" w:rsidRDefault="00FF547B" w:rsidP="00FF547B">
      <w:pPr>
        <w:rPr>
          <w:sz w:val="26"/>
          <w:szCs w:val="26"/>
          <w:lang w:val="es-ES"/>
        </w:rPr>
      </w:pPr>
      <w:proofErr w:type="spellStart"/>
      <w:r>
        <w:rPr>
          <w:sz w:val="26"/>
          <w:szCs w:val="26"/>
          <w:lang w:val="es-ES"/>
        </w:rPr>
        <w:t>Resp</w:t>
      </w:r>
      <w:proofErr w:type="spellEnd"/>
      <w:r>
        <w:rPr>
          <w:sz w:val="26"/>
          <w:szCs w:val="26"/>
          <w:lang w:val="es-ES"/>
        </w:rPr>
        <w:t xml:space="preserve">. </w:t>
      </w:r>
      <w:proofErr w:type="gramStart"/>
      <w:r>
        <w:rPr>
          <w:sz w:val="26"/>
          <w:szCs w:val="26"/>
          <w:lang w:val="es-ES"/>
        </w:rPr>
        <w:t>PM ..............................</w:t>
      </w:r>
      <w:proofErr w:type="gramEnd"/>
    </w:p>
    <w:p w:rsidR="00FF547B" w:rsidRDefault="00FF547B" w:rsidP="00FF547B">
      <w:pPr>
        <w:rPr>
          <w:sz w:val="26"/>
          <w:szCs w:val="26"/>
          <w:lang w:val="es-ES"/>
        </w:rPr>
      </w:pPr>
      <w:r>
        <w:rPr>
          <w:sz w:val="26"/>
          <w:szCs w:val="26"/>
          <w:lang w:val="es-ES"/>
        </w:rPr>
        <w:t xml:space="preserve">                                                                                    </w:t>
      </w:r>
    </w:p>
    <w:p w:rsidR="00FF547B" w:rsidRDefault="00FF547B" w:rsidP="00FF547B">
      <w:pPr>
        <w:jc w:val="center"/>
        <w:rPr>
          <w:sz w:val="26"/>
          <w:szCs w:val="26"/>
          <w:lang w:val="es-ES"/>
        </w:rPr>
      </w:pPr>
    </w:p>
    <w:p w:rsidR="00FF547B" w:rsidRDefault="00FF547B" w:rsidP="00FF547B">
      <w:pPr>
        <w:jc w:val="right"/>
        <w:rPr>
          <w:sz w:val="26"/>
          <w:szCs w:val="26"/>
          <w:lang w:val="es-ES"/>
        </w:rPr>
      </w:pPr>
    </w:p>
    <w:p w:rsidR="00FF547B" w:rsidRDefault="00FF547B" w:rsidP="00FF547B">
      <w:pPr>
        <w:jc w:val="center"/>
        <w:rPr>
          <w:b/>
          <w:i/>
          <w:sz w:val="26"/>
          <w:szCs w:val="26"/>
          <w:lang w:val="es-ES"/>
        </w:rPr>
      </w:pPr>
    </w:p>
    <w:p w:rsidR="00FF547B" w:rsidRDefault="00FF547B" w:rsidP="00FF547B">
      <w:pPr>
        <w:jc w:val="center"/>
        <w:rPr>
          <w:b/>
          <w:i/>
          <w:sz w:val="26"/>
          <w:szCs w:val="26"/>
          <w:lang w:val="es-ES"/>
        </w:rPr>
      </w:pPr>
    </w:p>
    <w:p w:rsidR="00FF547B" w:rsidRDefault="00FF547B" w:rsidP="00FF547B">
      <w:pPr>
        <w:rPr>
          <w:b/>
          <w:i/>
          <w:sz w:val="26"/>
          <w:szCs w:val="26"/>
          <w:lang w:val="es-ES"/>
        </w:rPr>
      </w:pPr>
    </w:p>
    <w:p w:rsidR="00FF547B" w:rsidRDefault="00FF547B" w:rsidP="00FF547B">
      <w:pPr>
        <w:jc w:val="center"/>
        <w:rPr>
          <w:b/>
          <w:i/>
          <w:sz w:val="26"/>
          <w:szCs w:val="26"/>
          <w:lang w:val="es-ES"/>
        </w:rPr>
      </w:pPr>
    </w:p>
    <w:p w:rsidR="00FF547B" w:rsidRPr="007821C9" w:rsidRDefault="00FF547B" w:rsidP="00FF547B">
      <w:pPr>
        <w:jc w:val="center"/>
        <w:rPr>
          <w:b/>
          <w:i/>
          <w:sz w:val="26"/>
          <w:szCs w:val="26"/>
          <w:lang w:val="es-ES"/>
        </w:rPr>
      </w:pPr>
      <w:r w:rsidRPr="007821C9">
        <w:rPr>
          <w:b/>
          <w:i/>
          <w:sz w:val="26"/>
          <w:szCs w:val="26"/>
          <w:lang w:val="es-ES"/>
        </w:rPr>
        <w:t>TABEL  NOMINAL</w:t>
      </w:r>
    </w:p>
    <w:p w:rsidR="00FF547B" w:rsidRPr="007821C9" w:rsidRDefault="00FF547B" w:rsidP="00FF547B">
      <w:pPr>
        <w:jc w:val="center"/>
        <w:rPr>
          <w:b/>
          <w:sz w:val="26"/>
          <w:szCs w:val="26"/>
          <w:lang w:val="es-ES"/>
        </w:rPr>
      </w:pPr>
      <w:proofErr w:type="spellStart"/>
      <w:proofErr w:type="gramStart"/>
      <w:r w:rsidRPr="007821C9">
        <w:rPr>
          <w:b/>
          <w:sz w:val="26"/>
          <w:szCs w:val="26"/>
          <w:lang w:val="es-ES"/>
        </w:rPr>
        <w:t>cu</w:t>
      </w:r>
      <w:proofErr w:type="spellEnd"/>
      <w:proofErr w:type="gramEnd"/>
      <w:r w:rsidRPr="007821C9">
        <w:rPr>
          <w:b/>
          <w:sz w:val="26"/>
          <w:szCs w:val="26"/>
          <w:lang w:val="es-ES"/>
        </w:rPr>
        <w:t xml:space="preserve"> </w:t>
      </w:r>
      <w:proofErr w:type="spellStart"/>
      <w:r w:rsidRPr="007821C9">
        <w:rPr>
          <w:b/>
          <w:sz w:val="26"/>
          <w:szCs w:val="26"/>
          <w:lang w:val="es-ES"/>
        </w:rPr>
        <w:t>persoanele</w:t>
      </w:r>
      <w:proofErr w:type="spellEnd"/>
      <w:r w:rsidRPr="007821C9">
        <w:rPr>
          <w:b/>
          <w:sz w:val="26"/>
          <w:szCs w:val="26"/>
          <w:lang w:val="es-ES"/>
        </w:rPr>
        <w:t xml:space="preserve"> participante la </w:t>
      </w:r>
      <w:proofErr w:type="spellStart"/>
      <w:r w:rsidRPr="007821C9">
        <w:rPr>
          <w:b/>
          <w:sz w:val="26"/>
          <w:szCs w:val="26"/>
          <w:lang w:val="es-ES"/>
        </w:rPr>
        <w:t>instruire</w:t>
      </w:r>
      <w:proofErr w:type="spellEnd"/>
    </w:p>
    <w:p w:rsidR="00FF547B" w:rsidRPr="007821C9" w:rsidRDefault="00FF547B" w:rsidP="00FF547B">
      <w:pPr>
        <w:jc w:val="center"/>
        <w:rPr>
          <w:sz w:val="26"/>
          <w:szCs w:val="26"/>
          <w:lang w:val="es-ES"/>
        </w:rPr>
      </w:pPr>
    </w:p>
    <w:p w:rsidR="00FF547B" w:rsidRPr="007821C9" w:rsidRDefault="00FF547B" w:rsidP="00FF547B">
      <w:pPr>
        <w:rPr>
          <w:sz w:val="26"/>
          <w:szCs w:val="26"/>
          <w:lang w:val="es-ES"/>
        </w:rPr>
      </w:pPr>
      <w:r w:rsidRPr="007821C9">
        <w:rPr>
          <w:sz w:val="26"/>
          <w:szCs w:val="26"/>
          <w:lang w:val="es-ES"/>
        </w:rPr>
        <w:t xml:space="preserve">               </w:t>
      </w:r>
      <w:proofErr w:type="spellStart"/>
      <w:r w:rsidRPr="007821C9">
        <w:rPr>
          <w:sz w:val="26"/>
          <w:szCs w:val="26"/>
          <w:lang w:val="es-ES"/>
        </w:rPr>
        <w:t>Subsemnaţii</w:t>
      </w:r>
      <w:proofErr w:type="spellEnd"/>
      <w:r w:rsidRPr="007821C9">
        <w:rPr>
          <w:sz w:val="26"/>
          <w:szCs w:val="26"/>
          <w:lang w:val="es-ES"/>
        </w:rPr>
        <w:t xml:space="preserve"> am </w:t>
      </w:r>
      <w:proofErr w:type="spellStart"/>
      <w:r w:rsidRPr="007821C9">
        <w:rPr>
          <w:sz w:val="26"/>
          <w:szCs w:val="26"/>
          <w:lang w:val="es-ES"/>
        </w:rPr>
        <w:t>fost</w:t>
      </w:r>
      <w:proofErr w:type="spellEnd"/>
      <w:r w:rsidRPr="007821C9">
        <w:rPr>
          <w:sz w:val="26"/>
          <w:szCs w:val="26"/>
          <w:lang w:val="es-ES"/>
        </w:rPr>
        <w:t xml:space="preserve"> </w:t>
      </w:r>
      <w:proofErr w:type="spellStart"/>
      <w:r w:rsidRPr="007821C9">
        <w:rPr>
          <w:sz w:val="26"/>
          <w:szCs w:val="26"/>
          <w:lang w:val="es-ES"/>
        </w:rPr>
        <w:t>instruiti</w:t>
      </w:r>
      <w:proofErr w:type="spellEnd"/>
      <w:r w:rsidRPr="007821C9">
        <w:rPr>
          <w:sz w:val="26"/>
          <w:szCs w:val="26"/>
          <w:lang w:val="es-ES"/>
        </w:rPr>
        <w:t xml:space="preserve"> </w:t>
      </w:r>
      <w:proofErr w:type="spellStart"/>
      <w:r w:rsidRPr="007821C9">
        <w:rPr>
          <w:sz w:val="26"/>
          <w:szCs w:val="26"/>
          <w:lang w:val="es-ES"/>
        </w:rPr>
        <w:t>şi</w:t>
      </w:r>
      <w:proofErr w:type="spellEnd"/>
      <w:r w:rsidRPr="007821C9">
        <w:rPr>
          <w:sz w:val="26"/>
          <w:szCs w:val="26"/>
          <w:lang w:val="es-ES"/>
        </w:rPr>
        <w:t xml:space="preserve"> am </w:t>
      </w:r>
      <w:proofErr w:type="spellStart"/>
      <w:r w:rsidRPr="007821C9">
        <w:rPr>
          <w:sz w:val="26"/>
          <w:szCs w:val="26"/>
          <w:lang w:val="es-ES"/>
        </w:rPr>
        <w:t>luat</w:t>
      </w:r>
      <w:proofErr w:type="spellEnd"/>
      <w:r w:rsidRPr="007821C9">
        <w:rPr>
          <w:sz w:val="26"/>
          <w:szCs w:val="26"/>
          <w:lang w:val="es-ES"/>
        </w:rPr>
        <w:t xml:space="preserve"> </w:t>
      </w:r>
      <w:proofErr w:type="spellStart"/>
      <w:r w:rsidRPr="007821C9">
        <w:rPr>
          <w:sz w:val="26"/>
          <w:szCs w:val="26"/>
          <w:lang w:val="es-ES"/>
        </w:rPr>
        <w:t>cunostinţǎ</w:t>
      </w:r>
      <w:proofErr w:type="spellEnd"/>
      <w:r w:rsidRPr="007821C9">
        <w:rPr>
          <w:sz w:val="26"/>
          <w:szCs w:val="26"/>
          <w:lang w:val="es-ES"/>
        </w:rPr>
        <w:t xml:space="preserve"> de </w:t>
      </w:r>
      <w:proofErr w:type="spellStart"/>
      <w:r w:rsidRPr="007821C9">
        <w:rPr>
          <w:sz w:val="26"/>
          <w:szCs w:val="26"/>
          <w:lang w:val="es-ES"/>
        </w:rPr>
        <w:t>materialele</w:t>
      </w:r>
      <w:proofErr w:type="spellEnd"/>
      <w:r w:rsidRPr="007821C9">
        <w:rPr>
          <w:sz w:val="26"/>
          <w:szCs w:val="26"/>
          <w:lang w:val="es-ES"/>
        </w:rPr>
        <w:t xml:space="preserve"> </w:t>
      </w:r>
      <w:proofErr w:type="spellStart"/>
      <w:r w:rsidRPr="007821C9">
        <w:rPr>
          <w:sz w:val="26"/>
          <w:szCs w:val="26"/>
          <w:lang w:val="es-ES"/>
        </w:rPr>
        <w:t>prelucrate</w:t>
      </w:r>
      <w:proofErr w:type="spellEnd"/>
      <w:r w:rsidRPr="007821C9">
        <w:rPr>
          <w:sz w:val="26"/>
          <w:szCs w:val="26"/>
          <w:lang w:val="es-ES"/>
        </w:rPr>
        <w:t xml:space="preserve"> </w:t>
      </w:r>
      <w:proofErr w:type="spellStart"/>
      <w:r w:rsidRPr="007821C9">
        <w:rPr>
          <w:sz w:val="26"/>
          <w:szCs w:val="26"/>
          <w:lang w:val="es-ES"/>
        </w:rPr>
        <w:t>şi</w:t>
      </w:r>
      <w:proofErr w:type="spellEnd"/>
      <w:r w:rsidRPr="007821C9">
        <w:rPr>
          <w:sz w:val="26"/>
          <w:szCs w:val="26"/>
          <w:lang w:val="es-ES"/>
        </w:rPr>
        <w:t xml:space="preserve"> </w:t>
      </w:r>
      <w:proofErr w:type="spellStart"/>
      <w:r w:rsidRPr="007821C9">
        <w:rPr>
          <w:sz w:val="26"/>
          <w:szCs w:val="26"/>
          <w:lang w:val="es-ES"/>
        </w:rPr>
        <w:t>consemnate</w:t>
      </w:r>
      <w:proofErr w:type="spellEnd"/>
      <w:r w:rsidRPr="007821C9">
        <w:rPr>
          <w:sz w:val="26"/>
          <w:szCs w:val="26"/>
          <w:lang w:val="es-ES"/>
        </w:rPr>
        <w:t xml:space="preserve"> </w:t>
      </w:r>
      <w:proofErr w:type="spellStart"/>
      <w:r w:rsidRPr="007821C9">
        <w:rPr>
          <w:sz w:val="26"/>
          <w:szCs w:val="26"/>
          <w:lang w:val="es-ES"/>
        </w:rPr>
        <w:t>în</w:t>
      </w:r>
      <w:proofErr w:type="spellEnd"/>
      <w:r w:rsidRPr="007821C9">
        <w:rPr>
          <w:sz w:val="26"/>
          <w:szCs w:val="26"/>
          <w:lang w:val="es-ES"/>
        </w:rPr>
        <w:t xml:space="preserve"> </w:t>
      </w:r>
      <w:proofErr w:type="spellStart"/>
      <w:r w:rsidRPr="007821C9">
        <w:rPr>
          <w:sz w:val="26"/>
          <w:szCs w:val="26"/>
          <w:lang w:val="es-ES"/>
        </w:rPr>
        <w:t>fişa</w:t>
      </w:r>
      <w:proofErr w:type="spellEnd"/>
      <w:r w:rsidRPr="007821C9">
        <w:rPr>
          <w:sz w:val="26"/>
          <w:szCs w:val="26"/>
          <w:lang w:val="es-ES"/>
        </w:rPr>
        <w:t xml:space="preserve"> de </w:t>
      </w:r>
      <w:proofErr w:type="spellStart"/>
      <w:r w:rsidRPr="007821C9">
        <w:rPr>
          <w:sz w:val="26"/>
          <w:szCs w:val="26"/>
          <w:lang w:val="es-ES"/>
        </w:rPr>
        <w:t>instruire</w:t>
      </w:r>
      <w:proofErr w:type="spellEnd"/>
      <w:r w:rsidRPr="007821C9">
        <w:rPr>
          <w:sz w:val="26"/>
          <w:szCs w:val="26"/>
          <w:lang w:val="es-ES"/>
        </w:rPr>
        <w:t xml:space="preserve"> </w:t>
      </w:r>
      <w:proofErr w:type="spellStart"/>
      <w:r w:rsidRPr="007821C9">
        <w:rPr>
          <w:sz w:val="26"/>
          <w:szCs w:val="26"/>
          <w:lang w:val="es-ES"/>
        </w:rPr>
        <w:t>colectivǎ</w:t>
      </w:r>
      <w:proofErr w:type="spellEnd"/>
      <w:r w:rsidRPr="007821C9">
        <w:rPr>
          <w:sz w:val="26"/>
          <w:szCs w:val="26"/>
          <w:lang w:val="es-ES"/>
        </w:rPr>
        <w:t xml:space="preserve"> </w:t>
      </w:r>
      <w:proofErr w:type="spellStart"/>
      <w:r w:rsidRPr="007821C9">
        <w:rPr>
          <w:sz w:val="26"/>
          <w:szCs w:val="26"/>
          <w:lang w:val="es-ES"/>
        </w:rPr>
        <w:t>privind</w:t>
      </w:r>
      <w:proofErr w:type="spellEnd"/>
      <w:r w:rsidRPr="007821C9">
        <w:rPr>
          <w:sz w:val="26"/>
          <w:szCs w:val="26"/>
          <w:lang w:val="es-ES"/>
        </w:rPr>
        <w:t xml:space="preserve"> </w:t>
      </w:r>
      <w:proofErr w:type="spellStart"/>
      <w:r w:rsidRPr="007821C9">
        <w:rPr>
          <w:sz w:val="26"/>
          <w:szCs w:val="26"/>
          <w:lang w:val="es-ES"/>
        </w:rPr>
        <w:t>securitatea</w:t>
      </w:r>
      <w:proofErr w:type="spellEnd"/>
      <w:r w:rsidRPr="007821C9">
        <w:rPr>
          <w:sz w:val="26"/>
          <w:szCs w:val="26"/>
          <w:lang w:val="es-ES"/>
        </w:rPr>
        <w:t xml:space="preserve"> </w:t>
      </w:r>
      <w:proofErr w:type="spellStart"/>
      <w:r w:rsidRPr="007821C9">
        <w:rPr>
          <w:sz w:val="26"/>
          <w:szCs w:val="26"/>
          <w:lang w:val="es-ES"/>
        </w:rPr>
        <w:t>şi</w:t>
      </w:r>
      <w:proofErr w:type="spellEnd"/>
      <w:r w:rsidRPr="007821C9">
        <w:rPr>
          <w:sz w:val="26"/>
          <w:szCs w:val="26"/>
          <w:lang w:val="es-ES"/>
        </w:rPr>
        <w:t xml:space="preserve"> </w:t>
      </w:r>
      <w:proofErr w:type="spellStart"/>
      <w:r w:rsidRPr="007821C9">
        <w:rPr>
          <w:sz w:val="26"/>
          <w:szCs w:val="26"/>
          <w:lang w:val="es-ES"/>
        </w:rPr>
        <w:t>sǎnǎtatea</w:t>
      </w:r>
      <w:proofErr w:type="spellEnd"/>
      <w:r w:rsidRPr="007821C9">
        <w:rPr>
          <w:sz w:val="26"/>
          <w:szCs w:val="26"/>
          <w:lang w:val="es-ES"/>
        </w:rPr>
        <w:t xml:space="preserve"> </w:t>
      </w:r>
      <w:proofErr w:type="spellStart"/>
      <w:r w:rsidRPr="007821C9">
        <w:rPr>
          <w:sz w:val="26"/>
          <w:szCs w:val="26"/>
          <w:lang w:val="es-ES"/>
        </w:rPr>
        <w:t>în</w:t>
      </w:r>
      <w:proofErr w:type="spellEnd"/>
      <w:r w:rsidRPr="007821C9">
        <w:rPr>
          <w:sz w:val="26"/>
          <w:szCs w:val="26"/>
          <w:lang w:val="es-ES"/>
        </w:rPr>
        <w:t xml:space="preserve"> </w:t>
      </w:r>
      <w:proofErr w:type="spellStart"/>
      <w:r w:rsidRPr="007821C9">
        <w:rPr>
          <w:sz w:val="26"/>
          <w:szCs w:val="26"/>
          <w:lang w:val="es-ES"/>
        </w:rPr>
        <w:t>muncǎ</w:t>
      </w:r>
      <w:proofErr w:type="spellEnd"/>
      <w:r w:rsidRPr="007821C9">
        <w:rPr>
          <w:sz w:val="26"/>
          <w:szCs w:val="26"/>
          <w:lang w:val="es-ES"/>
        </w:rPr>
        <w:t xml:space="preserve"> - </w:t>
      </w:r>
      <w:proofErr w:type="spellStart"/>
      <w:r w:rsidRPr="007821C9">
        <w:rPr>
          <w:sz w:val="26"/>
          <w:szCs w:val="26"/>
          <w:lang w:val="es-ES"/>
        </w:rPr>
        <w:t>situaţii</w:t>
      </w:r>
      <w:proofErr w:type="spellEnd"/>
      <w:r w:rsidRPr="007821C9">
        <w:rPr>
          <w:sz w:val="26"/>
          <w:szCs w:val="26"/>
          <w:lang w:val="es-ES"/>
        </w:rPr>
        <w:t xml:space="preserve"> de </w:t>
      </w:r>
      <w:proofErr w:type="spellStart"/>
      <w:r w:rsidRPr="007821C9">
        <w:rPr>
          <w:sz w:val="26"/>
          <w:szCs w:val="26"/>
          <w:lang w:val="es-ES"/>
        </w:rPr>
        <w:t>urgenţǎ</w:t>
      </w:r>
      <w:proofErr w:type="spellEnd"/>
      <w:r w:rsidRPr="007821C9">
        <w:rPr>
          <w:sz w:val="26"/>
          <w:szCs w:val="26"/>
          <w:lang w:val="es-ES"/>
        </w:rPr>
        <w:t xml:space="preserve">- </w:t>
      </w:r>
      <w:proofErr w:type="spellStart"/>
      <w:r w:rsidRPr="007821C9">
        <w:rPr>
          <w:sz w:val="26"/>
          <w:szCs w:val="26"/>
          <w:lang w:val="es-ES"/>
        </w:rPr>
        <w:t>protecţia</w:t>
      </w:r>
      <w:proofErr w:type="spellEnd"/>
      <w:r w:rsidRPr="007821C9">
        <w:rPr>
          <w:sz w:val="26"/>
          <w:szCs w:val="26"/>
          <w:lang w:val="es-ES"/>
        </w:rPr>
        <w:t xml:space="preserve"> </w:t>
      </w:r>
      <w:proofErr w:type="spellStart"/>
      <w:r w:rsidRPr="007821C9">
        <w:rPr>
          <w:sz w:val="26"/>
          <w:szCs w:val="26"/>
          <w:lang w:val="es-ES"/>
        </w:rPr>
        <w:t>mediului</w:t>
      </w:r>
      <w:proofErr w:type="spellEnd"/>
      <w:r w:rsidRPr="007821C9">
        <w:rPr>
          <w:sz w:val="26"/>
          <w:szCs w:val="26"/>
          <w:lang w:val="es-ES"/>
        </w:rPr>
        <w:t xml:space="preserve"> </w:t>
      </w:r>
      <w:proofErr w:type="spellStart"/>
      <w:r w:rsidRPr="007821C9">
        <w:rPr>
          <w:sz w:val="26"/>
          <w:szCs w:val="26"/>
          <w:lang w:val="es-ES"/>
        </w:rPr>
        <w:t>şi</w:t>
      </w:r>
      <w:proofErr w:type="spellEnd"/>
      <w:r w:rsidRPr="007821C9">
        <w:rPr>
          <w:sz w:val="26"/>
          <w:szCs w:val="26"/>
          <w:lang w:val="es-ES"/>
        </w:rPr>
        <w:t xml:space="preserve"> </w:t>
      </w:r>
      <w:proofErr w:type="spellStart"/>
      <w:r w:rsidRPr="007821C9">
        <w:rPr>
          <w:sz w:val="26"/>
          <w:szCs w:val="26"/>
          <w:lang w:val="es-ES"/>
        </w:rPr>
        <w:t>ne</w:t>
      </w:r>
      <w:proofErr w:type="spellEnd"/>
      <w:r w:rsidRPr="007821C9">
        <w:rPr>
          <w:sz w:val="26"/>
          <w:szCs w:val="26"/>
          <w:lang w:val="es-ES"/>
        </w:rPr>
        <w:t xml:space="preserve"> </w:t>
      </w:r>
      <w:proofErr w:type="spellStart"/>
      <w:r w:rsidRPr="007821C9">
        <w:rPr>
          <w:sz w:val="26"/>
          <w:szCs w:val="26"/>
          <w:lang w:val="es-ES"/>
        </w:rPr>
        <w:t>obligǎm</w:t>
      </w:r>
      <w:proofErr w:type="spellEnd"/>
      <w:r w:rsidRPr="007821C9">
        <w:rPr>
          <w:sz w:val="26"/>
          <w:szCs w:val="26"/>
          <w:lang w:val="es-ES"/>
        </w:rPr>
        <w:t xml:space="preserve"> </w:t>
      </w:r>
      <w:proofErr w:type="spellStart"/>
      <w:r w:rsidRPr="007821C9">
        <w:rPr>
          <w:sz w:val="26"/>
          <w:szCs w:val="26"/>
          <w:lang w:val="es-ES"/>
        </w:rPr>
        <w:t>sǎ</w:t>
      </w:r>
      <w:proofErr w:type="spellEnd"/>
      <w:r w:rsidRPr="007821C9">
        <w:rPr>
          <w:sz w:val="26"/>
          <w:szCs w:val="26"/>
          <w:lang w:val="es-ES"/>
        </w:rPr>
        <w:t xml:space="preserve"> le </w:t>
      </w:r>
      <w:proofErr w:type="spellStart"/>
      <w:r w:rsidRPr="007821C9">
        <w:rPr>
          <w:sz w:val="26"/>
          <w:szCs w:val="26"/>
          <w:lang w:val="es-ES"/>
        </w:rPr>
        <w:t>respectǎm</w:t>
      </w:r>
      <w:proofErr w:type="spellEnd"/>
      <w:r w:rsidRPr="007821C9">
        <w:rPr>
          <w:sz w:val="26"/>
          <w:szCs w:val="26"/>
          <w:lang w:val="es-ES"/>
        </w:rPr>
        <w:t xml:space="preserve"> </w:t>
      </w:r>
      <w:proofErr w:type="spellStart"/>
      <w:r w:rsidRPr="007821C9">
        <w:rPr>
          <w:sz w:val="26"/>
          <w:szCs w:val="26"/>
          <w:lang w:val="es-ES"/>
        </w:rPr>
        <w:t>întocmai</w:t>
      </w:r>
      <w:proofErr w:type="spellEnd"/>
      <w:r w:rsidRPr="007821C9">
        <w:rPr>
          <w:sz w:val="26"/>
          <w:szCs w:val="26"/>
          <w:lang w:val="es-ES"/>
        </w:rPr>
        <w:t>.</w:t>
      </w:r>
    </w:p>
    <w:p w:rsidR="00FF547B" w:rsidRPr="007821C9" w:rsidRDefault="00FF547B" w:rsidP="00FF547B">
      <w:pPr>
        <w:rPr>
          <w:sz w:val="26"/>
          <w:szCs w:val="26"/>
          <w:lang w:val="es-ES"/>
        </w:rPr>
      </w:pPr>
    </w:p>
    <w:p w:rsidR="00FF547B" w:rsidRPr="007821C9" w:rsidRDefault="00FF547B" w:rsidP="00FF547B">
      <w:pPr>
        <w:rPr>
          <w:sz w:val="26"/>
          <w:szCs w:val="26"/>
          <w:lang w:val="es-ES"/>
        </w:rPr>
      </w:pPr>
    </w:p>
    <w:p w:rsidR="00FF547B" w:rsidRPr="007821C9" w:rsidRDefault="00FF547B" w:rsidP="00FF547B">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6E1194">
            <w:pPr>
              <w:jc w:val="center"/>
              <w:rPr>
                <w:sz w:val="26"/>
                <w:szCs w:val="26"/>
              </w:rPr>
            </w:pPr>
            <w:r w:rsidRPr="006E1194">
              <w:rPr>
                <w:sz w:val="26"/>
                <w:szCs w:val="26"/>
              </w:rPr>
              <w:t xml:space="preserve">Nr. </w:t>
            </w:r>
            <w:proofErr w:type="spellStart"/>
            <w:r w:rsidRPr="006E1194">
              <w:rPr>
                <w:sz w:val="26"/>
                <w:szCs w:val="26"/>
              </w:rPr>
              <w:t>crt</w:t>
            </w:r>
            <w:proofErr w:type="spellEnd"/>
            <w:r w:rsidRPr="006E1194">
              <w:rPr>
                <w:sz w:val="26"/>
                <w:szCs w:val="26"/>
              </w:rPr>
              <w:t>.</w:t>
            </w: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6E1194">
            <w:pPr>
              <w:jc w:val="center"/>
              <w:rPr>
                <w:sz w:val="26"/>
                <w:szCs w:val="26"/>
              </w:rPr>
            </w:pPr>
            <w:proofErr w:type="spellStart"/>
            <w:r w:rsidRPr="006E1194">
              <w:rPr>
                <w:sz w:val="26"/>
                <w:szCs w:val="26"/>
              </w:rPr>
              <w:t>Numele</w:t>
            </w:r>
            <w:proofErr w:type="spellEnd"/>
            <w:r w:rsidRPr="006E1194">
              <w:rPr>
                <w:sz w:val="26"/>
                <w:szCs w:val="26"/>
              </w:rPr>
              <w:t xml:space="preserve"> </w:t>
            </w:r>
            <w:proofErr w:type="spellStart"/>
            <w:r w:rsidRPr="006E1194">
              <w:rPr>
                <w:sz w:val="26"/>
                <w:szCs w:val="26"/>
              </w:rPr>
              <w:t>şi</w:t>
            </w:r>
            <w:proofErr w:type="spellEnd"/>
            <w:r w:rsidRPr="006E1194">
              <w:rPr>
                <w:sz w:val="26"/>
                <w:szCs w:val="26"/>
              </w:rPr>
              <w:t xml:space="preserve"> </w:t>
            </w:r>
            <w:proofErr w:type="spellStart"/>
            <w:r w:rsidRPr="006E1194">
              <w:rPr>
                <w:sz w:val="26"/>
                <w:szCs w:val="26"/>
              </w:rPr>
              <w:t>Prenumele</w:t>
            </w:r>
            <w:proofErr w:type="spellEnd"/>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6E1194">
            <w:pPr>
              <w:jc w:val="center"/>
              <w:rPr>
                <w:sz w:val="26"/>
                <w:szCs w:val="26"/>
              </w:rPr>
            </w:pPr>
            <w:r w:rsidRPr="006E1194">
              <w:rPr>
                <w:sz w:val="26"/>
                <w:szCs w:val="26"/>
              </w:rPr>
              <w:t xml:space="preserve">Act </w:t>
            </w:r>
            <w:proofErr w:type="spellStart"/>
            <w:r w:rsidRPr="006E1194">
              <w:rPr>
                <w:sz w:val="26"/>
                <w:szCs w:val="26"/>
              </w:rPr>
              <w:t>identitate</w:t>
            </w:r>
            <w:proofErr w:type="spellEnd"/>
            <w:r w:rsidRPr="006E1194">
              <w:rPr>
                <w:sz w:val="26"/>
                <w:szCs w:val="26"/>
              </w:rPr>
              <w:t xml:space="preserve"> /</w:t>
            </w:r>
          </w:p>
          <w:p w:rsidR="00FF547B" w:rsidRPr="006E1194" w:rsidRDefault="00FF547B" w:rsidP="006E1194">
            <w:pPr>
              <w:jc w:val="center"/>
              <w:rPr>
                <w:sz w:val="26"/>
                <w:szCs w:val="26"/>
              </w:rPr>
            </w:pPr>
            <w:proofErr w:type="spellStart"/>
            <w:r w:rsidRPr="006E1194">
              <w:rPr>
                <w:sz w:val="26"/>
                <w:szCs w:val="26"/>
              </w:rPr>
              <w:t>grupa</w:t>
            </w:r>
            <w:proofErr w:type="spellEnd"/>
            <w:r w:rsidRPr="006E1194">
              <w:rPr>
                <w:sz w:val="26"/>
                <w:szCs w:val="26"/>
              </w:rPr>
              <w:t xml:space="preserve"> </w:t>
            </w:r>
            <w:proofErr w:type="spellStart"/>
            <w:r w:rsidRPr="006E1194">
              <w:rPr>
                <w:sz w:val="26"/>
                <w:szCs w:val="26"/>
              </w:rPr>
              <w:t>sanguina</w:t>
            </w:r>
            <w:proofErr w:type="spellEnd"/>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6E1194">
            <w:pPr>
              <w:jc w:val="center"/>
              <w:rPr>
                <w:sz w:val="26"/>
                <w:szCs w:val="26"/>
              </w:rPr>
            </w:pPr>
            <w:proofErr w:type="spellStart"/>
            <w:r w:rsidRPr="006E1194">
              <w:rPr>
                <w:sz w:val="26"/>
                <w:szCs w:val="26"/>
              </w:rPr>
              <w:t>Semnatura</w:t>
            </w:r>
            <w:proofErr w:type="spellEnd"/>
          </w:p>
        </w:tc>
      </w:tr>
      <w:tr w:rsidR="00FF547B" w:rsidRPr="006E1194" w:rsidTr="006E1194">
        <w:trPr>
          <w:trHeight w:val="137"/>
        </w:trPr>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r w:rsidR="00FF547B" w:rsidRPr="006E1194" w:rsidTr="006E1194">
        <w:tc>
          <w:tcPr>
            <w:tcW w:w="60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c>
          <w:tcPr>
            <w:tcW w:w="1920" w:type="dxa"/>
            <w:tcBorders>
              <w:top w:val="single" w:sz="4" w:space="0" w:color="auto"/>
              <w:left w:val="single" w:sz="4" w:space="0" w:color="auto"/>
              <w:bottom w:val="single" w:sz="4" w:space="0" w:color="auto"/>
              <w:right w:val="single" w:sz="4" w:space="0" w:color="auto"/>
            </w:tcBorders>
            <w:shd w:val="clear" w:color="auto" w:fill="auto"/>
          </w:tcPr>
          <w:p w:rsidR="00FF547B" w:rsidRPr="006E1194" w:rsidRDefault="00FF547B" w:rsidP="00AC44CD">
            <w:pPr>
              <w:rPr>
                <w:sz w:val="26"/>
                <w:szCs w:val="26"/>
              </w:rPr>
            </w:pPr>
          </w:p>
        </w:tc>
      </w:tr>
    </w:tbl>
    <w:p w:rsidR="00FF547B" w:rsidRDefault="00FF547B" w:rsidP="00FF547B">
      <w:pPr>
        <w:rPr>
          <w:sz w:val="26"/>
          <w:szCs w:val="26"/>
        </w:rPr>
      </w:pPr>
    </w:p>
    <w:p w:rsidR="00FF547B" w:rsidRDefault="00FF547B" w:rsidP="00FF547B">
      <w:pPr>
        <w:rPr>
          <w:sz w:val="26"/>
          <w:szCs w:val="26"/>
        </w:rPr>
      </w:pPr>
    </w:p>
    <w:p w:rsidR="00FF547B" w:rsidRDefault="00FF547B" w:rsidP="00FF547B">
      <w:pPr>
        <w:rPr>
          <w:sz w:val="26"/>
          <w:szCs w:val="26"/>
          <w:lang w:val="it-IT"/>
        </w:rPr>
      </w:pPr>
      <w:r>
        <w:rPr>
          <w:sz w:val="26"/>
          <w:szCs w:val="26"/>
          <w:lang w:val="it-IT"/>
        </w:rPr>
        <w:t xml:space="preserve">    Numele şi prenumele persoanei care a primit un exemplar   </w:t>
      </w:r>
    </w:p>
    <w:p w:rsidR="00FF547B" w:rsidRDefault="00FF547B" w:rsidP="00FF547B">
      <w:pPr>
        <w:rPr>
          <w:sz w:val="26"/>
          <w:szCs w:val="26"/>
          <w:lang w:val="it-IT"/>
        </w:rPr>
      </w:pPr>
      <w:r>
        <w:rPr>
          <w:sz w:val="26"/>
          <w:szCs w:val="26"/>
          <w:lang w:val="it-IT"/>
        </w:rPr>
        <w:t xml:space="preserve">    ……………………………….............................................</w:t>
      </w:r>
    </w:p>
    <w:p w:rsidR="00FF547B" w:rsidRDefault="00FF547B" w:rsidP="00FF547B">
      <w:pPr>
        <w:rPr>
          <w:sz w:val="26"/>
          <w:szCs w:val="26"/>
          <w:lang w:val="it-IT"/>
        </w:rPr>
      </w:pPr>
    </w:p>
    <w:p w:rsidR="00FF547B" w:rsidRDefault="00FF547B" w:rsidP="00FF547B">
      <w:pPr>
        <w:rPr>
          <w:sz w:val="26"/>
          <w:szCs w:val="26"/>
          <w:lang w:val="it-IT"/>
        </w:rPr>
      </w:pPr>
      <w:r>
        <w:rPr>
          <w:sz w:val="26"/>
          <w:szCs w:val="26"/>
          <w:lang w:val="it-IT"/>
        </w:rPr>
        <w:t xml:space="preserve">    Semnatura …………………………………….</w:t>
      </w:r>
    </w:p>
    <w:p w:rsidR="00923608" w:rsidRDefault="00923608" w:rsidP="00923608">
      <w:pPr>
        <w:rPr>
          <w:b/>
          <w:sz w:val="20"/>
          <w:lang w:val="fr-FR"/>
        </w:rPr>
        <w:sectPr w:rsidR="00923608">
          <w:pgSz w:w="11906" w:h="16838"/>
          <w:pgMar w:top="567" w:right="737" w:bottom="907" w:left="1531" w:header="731" w:footer="907" w:gutter="0"/>
          <w:cols w:space="708"/>
        </w:sectPr>
      </w:pPr>
    </w:p>
    <w:p w:rsidR="00923608" w:rsidRDefault="00923608" w:rsidP="00923608">
      <w:pPr>
        <w:rPr>
          <w:b/>
          <w:sz w:val="40"/>
          <w:szCs w:val="40"/>
          <w:lang w:val="it-IT"/>
        </w:rPr>
      </w:pPr>
    </w:p>
    <w:p w:rsidR="00923608" w:rsidRDefault="00923608" w:rsidP="00923608">
      <w:pPr>
        <w:rPr>
          <w:b/>
          <w:sz w:val="40"/>
          <w:szCs w:val="40"/>
        </w:rPr>
      </w:pPr>
    </w:p>
    <w:p w:rsidR="00923608" w:rsidRDefault="00923608" w:rsidP="00923608">
      <w:pPr>
        <w:jc w:val="center"/>
        <w:rPr>
          <w:caps/>
          <w:color w:val="808080"/>
          <w:szCs w:val="28"/>
          <w:lang w:val="it-IT"/>
        </w:rPr>
      </w:pPr>
      <w:r>
        <w:rPr>
          <w:caps/>
          <w:color w:val="808080"/>
          <w:szCs w:val="28"/>
          <w:lang w:val="it-IT"/>
        </w:rPr>
        <w:t>ANTET PRESTATOR (OPTIONAL)</w:t>
      </w:r>
    </w:p>
    <w:p w:rsidR="00923608" w:rsidRDefault="00923608" w:rsidP="00923608">
      <w:pPr>
        <w:jc w:val="center"/>
        <w:rPr>
          <w:b/>
          <w:caps/>
          <w:sz w:val="26"/>
          <w:szCs w:val="26"/>
          <w:lang w:val="it-IT"/>
        </w:rPr>
      </w:pPr>
    </w:p>
    <w:p w:rsidR="00923608" w:rsidRDefault="00923608" w:rsidP="00923608">
      <w:pPr>
        <w:jc w:val="center"/>
        <w:rPr>
          <w:b/>
          <w:caps/>
          <w:sz w:val="26"/>
          <w:szCs w:val="26"/>
          <w:lang w:val="it-IT"/>
        </w:rPr>
      </w:pPr>
    </w:p>
    <w:p w:rsidR="00923608" w:rsidRDefault="00923608" w:rsidP="00923608">
      <w:pPr>
        <w:jc w:val="center"/>
        <w:rPr>
          <w:b/>
          <w:caps/>
          <w:sz w:val="26"/>
          <w:szCs w:val="26"/>
          <w:lang w:val="it-IT"/>
        </w:rPr>
      </w:pPr>
    </w:p>
    <w:p w:rsidR="00923608" w:rsidRDefault="00923608" w:rsidP="00923608">
      <w:pPr>
        <w:jc w:val="center"/>
        <w:rPr>
          <w:b/>
          <w:caps/>
          <w:sz w:val="26"/>
          <w:szCs w:val="26"/>
          <w:lang w:val="it-IT"/>
        </w:rPr>
      </w:pPr>
      <w:r>
        <w:rPr>
          <w:b/>
          <w:caps/>
          <w:sz w:val="26"/>
          <w:szCs w:val="26"/>
          <w:lang w:val="it-IT"/>
        </w:rPr>
        <w:t>Adresa pentru insotirea contractului</w:t>
      </w:r>
    </w:p>
    <w:p w:rsidR="00923608" w:rsidRDefault="00923608" w:rsidP="00923608">
      <w:pPr>
        <w:jc w:val="center"/>
        <w:rPr>
          <w:b/>
          <w:caps/>
          <w:sz w:val="26"/>
          <w:szCs w:val="26"/>
          <w:lang w:val="it-IT"/>
        </w:rPr>
      </w:pPr>
    </w:p>
    <w:p w:rsidR="00923608" w:rsidRDefault="00923608" w:rsidP="00923608">
      <w:pPr>
        <w:jc w:val="center"/>
        <w:rPr>
          <w:b/>
          <w:caps/>
          <w:sz w:val="26"/>
          <w:szCs w:val="26"/>
          <w:lang w:val="it-IT"/>
        </w:rPr>
      </w:pPr>
    </w:p>
    <w:p w:rsidR="00923608" w:rsidRDefault="00923608" w:rsidP="00923608">
      <w:pPr>
        <w:jc w:val="center"/>
        <w:rPr>
          <w:b/>
          <w:caps/>
          <w:sz w:val="26"/>
          <w:szCs w:val="26"/>
          <w:lang w:val="it-IT"/>
        </w:rPr>
      </w:pPr>
    </w:p>
    <w:p w:rsidR="00923608" w:rsidRDefault="00923608" w:rsidP="00923608">
      <w:pPr>
        <w:jc w:val="center"/>
        <w:rPr>
          <w:b/>
          <w:caps/>
          <w:color w:val="808080"/>
          <w:sz w:val="32"/>
          <w:szCs w:val="32"/>
          <w:lang w:val="it-IT"/>
        </w:rPr>
      </w:pPr>
      <w:r>
        <w:rPr>
          <w:b/>
          <w:caps/>
          <w:color w:val="808080"/>
          <w:sz w:val="32"/>
          <w:szCs w:val="32"/>
          <w:lang w:val="it-IT"/>
        </w:rPr>
        <w:t xml:space="preserve">MODEL </w:t>
      </w:r>
    </w:p>
    <w:p w:rsidR="00923608" w:rsidRDefault="00923608"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923608" w:rsidRDefault="00923608" w:rsidP="00923608">
      <w:pPr>
        <w:jc w:val="both"/>
        <w:rPr>
          <w:b/>
          <w:caps/>
          <w:sz w:val="26"/>
          <w:szCs w:val="26"/>
          <w:lang w:val="it-IT"/>
        </w:rPr>
      </w:pPr>
    </w:p>
    <w:p w:rsidR="00923608" w:rsidRDefault="00923608" w:rsidP="00923608">
      <w:pPr>
        <w:jc w:val="both"/>
        <w:rPr>
          <w:b/>
          <w:caps/>
          <w:sz w:val="26"/>
          <w:szCs w:val="26"/>
          <w:lang w:val="it-IT"/>
        </w:rPr>
      </w:pPr>
    </w:p>
    <w:p w:rsidR="00923608" w:rsidRDefault="00923608" w:rsidP="00923608">
      <w:pPr>
        <w:jc w:val="both"/>
        <w:rPr>
          <w:b/>
          <w:caps/>
          <w:sz w:val="26"/>
          <w:szCs w:val="26"/>
          <w:lang w:val="it-IT"/>
        </w:rPr>
      </w:pPr>
    </w:p>
    <w:p w:rsidR="00923608" w:rsidRDefault="00923608" w:rsidP="00923608">
      <w:pPr>
        <w:ind w:firstLine="708"/>
        <w:jc w:val="both"/>
        <w:rPr>
          <w:b/>
          <w:caps/>
          <w:sz w:val="26"/>
          <w:szCs w:val="26"/>
          <w:lang w:val="it-IT"/>
        </w:rPr>
      </w:pPr>
      <w:r>
        <w:rPr>
          <w:b/>
          <w:caps/>
          <w:sz w:val="26"/>
          <w:szCs w:val="26"/>
          <w:lang w:val="it-IT"/>
        </w:rPr>
        <w:t>Catre</w:t>
      </w:r>
    </w:p>
    <w:p w:rsidR="00923608" w:rsidRDefault="00384F73" w:rsidP="00923608">
      <w:pPr>
        <w:jc w:val="both"/>
        <w:rPr>
          <w:b/>
          <w:caps/>
          <w:szCs w:val="28"/>
          <w:lang w:val="it-IT"/>
        </w:rPr>
      </w:pPr>
      <w:r>
        <w:rPr>
          <w:b/>
          <w:szCs w:val="28"/>
          <w:lang w:val="it-IT"/>
        </w:rPr>
        <w:t>Societatea</w:t>
      </w:r>
      <w:r w:rsidR="00923608">
        <w:rPr>
          <w:b/>
          <w:szCs w:val="28"/>
          <w:lang w:val="it-IT"/>
        </w:rPr>
        <w:t xml:space="preserve"> Electrocentrale Bucureşti SA</w:t>
      </w:r>
      <w:r w:rsidR="00923608">
        <w:rPr>
          <w:b/>
          <w:caps/>
          <w:szCs w:val="28"/>
          <w:lang w:val="it-IT"/>
        </w:rPr>
        <w:tab/>
      </w:r>
      <w:r w:rsidR="00923608">
        <w:rPr>
          <w:b/>
          <w:caps/>
          <w:szCs w:val="28"/>
          <w:lang w:val="it-IT"/>
        </w:rPr>
        <w:tab/>
      </w:r>
      <w:r w:rsidR="00923608">
        <w:rPr>
          <w:b/>
          <w:caps/>
          <w:szCs w:val="28"/>
          <w:lang w:val="it-IT"/>
        </w:rPr>
        <w:tab/>
      </w:r>
    </w:p>
    <w:p w:rsidR="00923608" w:rsidRDefault="00923608" w:rsidP="00923608">
      <w:pPr>
        <w:jc w:val="both"/>
        <w:rPr>
          <w:b/>
          <w:caps/>
          <w:sz w:val="26"/>
          <w:szCs w:val="26"/>
          <w:lang w:val="it-IT"/>
        </w:rPr>
      </w:pPr>
      <w:r>
        <w:rPr>
          <w:b/>
          <w:caps/>
          <w:sz w:val="26"/>
          <w:szCs w:val="26"/>
          <w:lang w:val="it-IT"/>
        </w:rPr>
        <w:t>Splaiul Independentei nr. 227, Sector 6 Bucuresti</w:t>
      </w:r>
    </w:p>
    <w:p w:rsidR="00923608" w:rsidRDefault="00923608" w:rsidP="00923608">
      <w:pPr>
        <w:ind w:firstLine="708"/>
        <w:jc w:val="both"/>
        <w:rPr>
          <w:b/>
          <w:caps/>
          <w:color w:val="000000"/>
          <w:sz w:val="26"/>
          <w:szCs w:val="26"/>
          <w:lang w:val="it-IT"/>
        </w:rPr>
      </w:pPr>
    </w:p>
    <w:p w:rsidR="00923608" w:rsidRDefault="00923608" w:rsidP="00923608">
      <w:pPr>
        <w:ind w:firstLine="708"/>
        <w:jc w:val="both"/>
        <w:rPr>
          <w:b/>
          <w:caps/>
          <w:color w:val="000000"/>
          <w:sz w:val="26"/>
          <w:szCs w:val="26"/>
          <w:lang w:val="it-IT"/>
        </w:rPr>
      </w:pPr>
    </w:p>
    <w:p w:rsidR="00923608" w:rsidRDefault="00923608" w:rsidP="00923608">
      <w:pPr>
        <w:ind w:firstLine="708"/>
        <w:rPr>
          <w:lang w:val="it-IT"/>
        </w:rPr>
      </w:pPr>
      <w:r>
        <w:rPr>
          <w:lang w:val="it-IT"/>
        </w:rPr>
        <w:t>Va transmitem alaturat contractul nr.___________, avand ca obiect _______________________, in două exemplare originale, in vederea semnarii.</w:t>
      </w:r>
    </w:p>
    <w:p w:rsidR="00923608" w:rsidRDefault="00923608" w:rsidP="00923608">
      <w:pPr>
        <w:ind w:firstLine="708"/>
      </w:pPr>
      <w:proofErr w:type="spellStart"/>
      <w:r>
        <w:t>Mentionam</w:t>
      </w:r>
      <w:proofErr w:type="spellEnd"/>
      <w:r>
        <w:t xml:space="preserve"> </w:t>
      </w:r>
      <w:proofErr w:type="spellStart"/>
      <w:r>
        <w:t>urmatoarele</w:t>
      </w:r>
      <w:proofErr w:type="spellEnd"/>
      <w:r>
        <w:t>:</w:t>
      </w:r>
    </w:p>
    <w:p w:rsidR="00923608" w:rsidRDefault="00923608" w:rsidP="00923608">
      <w:pPr>
        <w:numPr>
          <w:ilvl w:val="1"/>
          <w:numId w:val="32"/>
        </w:numPr>
      </w:pPr>
      <w:proofErr w:type="spellStart"/>
      <w:r>
        <w:t>Valoarea</w:t>
      </w:r>
      <w:proofErr w:type="spellEnd"/>
      <w:r>
        <w:t xml:space="preserve"> </w:t>
      </w:r>
      <w:proofErr w:type="spellStart"/>
      <w:r>
        <w:t>contractului</w:t>
      </w:r>
      <w:proofErr w:type="spellEnd"/>
      <w:r>
        <w:t>____________</w:t>
      </w:r>
    </w:p>
    <w:p w:rsidR="00923608" w:rsidRDefault="00923608" w:rsidP="00923608">
      <w:pPr>
        <w:numPr>
          <w:ilvl w:val="1"/>
          <w:numId w:val="32"/>
        </w:numPr>
      </w:pPr>
      <w:proofErr w:type="spellStart"/>
      <w:r>
        <w:t>Termenul</w:t>
      </w:r>
      <w:proofErr w:type="spellEnd"/>
      <w:r>
        <w:t xml:space="preserve"> de </w:t>
      </w:r>
      <w:proofErr w:type="spellStart"/>
      <w:r>
        <w:t>prestare</w:t>
      </w:r>
      <w:proofErr w:type="spellEnd"/>
      <w:r>
        <w:t xml:space="preserve"> ____________(data </w:t>
      </w:r>
      <w:proofErr w:type="spellStart"/>
      <w:r>
        <w:t>sau</w:t>
      </w:r>
      <w:proofErr w:type="spellEnd"/>
      <w:r>
        <w:t xml:space="preserve"> </w:t>
      </w:r>
      <w:proofErr w:type="spellStart"/>
      <w:r>
        <w:t>numar</w:t>
      </w:r>
      <w:proofErr w:type="spellEnd"/>
      <w:r>
        <w:t xml:space="preserve"> de </w:t>
      </w:r>
      <w:proofErr w:type="spellStart"/>
      <w:r>
        <w:t>zile</w:t>
      </w:r>
      <w:proofErr w:type="spellEnd"/>
      <w:r>
        <w:t xml:space="preserve"> de la </w:t>
      </w:r>
      <w:proofErr w:type="spellStart"/>
      <w:r>
        <w:t>perfectarea</w:t>
      </w:r>
      <w:proofErr w:type="spellEnd"/>
      <w:r>
        <w:t xml:space="preserve"> </w:t>
      </w:r>
      <w:proofErr w:type="spellStart"/>
      <w:r>
        <w:t>contractului</w:t>
      </w:r>
      <w:proofErr w:type="spellEnd"/>
      <w:r>
        <w:t>)</w:t>
      </w:r>
    </w:p>
    <w:p w:rsidR="00923608" w:rsidRDefault="00923608" w:rsidP="00923608">
      <w:pPr>
        <w:numPr>
          <w:ilvl w:val="1"/>
          <w:numId w:val="32"/>
        </w:numPr>
        <w:rPr>
          <w:lang w:val="it-IT"/>
        </w:rPr>
      </w:pPr>
      <w:r>
        <w:rPr>
          <w:lang w:val="it-IT"/>
        </w:rPr>
        <w:t>Solicitam ca exemplarul nostru sa ne parvina: prin posta / prin delegat (se va alege varianta dorita);</w:t>
      </w:r>
    </w:p>
    <w:p w:rsidR="00923608" w:rsidRDefault="00923608" w:rsidP="00923608">
      <w:pPr>
        <w:numPr>
          <w:ilvl w:val="1"/>
          <w:numId w:val="32"/>
        </w:numPr>
        <w:rPr>
          <w:lang w:val="it-IT"/>
        </w:rPr>
      </w:pPr>
      <w:r>
        <w:rPr>
          <w:lang w:val="it-IT"/>
        </w:rPr>
        <w:t>Data la care contractul este perfectat ne va fi comunicata: telefonic, la nr_____________, sau prin fax, la nr.________________.</w:t>
      </w:r>
    </w:p>
    <w:p w:rsidR="00923608" w:rsidRDefault="00923608" w:rsidP="00923608">
      <w:pPr>
        <w:rPr>
          <w:lang w:val="it-IT"/>
        </w:rPr>
      </w:pPr>
    </w:p>
    <w:p w:rsidR="00923608" w:rsidRDefault="00923608" w:rsidP="00923608">
      <w:pPr>
        <w:rPr>
          <w:lang w:val="it-IT"/>
        </w:rPr>
      </w:pPr>
    </w:p>
    <w:p w:rsidR="00923608" w:rsidRDefault="00923608" w:rsidP="00923608">
      <w:pPr>
        <w:rPr>
          <w:lang w:val="it-IT"/>
        </w:rPr>
      </w:pPr>
    </w:p>
    <w:p w:rsidR="00923608" w:rsidRDefault="00923608" w:rsidP="00923608">
      <w:pPr>
        <w:rPr>
          <w:lang w:val="it-IT"/>
        </w:rPr>
      </w:pPr>
    </w:p>
    <w:p w:rsidR="00923608" w:rsidRDefault="00923608" w:rsidP="00923608">
      <w:pPr>
        <w:rPr>
          <w:lang w:val="it-IT"/>
        </w:rPr>
      </w:pPr>
    </w:p>
    <w:p w:rsidR="00923608" w:rsidRDefault="00923608" w:rsidP="00923608">
      <w:pPr>
        <w:rPr>
          <w:lang w:val="it-IT"/>
        </w:rPr>
      </w:pPr>
    </w:p>
    <w:p w:rsidR="00923608" w:rsidRDefault="00923608" w:rsidP="00923608">
      <w:pPr>
        <w:jc w:val="center"/>
        <w:rPr>
          <w:lang w:val="es-ES"/>
        </w:rPr>
      </w:pPr>
      <w:r>
        <w:rPr>
          <w:lang w:val="es-ES"/>
        </w:rPr>
        <w:t>DIRECTOR,</w:t>
      </w:r>
    </w:p>
    <w:p w:rsidR="00923608" w:rsidRDefault="00923608" w:rsidP="00923608">
      <w:pPr>
        <w:jc w:val="center"/>
        <w:rPr>
          <w:lang w:val="es-ES"/>
        </w:rPr>
      </w:pPr>
      <w:r>
        <w:rPr>
          <w:lang w:val="es-ES"/>
        </w:rPr>
        <w:t>____________</w:t>
      </w:r>
    </w:p>
    <w:p w:rsidR="00923608" w:rsidRDefault="00923608" w:rsidP="00923608">
      <w:pPr>
        <w:jc w:val="center"/>
        <w:rPr>
          <w:b/>
          <w:i/>
          <w:szCs w:val="28"/>
          <w:lang w:val="es-ES"/>
        </w:rPr>
      </w:pPr>
    </w:p>
    <w:p w:rsidR="00923608" w:rsidRDefault="00923608" w:rsidP="00923608">
      <w:pPr>
        <w:rPr>
          <w:b/>
          <w:sz w:val="40"/>
          <w:szCs w:val="40"/>
          <w:lang w:val="ro-RO"/>
        </w:rPr>
        <w:sectPr w:rsidR="00923608">
          <w:type w:val="oddPage"/>
          <w:pgSz w:w="11906" w:h="16838"/>
          <w:pgMar w:top="635" w:right="567" w:bottom="720" w:left="1412" w:header="731" w:footer="737" w:gutter="0"/>
          <w:cols w:space="708"/>
        </w:sectPr>
      </w:pPr>
    </w:p>
    <w:p w:rsidR="00D83939" w:rsidRDefault="00D83939" w:rsidP="00D83939">
      <w:pPr>
        <w:rPr>
          <w:sz w:val="16"/>
          <w:szCs w:val="16"/>
          <w:lang w:val="ro-RO"/>
        </w:rPr>
      </w:pPr>
    </w:p>
    <w:p w:rsidR="00D83939" w:rsidRDefault="00D83939" w:rsidP="00D83939">
      <w:pPr>
        <w:rPr>
          <w:szCs w:val="28"/>
          <w:lang w:val="ro-RO"/>
        </w:rPr>
      </w:pPr>
    </w:p>
    <w:p w:rsidR="00D83939" w:rsidRDefault="00D83939" w:rsidP="00D83939">
      <w:pPr>
        <w:rPr>
          <w:sz w:val="16"/>
          <w:szCs w:val="16"/>
          <w:lang w:val="ro-RO"/>
        </w:rPr>
      </w:pPr>
    </w:p>
    <w:p w:rsidR="00D83939" w:rsidRDefault="00D83939" w:rsidP="00D83939">
      <w:pPr>
        <w:pStyle w:val="Heading1"/>
        <w:ind w:firstLine="0"/>
        <w:jc w:val="center"/>
        <w:rPr>
          <w:bCs/>
          <w:sz w:val="32"/>
          <w:szCs w:val="32"/>
          <w:lang w:val="pt-BR"/>
        </w:rPr>
      </w:pPr>
      <w:r>
        <w:rPr>
          <w:bCs/>
          <w:sz w:val="32"/>
          <w:szCs w:val="32"/>
          <w:lang w:val="pt-BR"/>
        </w:rPr>
        <w:t>MODEL DE CONTRACT</w:t>
      </w:r>
    </w:p>
    <w:p w:rsidR="00D83939" w:rsidRDefault="00D83939" w:rsidP="00D83939">
      <w:pPr>
        <w:jc w:val="center"/>
        <w:rPr>
          <w:szCs w:val="28"/>
          <w:lang w:val="ro-RO"/>
        </w:rPr>
      </w:pPr>
      <w:r>
        <w:rPr>
          <w:szCs w:val="28"/>
          <w:lang w:val="ro-RO"/>
        </w:rPr>
        <w:t>Pentru achiziţia de servicii:</w:t>
      </w:r>
    </w:p>
    <w:p w:rsidR="00D83939" w:rsidRDefault="00D83939" w:rsidP="00D83939">
      <w:pPr>
        <w:jc w:val="center"/>
        <w:rPr>
          <w:sz w:val="32"/>
          <w:szCs w:val="32"/>
          <w:lang w:val="ro-RO"/>
        </w:rPr>
      </w:pPr>
    </w:p>
    <w:p w:rsidR="00D83939" w:rsidRDefault="00D83939" w:rsidP="00D83939">
      <w:pPr>
        <w:jc w:val="center"/>
        <w:rPr>
          <w:szCs w:val="28"/>
          <w:lang w:val="ro-RO"/>
        </w:rPr>
      </w:pPr>
    </w:p>
    <w:p w:rsidR="00D83939" w:rsidRDefault="00D83939" w:rsidP="00D83939">
      <w:pPr>
        <w:jc w:val="center"/>
        <w:rPr>
          <w:b/>
          <w:szCs w:val="28"/>
          <w:lang w:val="ro-RO"/>
        </w:rPr>
      </w:pPr>
      <w:r>
        <w:rPr>
          <w:b/>
          <w:szCs w:val="28"/>
          <w:lang w:val="ro-RO"/>
        </w:rPr>
        <w:t>„</w:t>
      </w:r>
      <w:r>
        <w:rPr>
          <w:b/>
          <w:bCs/>
          <w:szCs w:val="28"/>
          <w:lang w:val="ro-RO"/>
        </w:rPr>
        <w:t>Servicii stingatoare PSI</w:t>
      </w:r>
      <w:r>
        <w:rPr>
          <w:b/>
          <w:szCs w:val="28"/>
          <w:lang w:val="ro-RO"/>
        </w:rPr>
        <w:t>”</w:t>
      </w:r>
    </w:p>
    <w:p w:rsidR="00D83939" w:rsidRDefault="00D83939" w:rsidP="00D83939">
      <w:pPr>
        <w:jc w:val="center"/>
        <w:rPr>
          <w:b/>
          <w:szCs w:val="28"/>
          <w:lang w:val="ro-RO"/>
        </w:rPr>
      </w:pPr>
    </w:p>
    <w:p w:rsidR="00D83939" w:rsidRDefault="00D83939" w:rsidP="00D83939">
      <w:pPr>
        <w:jc w:val="center"/>
        <w:rPr>
          <w:sz w:val="16"/>
          <w:szCs w:val="16"/>
          <w:lang w:val="ro-RO"/>
        </w:rPr>
      </w:pPr>
    </w:p>
    <w:p w:rsidR="00D83939" w:rsidRDefault="00D83939" w:rsidP="00D83939">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D83939" w:rsidRDefault="00D83939" w:rsidP="00D83939">
      <w:pPr>
        <w:rPr>
          <w:b/>
          <w:szCs w:val="28"/>
          <w:u w:val="single"/>
          <w:lang w:val="ro-RO"/>
        </w:rPr>
      </w:pPr>
    </w:p>
    <w:p w:rsidR="00D83939" w:rsidRDefault="00D83939" w:rsidP="00D83939">
      <w:pPr>
        <w:rPr>
          <w:b/>
          <w:szCs w:val="28"/>
          <w:u w:val="single"/>
          <w:lang w:val="ro-RO"/>
        </w:rPr>
      </w:pPr>
    </w:p>
    <w:p w:rsidR="00D83939" w:rsidRPr="00687A4E" w:rsidRDefault="00D83939" w:rsidP="00D83939">
      <w:pPr>
        <w:spacing w:after="120"/>
        <w:ind w:left="810"/>
        <w:rPr>
          <w:sz w:val="24"/>
          <w:szCs w:val="24"/>
          <w:lang w:val="ro-RO"/>
        </w:rPr>
      </w:pPr>
      <w:r w:rsidRPr="00687A4E">
        <w:rPr>
          <w:sz w:val="24"/>
          <w:szCs w:val="24"/>
          <w:lang w:val="ro-RO"/>
        </w:rPr>
        <w:t>CAP.</w:t>
      </w:r>
      <w:r>
        <w:rPr>
          <w:sz w:val="24"/>
          <w:szCs w:val="24"/>
          <w:lang w:val="ro-RO"/>
        </w:rPr>
        <w:t xml:space="preserve">  </w:t>
      </w:r>
      <w:r w:rsidRPr="00687A4E">
        <w:rPr>
          <w:sz w:val="24"/>
          <w:szCs w:val="24"/>
          <w:lang w:val="ro-RO"/>
        </w:rPr>
        <w:t>3. OBIECTUL CONTRACTULUI</w:t>
      </w:r>
      <w:r w:rsidRPr="00687A4E">
        <w:rPr>
          <w:sz w:val="24"/>
          <w:szCs w:val="24"/>
          <w:lang w:val="ro-RO"/>
        </w:rPr>
        <w:tab/>
        <w:t xml:space="preserve"> </w:t>
      </w:r>
    </w:p>
    <w:p w:rsidR="00D83939" w:rsidRPr="00687A4E" w:rsidRDefault="00D83939" w:rsidP="00D83939">
      <w:pPr>
        <w:ind w:firstLine="810"/>
        <w:rPr>
          <w:sz w:val="24"/>
          <w:szCs w:val="24"/>
          <w:lang w:val="ro-RO"/>
        </w:rPr>
      </w:pPr>
      <w:r w:rsidRPr="00687A4E">
        <w:rPr>
          <w:sz w:val="24"/>
          <w:szCs w:val="24"/>
          <w:lang w:val="ro-RO"/>
        </w:rPr>
        <w:t>CAP.</w:t>
      </w:r>
      <w:r>
        <w:rPr>
          <w:sz w:val="24"/>
          <w:szCs w:val="24"/>
          <w:lang w:val="ro-RO"/>
        </w:rPr>
        <w:t xml:space="preserve">  </w:t>
      </w:r>
      <w:r w:rsidRPr="00687A4E">
        <w:rPr>
          <w:sz w:val="24"/>
          <w:szCs w:val="24"/>
          <w:lang w:val="ro-RO"/>
        </w:rPr>
        <w:t>4. VALOAREA CONTRACTULUI</w:t>
      </w:r>
    </w:p>
    <w:p w:rsidR="00D83939" w:rsidRPr="00687A4E" w:rsidRDefault="00D83939" w:rsidP="00D83939">
      <w:pPr>
        <w:ind w:firstLine="810"/>
        <w:rPr>
          <w:sz w:val="24"/>
          <w:szCs w:val="24"/>
          <w:lang w:val="ro-RO"/>
        </w:rPr>
      </w:pPr>
      <w:r w:rsidRPr="00687A4E">
        <w:rPr>
          <w:sz w:val="24"/>
          <w:szCs w:val="24"/>
          <w:lang w:val="ro-RO"/>
        </w:rPr>
        <w:t xml:space="preserve">CAP. </w:t>
      </w:r>
      <w:r>
        <w:rPr>
          <w:sz w:val="24"/>
          <w:szCs w:val="24"/>
          <w:lang w:val="ro-RO"/>
        </w:rPr>
        <w:t xml:space="preserve"> </w:t>
      </w:r>
      <w:r w:rsidRPr="00687A4E">
        <w:rPr>
          <w:sz w:val="24"/>
          <w:szCs w:val="24"/>
          <w:lang w:val="ro-RO"/>
        </w:rPr>
        <w:t>5. DURATA DE PRESTARE A SERVICIILOR</w:t>
      </w:r>
    </w:p>
    <w:p w:rsidR="00D83939" w:rsidRPr="00687A4E" w:rsidRDefault="00D83939" w:rsidP="00D83939">
      <w:pPr>
        <w:ind w:left="90" w:firstLine="720"/>
        <w:rPr>
          <w:sz w:val="24"/>
          <w:szCs w:val="24"/>
          <w:lang w:val="ro-RO"/>
        </w:rPr>
      </w:pPr>
      <w:r w:rsidRPr="00687A4E">
        <w:rPr>
          <w:sz w:val="24"/>
          <w:szCs w:val="24"/>
          <w:lang w:val="ro-RO"/>
        </w:rPr>
        <w:t>CAP.</w:t>
      </w:r>
      <w:r>
        <w:rPr>
          <w:sz w:val="24"/>
          <w:szCs w:val="24"/>
          <w:lang w:val="ro-RO"/>
        </w:rPr>
        <w:t xml:space="preserve"> </w:t>
      </w:r>
      <w:r w:rsidRPr="00687A4E">
        <w:rPr>
          <w:sz w:val="24"/>
          <w:szCs w:val="24"/>
          <w:lang w:val="ro-RO"/>
        </w:rPr>
        <w:t xml:space="preserve"> 6. DOCUMENTELE CONTRACTULUI SI PROCEDURA DE ATRIBUIRE</w:t>
      </w:r>
    </w:p>
    <w:p w:rsidR="00D83939" w:rsidRPr="00687A4E" w:rsidRDefault="00D83939" w:rsidP="00D83939">
      <w:pPr>
        <w:ind w:firstLine="810"/>
        <w:rPr>
          <w:sz w:val="24"/>
          <w:szCs w:val="24"/>
          <w:lang w:val="ro-RO"/>
        </w:rPr>
      </w:pPr>
      <w:r w:rsidRPr="00687A4E">
        <w:rPr>
          <w:sz w:val="24"/>
          <w:szCs w:val="24"/>
          <w:lang w:val="ro-RO"/>
        </w:rPr>
        <w:t xml:space="preserve">CAP. </w:t>
      </w:r>
      <w:r>
        <w:rPr>
          <w:sz w:val="24"/>
          <w:szCs w:val="24"/>
          <w:lang w:val="ro-RO"/>
        </w:rPr>
        <w:t xml:space="preserve"> </w:t>
      </w:r>
      <w:r w:rsidRPr="00687A4E">
        <w:rPr>
          <w:sz w:val="24"/>
          <w:szCs w:val="24"/>
          <w:lang w:val="ro-RO"/>
        </w:rPr>
        <w:t>9. OBLIGAŢIILE PRESTATORULUI</w:t>
      </w:r>
    </w:p>
    <w:p w:rsidR="00D83939" w:rsidRPr="00687A4E" w:rsidRDefault="00D83939" w:rsidP="00D83939">
      <w:pPr>
        <w:ind w:left="630" w:firstLine="180"/>
        <w:rPr>
          <w:sz w:val="24"/>
          <w:szCs w:val="24"/>
          <w:lang w:val="ro-RO"/>
        </w:rPr>
      </w:pPr>
      <w:r w:rsidRPr="00687A4E">
        <w:rPr>
          <w:sz w:val="24"/>
          <w:szCs w:val="24"/>
          <w:lang w:val="ro-RO"/>
        </w:rPr>
        <w:t>CAP.10. OBLIGAŢIILE BENEFICIARULUI</w:t>
      </w:r>
    </w:p>
    <w:p w:rsidR="00D83939" w:rsidRPr="00687A4E" w:rsidRDefault="00D83939" w:rsidP="00D83939">
      <w:pPr>
        <w:ind w:firstLine="720"/>
        <w:rPr>
          <w:smallCaps/>
          <w:sz w:val="24"/>
          <w:szCs w:val="24"/>
          <w:lang w:val="ro-RO"/>
        </w:rPr>
      </w:pPr>
      <w:r>
        <w:rPr>
          <w:smallCaps/>
          <w:sz w:val="24"/>
          <w:szCs w:val="24"/>
          <w:lang w:val="ro-RO"/>
        </w:rPr>
        <w:t xml:space="preserve">  </w:t>
      </w:r>
      <w:r w:rsidRPr="00687A4E">
        <w:rPr>
          <w:smallCaps/>
          <w:sz w:val="24"/>
          <w:szCs w:val="24"/>
          <w:lang w:val="ro-RO"/>
        </w:rPr>
        <w:t xml:space="preserve">CAP.11. </w:t>
      </w:r>
      <w:r>
        <w:rPr>
          <w:smallCaps/>
          <w:sz w:val="24"/>
          <w:szCs w:val="24"/>
          <w:lang w:val="ro-RO"/>
        </w:rPr>
        <w:t xml:space="preserve"> </w:t>
      </w:r>
      <w:r w:rsidRPr="00687A4E">
        <w:rPr>
          <w:smallCaps/>
          <w:sz w:val="24"/>
          <w:szCs w:val="24"/>
          <w:lang w:val="ro-RO"/>
        </w:rPr>
        <w:t>RECEPŢIA SERVICIILOR, INSPECŢII, TESTE</w:t>
      </w:r>
    </w:p>
    <w:p w:rsidR="00D83939" w:rsidRPr="00687A4E" w:rsidRDefault="00D83939" w:rsidP="00D83939">
      <w:pPr>
        <w:ind w:firstLine="720"/>
        <w:rPr>
          <w:smallCaps/>
          <w:sz w:val="24"/>
          <w:szCs w:val="24"/>
          <w:lang w:val="ro-RO"/>
        </w:rPr>
      </w:pPr>
      <w:r>
        <w:rPr>
          <w:smallCaps/>
          <w:sz w:val="24"/>
          <w:szCs w:val="24"/>
          <w:lang w:val="ro-RO"/>
        </w:rPr>
        <w:t xml:space="preserve">  </w:t>
      </w:r>
      <w:r w:rsidRPr="00687A4E">
        <w:rPr>
          <w:smallCaps/>
          <w:sz w:val="24"/>
          <w:szCs w:val="24"/>
          <w:lang w:val="ro-RO"/>
        </w:rPr>
        <w:t xml:space="preserve">CAP.12. </w:t>
      </w:r>
      <w:r>
        <w:rPr>
          <w:smallCaps/>
          <w:sz w:val="24"/>
          <w:szCs w:val="24"/>
          <w:lang w:val="ro-RO"/>
        </w:rPr>
        <w:t xml:space="preserve"> </w:t>
      </w:r>
      <w:r w:rsidRPr="00687A4E">
        <w:rPr>
          <w:smallCaps/>
          <w:sz w:val="24"/>
          <w:szCs w:val="24"/>
          <w:lang w:val="ro-RO"/>
        </w:rPr>
        <w:t>GARANTII SI RESPONSABILITATI</w:t>
      </w:r>
    </w:p>
    <w:p w:rsidR="00D83939" w:rsidRPr="00687A4E" w:rsidRDefault="00D83939" w:rsidP="00D83939">
      <w:pPr>
        <w:ind w:firstLine="720"/>
        <w:rPr>
          <w:sz w:val="24"/>
          <w:szCs w:val="24"/>
          <w:lang w:val="ro-RO"/>
        </w:rPr>
      </w:pPr>
      <w:r>
        <w:rPr>
          <w:sz w:val="24"/>
          <w:szCs w:val="24"/>
          <w:lang w:val="ro-RO"/>
        </w:rPr>
        <w:t xml:space="preserve">  </w:t>
      </w:r>
      <w:r w:rsidRPr="00687A4E">
        <w:rPr>
          <w:sz w:val="24"/>
          <w:szCs w:val="24"/>
          <w:lang w:val="ro-RO"/>
        </w:rPr>
        <w:t>CAP.22. LEGEA APLICABILĂ CONTRACTULUI</w:t>
      </w:r>
    </w:p>
    <w:p w:rsidR="00D83939" w:rsidRPr="007821C9" w:rsidRDefault="00D83939" w:rsidP="00D83939">
      <w:pPr>
        <w:rPr>
          <w:szCs w:val="28"/>
          <w:u w:val="single"/>
          <w:lang w:val="ro-RO"/>
        </w:rPr>
      </w:pPr>
    </w:p>
    <w:p w:rsidR="00D83939" w:rsidRPr="007F4B0D" w:rsidRDefault="00D83939" w:rsidP="00D83939">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D83939" w:rsidRDefault="00D83939" w:rsidP="00D83939">
      <w:pPr>
        <w:rPr>
          <w:sz w:val="26"/>
          <w:szCs w:val="26"/>
          <w:lang w:val="ro-RO"/>
        </w:rPr>
      </w:pPr>
      <w:r>
        <w:rPr>
          <w:sz w:val="26"/>
          <w:szCs w:val="26"/>
          <w:lang w:val="ro-RO"/>
        </w:rPr>
        <w:t>Mihai Volf</w:t>
      </w:r>
      <w:r>
        <w:rPr>
          <w:sz w:val="26"/>
          <w:szCs w:val="26"/>
          <w:lang w:val="ro-RO"/>
        </w:rPr>
        <w:tab/>
      </w:r>
      <w:r>
        <w:rPr>
          <w:sz w:val="26"/>
          <w:szCs w:val="26"/>
          <w:lang w:val="ro-RO"/>
        </w:rPr>
        <w:tab/>
      </w:r>
      <w:r>
        <w:rPr>
          <w:sz w:val="26"/>
          <w:szCs w:val="26"/>
          <w:lang w:val="ro-RO"/>
        </w:rPr>
        <w:tab/>
      </w:r>
      <w:r>
        <w:rPr>
          <w:sz w:val="26"/>
          <w:szCs w:val="26"/>
          <w:lang w:val="ro-RO"/>
        </w:rPr>
        <w:tab/>
      </w:r>
    </w:p>
    <w:p w:rsidR="00D83939" w:rsidRDefault="00D83939" w:rsidP="00D83939">
      <w:pPr>
        <w:rPr>
          <w:sz w:val="26"/>
          <w:szCs w:val="26"/>
          <w:lang w:val="ro-RO"/>
        </w:rPr>
      </w:pPr>
    </w:p>
    <w:p w:rsidR="00D83939" w:rsidRDefault="00D83939" w:rsidP="00D83939">
      <w:pPr>
        <w:rPr>
          <w:sz w:val="26"/>
          <w:szCs w:val="26"/>
          <w:lang w:val="ro-RO"/>
        </w:rPr>
      </w:pPr>
    </w:p>
    <w:p w:rsidR="00D83939" w:rsidRDefault="00D83939" w:rsidP="00D83939">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D83939" w:rsidRDefault="00D83939" w:rsidP="00D83939">
      <w:pPr>
        <w:rPr>
          <w:sz w:val="26"/>
          <w:szCs w:val="26"/>
          <w:lang w:val="ro-RO"/>
        </w:rPr>
      </w:pPr>
      <w:r>
        <w:rPr>
          <w:sz w:val="26"/>
          <w:szCs w:val="26"/>
          <w:lang w:val="ro-RO"/>
        </w:rPr>
        <w:t>Mioara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D83939" w:rsidRDefault="00D83939" w:rsidP="00D83939">
      <w:pPr>
        <w:rPr>
          <w:sz w:val="26"/>
          <w:szCs w:val="26"/>
          <w:lang w:val="ro-RO"/>
        </w:rPr>
      </w:pPr>
    </w:p>
    <w:p w:rsidR="00D83939" w:rsidRDefault="00D83939" w:rsidP="00D83939">
      <w:pPr>
        <w:rPr>
          <w:sz w:val="26"/>
          <w:szCs w:val="26"/>
          <w:lang w:val="ro-RO"/>
        </w:rPr>
      </w:pPr>
    </w:p>
    <w:p w:rsidR="00D83939" w:rsidRDefault="00D83939" w:rsidP="00D83939">
      <w:pPr>
        <w:ind w:left="4320" w:hanging="4320"/>
        <w:rPr>
          <w:sz w:val="26"/>
          <w:szCs w:val="26"/>
          <w:lang w:val="ro-RO"/>
        </w:rPr>
      </w:pPr>
      <w:r>
        <w:rPr>
          <w:sz w:val="26"/>
          <w:szCs w:val="26"/>
          <w:lang w:val="ro-RO"/>
        </w:rPr>
        <w:t>SERVICIUL ACHIZITII</w:t>
      </w:r>
      <w:r>
        <w:rPr>
          <w:sz w:val="26"/>
          <w:szCs w:val="26"/>
          <w:lang w:val="ro-RO"/>
        </w:rPr>
        <w:tab/>
      </w:r>
    </w:p>
    <w:p w:rsidR="00D83939" w:rsidRPr="007F4B0D" w:rsidRDefault="00D83939" w:rsidP="00D83939">
      <w:pPr>
        <w:ind w:left="4320" w:hanging="4320"/>
        <w:rPr>
          <w:sz w:val="26"/>
          <w:szCs w:val="26"/>
          <w:lang w:val="ro-RO"/>
        </w:rPr>
      </w:pPr>
      <w:r>
        <w:rPr>
          <w:sz w:val="26"/>
          <w:szCs w:val="26"/>
          <w:lang w:val="ro-RO"/>
        </w:rPr>
        <w:t>Ioana Untila</w:t>
      </w:r>
      <w:r>
        <w:rPr>
          <w:sz w:val="26"/>
          <w:szCs w:val="26"/>
          <w:lang w:val="ro-RO"/>
        </w:rPr>
        <w:tab/>
      </w:r>
      <w:r>
        <w:rPr>
          <w:sz w:val="26"/>
          <w:szCs w:val="26"/>
          <w:lang w:val="ro-RO"/>
        </w:rPr>
        <w:tab/>
        <w:t xml:space="preserve"> </w:t>
      </w:r>
    </w:p>
    <w:p w:rsidR="00D83939" w:rsidRDefault="00D83939" w:rsidP="00D83939">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D83939" w:rsidRDefault="00D83939" w:rsidP="00D83939">
      <w:pPr>
        <w:pStyle w:val="BodyText"/>
        <w:rPr>
          <w:sz w:val="26"/>
          <w:szCs w:val="26"/>
          <w:lang w:val="ro-RO"/>
        </w:rPr>
      </w:pPr>
      <w:r>
        <w:rPr>
          <w:sz w:val="26"/>
          <w:szCs w:val="26"/>
          <w:lang w:val="ro-RO"/>
        </w:rPr>
        <w:t>BIROUL CONTRACTE</w:t>
      </w:r>
      <w:r>
        <w:rPr>
          <w:sz w:val="26"/>
          <w:szCs w:val="26"/>
          <w:lang w:val="ro-RO"/>
        </w:rPr>
        <w:tab/>
      </w:r>
      <w:r>
        <w:rPr>
          <w:sz w:val="26"/>
          <w:szCs w:val="26"/>
          <w:lang w:val="ro-RO"/>
        </w:rPr>
        <w:tab/>
      </w:r>
      <w:r>
        <w:rPr>
          <w:sz w:val="26"/>
          <w:szCs w:val="26"/>
          <w:lang w:val="ro-RO"/>
        </w:rPr>
        <w:tab/>
      </w:r>
      <w:r>
        <w:rPr>
          <w:sz w:val="26"/>
          <w:szCs w:val="26"/>
          <w:lang w:val="ro-RO"/>
        </w:rPr>
        <w:tab/>
        <w:t>DERULATOR CONTRACT,</w:t>
      </w:r>
    </w:p>
    <w:p w:rsidR="00D83939" w:rsidRDefault="00D83939" w:rsidP="00D83939">
      <w:pPr>
        <w:pStyle w:val="BodyText"/>
        <w:rPr>
          <w:sz w:val="26"/>
          <w:szCs w:val="26"/>
          <w:lang w:val="ro-RO"/>
        </w:rPr>
      </w:pPr>
      <w:r>
        <w:rPr>
          <w:sz w:val="26"/>
          <w:szCs w:val="26"/>
          <w:lang w:val="ro-RO"/>
        </w:rPr>
        <w:t>Roxana Kedei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Doina Ungureanu</w:t>
      </w:r>
    </w:p>
    <w:p w:rsidR="00D83939" w:rsidRDefault="00D83939" w:rsidP="00D83939">
      <w:pPr>
        <w:pStyle w:val="BodyText"/>
        <w:rPr>
          <w:sz w:val="26"/>
          <w:szCs w:val="26"/>
          <w:lang w:val="ro-RO"/>
        </w:rPr>
      </w:pPr>
    </w:p>
    <w:p w:rsidR="00D83939" w:rsidRDefault="00D83939" w:rsidP="00D83939">
      <w:pPr>
        <w:pStyle w:val="BodyText"/>
        <w:rPr>
          <w:sz w:val="26"/>
          <w:szCs w:val="26"/>
          <w:lang w:val="ro-RO"/>
        </w:rPr>
      </w:pPr>
    </w:p>
    <w:p w:rsidR="00D83939" w:rsidRDefault="00D83939" w:rsidP="00D83939"/>
    <w:p w:rsidR="00695675" w:rsidRDefault="00695675" w:rsidP="00D83939">
      <w:pPr>
        <w:jc w:val="center"/>
      </w:pPr>
    </w:p>
    <w:sectPr w:rsidR="00695675" w:rsidSect="0026256D">
      <w:footerReference w:type="even" r:id="rId9"/>
      <w:footerReference w:type="default" r:id="rId10"/>
      <w:type w:val="oddPage"/>
      <w:pgSz w:w="11906" w:h="16838" w:code="9"/>
      <w:pgMar w:top="900" w:right="562" w:bottom="907" w:left="1469" w:header="734" w:footer="965"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4FA8" w:rsidRDefault="003E4FA8">
      <w:r>
        <w:separator/>
      </w:r>
    </w:p>
  </w:endnote>
  <w:endnote w:type="continuationSeparator" w:id="0">
    <w:p w:rsidR="003E4FA8" w:rsidRDefault="003E4FA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FA8" w:rsidRPr="0097759A" w:rsidRDefault="003E4FA8" w:rsidP="00150E36">
    <w:pPr>
      <w:pStyle w:val="Footer"/>
      <w:ind w:right="360"/>
      <w:rPr>
        <w:lang w:val="es-ES"/>
      </w:rPr>
    </w:pPr>
    <w:r>
      <w:rPr>
        <w:sz w:val="20"/>
        <w:lang w:val="ro-RO"/>
      </w:rPr>
      <w:t>red. ELCEN BC /Servicii stingatoare PSI/martie 2018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FA8" w:rsidRDefault="00E86DFB" w:rsidP="0026256D">
    <w:pPr>
      <w:pStyle w:val="Footer"/>
      <w:framePr w:wrap="around" w:vAnchor="text" w:hAnchor="margin" w:xAlign="right" w:y="1"/>
      <w:rPr>
        <w:rStyle w:val="PageNumber"/>
      </w:rPr>
    </w:pPr>
    <w:r>
      <w:rPr>
        <w:rStyle w:val="PageNumber"/>
      </w:rPr>
      <w:fldChar w:fldCharType="begin"/>
    </w:r>
    <w:r w:rsidR="003E4FA8">
      <w:rPr>
        <w:rStyle w:val="PageNumber"/>
      </w:rPr>
      <w:instrText xml:space="preserve">PAGE  </w:instrText>
    </w:r>
    <w:r>
      <w:rPr>
        <w:rStyle w:val="PageNumber"/>
      </w:rPr>
      <w:fldChar w:fldCharType="separate"/>
    </w:r>
    <w:r w:rsidR="003E4FA8">
      <w:rPr>
        <w:rStyle w:val="PageNumber"/>
        <w:noProof/>
      </w:rPr>
      <w:t>1</w:t>
    </w:r>
    <w:r>
      <w:rPr>
        <w:rStyle w:val="PageNumber"/>
      </w:rPr>
      <w:fldChar w:fldCharType="end"/>
    </w:r>
  </w:p>
  <w:p w:rsidR="003E4FA8" w:rsidRDefault="003E4FA8" w:rsidP="0026256D">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FA8" w:rsidRDefault="00E86DFB" w:rsidP="0026256D">
    <w:pPr>
      <w:pStyle w:val="Footer"/>
      <w:framePr w:wrap="around" w:vAnchor="text" w:hAnchor="margin" w:xAlign="right" w:y="1"/>
      <w:rPr>
        <w:rStyle w:val="PageNumber"/>
        <w:sz w:val="24"/>
      </w:rPr>
    </w:pPr>
    <w:r>
      <w:rPr>
        <w:rStyle w:val="PageNumber"/>
        <w:sz w:val="24"/>
      </w:rPr>
      <w:fldChar w:fldCharType="begin"/>
    </w:r>
    <w:r w:rsidR="003E4FA8">
      <w:rPr>
        <w:rStyle w:val="PageNumber"/>
        <w:sz w:val="24"/>
      </w:rPr>
      <w:instrText xml:space="preserve">PAGE  </w:instrText>
    </w:r>
    <w:r>
      <w:rPr>
        <w:rStyle w:val="PageNumber"/>
        <w:sz w:val="24"/>
      </w:rPr>
      <w:fldChar w:fldCharType="separate"/>
    </w:r>
    <w:r w:rsidR="00D12684">
      <w:rPr>
        <w:rStyle w:val="PageNumber"/>
        <w:noProof/>
        <w:sz w:val="24"/>
      </w:rPr>
      <w:t>29</w:t>
    </w:r>
    <w:r>
      <w:rPr>
        <w:rStyle w:val="PageNumber"/>
        <w:sz w:val="24"/>
      </w:rPr>
      <w:fldChar w:fldCharType="end"/>
    </w:r>
  </w:p>
  <w:p w:rsidR="003E4FA8" w:rsidRDefault="00D83939" w:rsidP="0026256D">
    <w:pPr>
      <w:pStyle w:val="Footer"/>
      <w:ind w:right="360"/>
      <w:rPr>
        <w:sz w:val="20"/>
        <w:lang w:val="ro-RO"/>
      </w:rPr>
    </w:pPr>
    <w:r>
      <w:rPr>
        <w:sz w:val="20"/>
        <w:lang w:val="ro-RO"/>
      </w:rPr>
      <w:t xml:space="preserve"> / Red.BC</w:t>
    </w:r>
    <w:r w:rsidR="003E4FA8">
      <w:rPr>
        <w:sz w:val="20"/>
        <w:lang w:val="ro-RO"/>
      </w:rPr>
      <w:t>/</w:t>
    </w:r>
    <w:r w:rsidRPr="00D83939">
      <w:rPr>
        <w:sz w:val="20"/>
        <w:lang w:val="ro-RO"/>
      </w:rPr>
      <w:t xml:space="preserve"> </w:t>
    </w:r>
    <w:r>
      <w:rPr>
        <w:sz w:val="20"/>
        <w:lang w:val="ro-RO"/>
      </w:rPr>
      <w:t>Servicii stingatoare PSI/martie 2018</w:t>
    </w:r>
  </w:p>
  <w:p w:rsidR="003E4FA8" w:rsidRDefault="003E4FA8">
    <w:pPr>
      <w:pStyle w:val="Footer"/>
      <w:rPr>
        <w:sz w:val="20"/>
        <w:lang w:val="ro-RO"/>
      </w:rPr>
    </w:pPr>
    <w:r w:rsidRPr="00FE6B65">
      <w:rPr>
        <w:sz w:val="20"/>
        <w:lang w:val="fr-FR"/>
      </w:rPr>
      <w:t xml:space="preserve">           </w:t>
    </w:r>
    <w:r w:rsidRPr="00FE6B65">
      <w:rPr>
        <w:sz w:val="20"/>
        <w:lang w:val="fr-FR"/>
      </w:rPr>
      <w:tab/>
    </w:r>
    <w:r w:rsidRPr="00FE6B65">
      <w:rPr>
        <w:sz w:val="20"/>
        <w:lang w:val="fr-FR"/>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4FA8" w:rsidRDefault="003E4FA8">
      <w:r>
        <w:separator/>
      </w:r>
    </w:p>
  </w:footnote>
  <w:footnote w:type="continuationSeparator" w:id="0">
    <w:p w:rsidR="003E4FA8" w:rsidRDefault="003E4F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293712"/>
      <w:docPartObj>
        <w:docPartGallery w:val="Page Numbers (Top of Page)"/>
        <w:docPartUnique/>
      </w:docPartObj>
    </w:sdtPr>
    <w:sdtContent>
      <w:p w:rsidR="00D12684" w:rsidRDefault="00D12684">
        <w:pPr>
          <w:pStyle w:val="Header"/>
        </w:pPr>
        <w:fldSimple w:instr=" PAGE   \* MERGEFORMAT ">
          <w:r>
            <w:rPr>
              <w:noProof/>
            </w:rPr>
            <w:t>13</w:t>
          </w:r>
        </w:fldSimple>
      </w:p>
    </w:sdtContent>
  </w:sdt>
  <w:p w:rsidR="00D12684" w:rsidRDefault="00D1268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lvl>
    <w:lvl w:ilvl="1">
      <w:start w:val="1"/>
      <w:numFmt w:val="decimal"/>
      <w:lvlText w:val="%2."/>
      <w:lvlJc w:val="left"/>
      <w:pPr>
        <w:tabs>
          <w:tab w:val="num" w:pos="840"/>
        </w:tabs>
        <w:ind w:left="840" w:hanging="360"/>
      </w:pPr>
    </w:lvl>
    <w:lvl w:ilvl="2">
      <w:start w:val="1"/>
      <w:numFmt w:val="decimal"/>
      <w:lvlText w:val="%3."/>
      <w:lvlJc w:val="left"/>
      <w:pPr>
        <w:tabs>
          <w:tab w:val="num" w:pos="1200"/>
        </w:tabs>
        <w:ind w:left="1200" w:hanging="360"/>
      </w:pPr>
    </w:lvl>
    <w:lvl w:ilvl="3">
      <w:start w:val="1"/>
      <w:numFmt w:val="decimal"/>
      <w:lvlText w:val="%4."/>
      <w:lvlJc w:val="left"/>
      <w:pPr>
        <w:tabs>
          <w:tab w:val="num" w:pos="1560"/>
        </w:tabs>
        <w:ind w:left="1560" w:hanging="360"/>
      </w:pPr>
    </w:lvl>
    <w:lvl w:ilvl="4">
      <w:start w:val="1"/>
      <w:numFmt w:val="decimal"/>
      <w:lvlText w:val="%5."/>
      <w:lvlJc w:val="left"/>
      <w:pPr>
        <w:tabs>
          <w:tab w:val="num" w:pos="1920"/>
        </w:tabs>
        <w:ind w:left="1920" w:hanging="360"/>
      </w:pPr>
    </w:lvl>
    <w:lvl w:ilvl="5">
      <w:start w:val="1"/>
      <w:numFmt w:val="decimal"/>
      <w:lvlText w:val="%6."/>
      <w:lvlJc w:val="left"/>
      <w:pPr>
        <w:tabs>
          <w:tab w:val="num" w:pos="2280"/>
        </w:tabs>
        <w:ind w:left="2280" w:hanging="360"/>
      </w:pPr>
    </w:lvl>
    <w:lvl w:ilvl="6">
      <w:start w:val="1"/>
      <w:numFmt w:val="decimal"/>
      <w:lvlText w:val="%7."/>
      <w:lvlJc w:val="left"/>
      <w:pPr>
        <w:tabs>
          <w:tab w:val="num" w:pos="2640"/>
        </w:tabs>
        <w:ind w:left="2640" w:hanging="360"/>
      </w:pPr>
    </w:lvl>
    <w:lvl w:ilvl="7">
      <w:start w:val="1"/>
      <w:numFmt w:val="decimal"/>
      <w:lvlText w:val="%8."/>
      <w:lvlJc w:val="left"/>
      <w:pPr>
        <w:tabs>
          <w:tab w:val="num" w:pos="3000"/>
        </w:tabs>
        <w:ind w:left="3000" w:hanging="360"/>
      </w:pPr>
    </w:lvl>
    <w:lvl w:ilvl="8">
      <w:start w:val="1"/>
      <w:numFmt w:val="decimal"/>
      <w:lvlText w:val="%9."/>
      <w:lvlJc w:val="left"/>
      <w:pPr>
        <w:tabs>
          <w:tab w:val="num" w:pos="3360"/>
        </w:tabs>
        <w:ind w:left="3360" w:hanging="360"/>
      </w:pPr>
    </w:lvl>
  </w:abstractNum>
  <w:abstractNum w:abstractNumId="1">
    <w:nsid w:val="043E6DA3"/>
    <w:multiLevelType w:val="hybridMultilevel"/>
    <w:tmpl w:val="CD722FFC"/>
    <w:lvl w:ilvl="0" w:tplc="04180001">
      <w:start w:val="1"/>
      <w:numFmt w:val="bullet"/>
      <w:lvlText w:val=""/>
      <w:lvlJc w:val="left"/>
      <w:pPr>
        <w:tabs>
          <w:tab w:val="num" w:pos="1440"/>
        </w:tabs>
        <w:ind w:left="1440" w:hanging="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0CA66603"/>
    <w:multiLevelType w:val="hybridMultilevel"/>
    <w:tmpl w:val="AA0AF3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56E641C"/>
    <w:multiLevelType w:val="hybridMultilevel"/>
    <w:tmpl w:val="99A0FFF2"/>
    <w:lvl w:ilvl="0" w:tplc="68F02A18">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5">
    <w:nsid w:val="3489391D"/>
    <w:multiLevelType w:val="singleLevel"/>
    <w:tmpl w:val="439E946C"/>
    <w:lvl w:ilvl="0">
      <w:start w:val="2"/>
      <w:numFmt w:val="bullet"/>
      <w:lvlText w:val="-"/>
      <w:lvlJc w:val="left"/>
      <w:pPr>
        <w:tabs>
          <w:tab w:val="num" w:pos="1534"/>
        </w:tabs>
        <w:ind w:left="1534" w:hanging="360"/>
      </w:pPr>
    </w:lvl>
  </w:abstractNum>
  <w:abstractNum w:abstractNumId="6">
    <w:nsid w:val="48C57268"/>
    <w:multiLevelType w:val="singleLevel"/>
    <w:tmpl w:val="439E946C"/>
    <w:lvl w:ilvl="0">
      <w:start w:val="2"/>
      <w:numFmt w:val="bullet"/>
      <w:lvlText w:val="-"/>
      <w:lvlJc w:val="left"/>
      <w:pPr>
        <w:tabs>
          <w:tab w:val="num" w:pos="1534"/>
        </w:tabs>
        <w:ind w:left="1534" w:hanging="360"/>
      </w:pPr>
    </w:lvl>
  </w:abstractNum>
  <w:abstractNum w:abstractNumId="7">
    <w:nsid w:val="4A0B40D5"/>
    <w:multiLevelType w:val="hybridMultilevel"/>
    <w:tmpl w:val="6A26A4DE"/>
    <w:lvl w:ilvl="0" w:tplc="0409000F">
      <w:start w:val="7"/>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0">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1">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5FF74F31"/>
    <w:multiLevelType w:val="hybridMultilevel"/>
    <w:tmpl w:val="36782726"/>
    <w:lvl w:ilvl="0" w:tplc="685CEFB6">
      <w:start w:val="1"/>
      <w:numFmt w:val="decimal"/>
      <w:lvlText w:val="%1."/>
      <w:lvlJc w:val="left"/>
      <w:pPr>
        <w:tabs>
          <w:tab w:val="num" w:pos="720"/>
        </w:tabs>
        <w:ind w:left="720" w:hanging="360"/>
      </w:pPr>
      <w:rPr>
        <w:b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5">
    <w:nsid w:val="731C5C36"/>
    <w:multiLevelType w:val="singleLevel"/>
    <w:tmpl w:val="439E946C"/>
    <w:lvl w:ilvl="0">
      <w:start w:val="2"/>
      <w:numFmt w:val="bullet"/>
      <w:lvlText w:val="-"/>
      <w:lvlJc w:val="left"/>
      <w:pPr>
        <w:tabs>
          <w:tab w:val="num" w:pos="1534"/>
        </w:tabs>
        <w:ind w:left="1534" w:hanging="360"/>
      </w:pPr>
    </w:lvl>
  </w:abstractNum>
  <w:abstractNum w:abstractNumId="16">
    <w:nsid w:val="73D036D4"/>
    <w:multiLevelType w:val="singleLevel"/>
    <w:tmpl w:val="439E946C"/>
    <w:lvl w:ilvl="0">
      <w:start w:val="2"/>
      <w:numFmt w:val="bullet"/>
      <w:lvlText w:val="-"/>
      <w:lvlJc w:val="left"/>
      <w:pPr>
        <w:tabs>
          <w:tab w:val="num" w:pos="1534"/>
        </w:tabs>
        <w:ind w:left="1534" w:hanging="360"/>
      </w:pPr>
    </w:lvl>
  </w:abstractNum>
  <w:abstractNum w:abstractNumId="17">
    <w:nsid w:val="78F5314F"/>
    <w:multiLevelType w:val="singleLevel"/>
    <w:tmpl w:val="439E946C"/>
    <w:lvl w:ilvl="0">
      <w:start w:val="2"/>
      <w:numFmt w:val="bullet"/>
      <w:lvlText w:val="-"/>
      <w:lvlJc w:val="left"/>
      <w:pPr>
        <w:tabs>
          <w:tab w:val="num" w:pos="1534"/>
        </w:tabs>
        <w:ind w:left="1534" w:hanging="360"/>
      </w:pPr>
    </w:lvl>
  </w:abstractNum>
  <w:abstractNum w:abstractNumId="18">
    <w:nsid w:val="7D805D5A"/>
    <w:multiLevelType w:val="hybridMultilevel"/>
    <w:tmpl w:val="026054A6"/>
    <w:lvl w:ilvl="0" w:tplc="F3E8A4A0">
      <w:start w:val="9"/>
      <w:numFmt w:val="decimal"/>
      <w:lvlText w:val="%1."/>
      <w:lvlJc w:val="left"/>
      <w:pPr>
        <w:tabs>
          <w:tab w:val="num" w:pos="1320"/>
        </w:tabs>
        <w:ind w:left="13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8"/>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1"/>
  </w:num>
  <w:num w:numId="5">
    <w:abstractNumId w:val="13"/>
  </w:num>
  <w:num w:numId="6">
    <w:abstractNumId w:val="13"/>
  </w:num>
  <w:num w:numId="7">
    <w:abstractNumId w:val="6"/>
  </w:num>
  <w:num w:numId="8">
    <w:abstractNumId w:val="6"/>
  </w:num>
  <w:num w:numId="9">
    <w:abstractNumId w:val="17"/>
  </w:num>
  <w:num w:numId="10">
    <w:abstractNumId w:val="17"/>
  </w:num>
  <w:num w:numId="11">
    <w:abstractNumId w:val="15"/>
  </w:num>
  <w:num w:numId="12">
    <w:abstractNumId w:val="15"/>
  </w:num>
  <w:num w:numId="13">
    <w:abstractNumId w:val="16"/>
  </w:num>
  <w:num w:numId="14">
    <w:abstractNumId w:val="16"/>
  </w:num>
  <w:num w:numId="15">
    <w:abstractNumId w:val="5"/>
  </w:num>
  <w:num w:numId="16">
    <w:abstractNumId w:val="5"/>
  </w:num>
  <w:num w:numId="17">
    <w:abstractNumId w:val="12"/>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
  </w:num>
  <w:num w:numId="3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2162"/>
    <w:rsid w:val="0003418A"/>
    <w:rsid w:val="000522E3"/>
    <w:rsid w:val="000611A5"/>
    <w:rsid w:val="000620BC"/>
    <w:rsid w:val="00067B52"/>
    <w:rsid w:val="00072238"/>
    <w:rsid w:val="00077D93"/>
    <w:rsid w:val="000852C5"/>
    <w:rsid w:val="00090FB9"/>
    <w:rsid w:val="00095BF7"/>
    <w:rsid w:val="000C020F"/>
    <w:rsid w:val="000C2057"/>
    <w:rsid w:val="000E4F27"/>
    <w:rsid w:val="000F1FD8"/>
    <w:rsid w:val="0010113D"/>
    <w:rsid w:val="001165F0"/>
    <w:rsid w:val="00124A19"/>
    <w:rsid w:val="00125E3E"/>
    <w:rsid w:val="0013202E"/>
    <w:rsid w:val="00136B54"/>
    <w:rsid w:val="00144211"/>
    <w:rsid w:val="00150E36"/>
    <w:rsid w:val="001632B6"/>
    <w:rsid w:val="0017511B"/>
    <w:rsid w:val="001C3094"/>
    <w:rsid w:val="001C6D8C"/>
    <w:rsid w:val="001D3F77"/>
    <w:rsid w:val="001F6865"/>
    <w:rsid w:val="00203BCA"/>
    <w:rsid w:val="00223D8F"/>
    <w:rsid w:val="00226DF7"/>
    <w:rsid w:val="0024347C"/>
    <w:rsid w:val="0026256D"/>
    <w:rsid w:val="002D62A1"/>
    <w:rsid w:val="00314F30"/>
    <w:rsid w:val="003176CC"/>
    <w:rsid w:val="0032033B"/>
    <w:rsid w:val="00347459"/>
    <w:rsid w:val="00383D5E"/>
    <w:rsid w:val="00384F73"/>
    <w:rsid w:val="003E4FA8"/>
    <w:rsid w:val="003F2E10"/>
    <w:rsid w:val="003F78E5"/>
    <w:rsid w:val="00427CEB"/>
    <w:rsid w:val="004516F2"/>
    <w:rsid w:val="0047038E"/>
    <w:rsid w:val="004826A6"/>
    <w:rsid w:val="004A1A9A"/>
    <w:rsid w:val="004A2512"/>
    <w:rsid w:val="004B2E1C"/>
    <w:rsid w:val="004C643C"/>
    <w:rsid w:val="004E6888"/>
    <w:rsid w:val="004F4E5C"/>
    <w:rsid w:val="005210BE"/>
    <w:rsid w:val="005304E4"/>
    <w:rsid w:val="00537E45"/>
    <w:rsid w:val="00537EF5"/>
    <w:rsid w:val="00551551"/>
    <w:rsid w:val="00552AEE"/>
    <w:rsid w:val="00552C60"/>
    <w:rsid w:val="0057617C"/>
    <w:rsid w:val="005955C9"/>
    <w:rsid w:val="005A7BAF"/>
    <w:rsid w:val="005E54D4"/>
    <w:rsid w:val="006011E8"/>
    <w:rsid w:val="00655128"/>
    <w:rsid w:val="0065557E"/>
    <w:rsid w:val="0066237F"/>
    <w:rsid w:val="00687A4E"/>
    <w:rsid w:val="00695675"/>
    <w:rsid w:val="006B3BBD"/>
    <w:rsid w:val="006B6F35"/>
    <w:rsid w:val="006E0A9C"/>
    <w:rsid w:val="006E1194"/>
    <w:rsid w:val="006F4602"/>
    <w:rsid w:val="00705408"/>
    <w:rsid w:val="007315B7"/>
    <w:rsid w:val="00736500"/>
    <w:rsid w:val="00745DC8"/>
    <w:rsid w:val="00760AFA"/>
    <w:rsid w:val="007623E2"/>
    <w:rsid w:val="007721DA"/>
    <w:rsid w:val="007821C9"/>
    <w:rsid w:val="007B7D1B"/>
    <w:rsid w:val="007D2EE2"/>
    <w:rsid w:val="007F0AFC"/>
    <w:rsid w:val="007F3E28"/>
    <w:rsid w:val="008120D3"/>
    <w:rsid w:val="00835086"/>
    <w:rsid w:val="00836C25"/>
    <w:rsid w:val="00845A3E"/>
    <w:rsid w:val="0085343B"/>
    <w:rsid w:val="008A6025"/>
    <w:rsid w:val="008B32E8"/>
    <w:rsid w:val="008D1DCC"/>
    <w:rsid w:val="008D3CFD"/>
    <w:rsid w:val="008E27DC"/>
    <w:rsid w:val="00923608"/>
    <w:rsid w:val="00924F72"/>
    <w:rsid w:val="00970F7D"/>
    <w:rsid w:val="0097759A"/>
    <w:rsid w:val="00980E02"/>
    <w:rsid w:val="0098443F"/>
    <w:rsid w:val="00993236"/>
    <w:rsid w:val="009A2857"/>
    <w:rsid w:val="009B37FE"/>
    <w:rsid w:val="009F78B5"/>
    <w:rsid w:val="00A02FF9"/>
    <w:rsid w:val="00A062EB"/>
    <w:rsid w:val="00A06C7B"/>
    <w:rsid w:val="00A15E7A"/>
    <w:rsid w:val="00A41D1D"/>
    <w:rsid w:val="00A56330"/>
    <w:rsid w:val="00A8567D"/>
    <w:rsid w:val="00AB49FE"/>
    <w:rsid w:val="00AB730C"/>
    <w:rsid w:val="00AC3743"/>
    <w:rsid w:val="00AC3DBF"/>
    <w:rsid w:val="00AC44CD"/>
    <w:rsid w:val="00AC6A4E"/>
    <w:rsid w:val="00AD2DDC"/>
    <w:rsid w:val="00AD462A"/>
    <w:rsid w:val="00B0143F"/>
    <w:rsid w:val="00B07CB2"/>
    <w:rsid w:val="00B12036"/>
    <w:rsid w:val="00B2236F"/>
    <w:rsid w:val="00B3000E"/>
    <w:rsid w:val="00B4173A"/>
    <w:rsid w:val="00B621EC"/>
    <w:rsid w:val="00B6722E"/>
    <w:rsid w:val="00B67763"/>
    <w:rsid w:val="00B8735A"/>
    <w:rsid w:val="00BA2D21"/>
    <w:rsid w:val="00BB2ED2"/>
    <w:rsid w:val="00BB5520"/>
    <w:rsid w:val="00BB569B"/>
    <w:rsid w:val="00BC56EC"/>
    <w:rsid w:val="00BD340A"/>
    <w:rsid w:val="00C0387D"/>
    <w:rsid w:val="00C059C8"/>
    <w:rsid w:val="00C153A2"/>
    <w:rsid w:val="00C156DE"/>
    <w:rsid w:val="00C65ECB"/>
    <w:rsid w:val="00C72F32"/>
    <w:rsid w:val="00C8521D"/>
    <w:rsid w:val="00C95FF7"/>
    <w:rsid w:val="00CA15D5"/>
    <w:rsid w:val="00CA2FB4"/>
    <w:rsid w:val="00CB4EE8"/>
    <w:rsid w:val="00CC32DF"/>
    <w:rsid w:val="00CD5880"/>
    <w:rsid w:val="00CF16F0"/>
    <w:rsid w:val="00D12684"/>
    <w:rsid w:val="00D13CCA"/>
    <w:rsid w:val="00D3211C"/>
    <w:rsid w:val="00D40837"/>
    <w:rsid w:val="00D426A0"/>
    <w:rsid w:val="00D605D3"/>
    <w:rsid w:val="00D64A03"/>
    <w:rsid w:val="00D83939"/>
    <w:rsid w:val="00D84AD4"/>
    <w:rsid w:val="00DB7F4F"/>
    <w:rsid w:val="00DC47F0"/>
    <w:rsid w:val="00DD57FC"/>
    <w:rsid w:val="00DE5B90"/>
    <w:rsid w:val="00DE77F8"/>
    <w:rsid w:val="00DF712B"/>
    <w:rsid w:val="00E360E2"/>
    <w:rsid w:val="00E415CF"/>
    <w:rsid w:val="00E504C1"/>
    <w:rsid w:val="00E5188D"/>
    <w:rsid w:val="00E54E38"/>
    <w:rsid w:val="00E7206C"/>
    <w:rsid w:val="00E7488F"/>
    <w:rsid w:val="00E86DFB"/>
    <w:rsid w:val="00EA5A4C"/>
    <w:rsid w:val="00EC34BD"/>
    <w:rsid w:val="00EC62C7"/>
    <w:rsid w:val="00EC74C1"/>
    <w:rsid w:val="00EC7C2D"/>
    <w:rsid w:val="00ED0437"/>
    <w:rsid w:val="00ED3A81"/>
    <w:rsid w:val="00EE0683"/>
    <w:rsid w:val="00EE11AA"/>
    <w:rsid w:val="00EE1796"/>
    <w:rsid w:val="00EE320B"/>
    <w:rsid w:val="00F003F2"/>
    <w:rsid w:val="00F10472"/>
    <w:rsid w:val="00F275EB"/>
    <w:rsid w:val="00F4378F"/>
    <w:rsid w:val="00F459AD"/>
    <w:rsid w:val="00F63C63"/>
    <w:rsid w:val="00F64EAD"/>
    <w:rsid w:val="00F81573"/>
    <w:rsid w:val="00F82733"/>
    <w:rsid w:val="00F87B6B"/>
    <w:rsid w:val="00F97F0C"/>
    <w:rsid w:val="00FA420F"/>
    <w:rsid w:val="00FB12C9"/>
    <w:rsid w:val="00FB188F"/>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23608"/>
    <w:rPr>
      <w:color w:val="0000FF"/>
      <w:u w:val="single"/>
    </w:rPr>
  </w:style>
  <w:style w:type="character" w:styleId="FollowedHyperlink">
    <w:name w:val="FollowedHyperlink"/>
    <w:basedOn w:val="DefaultParagraphFont"/>
    <w:rsid w:val="00923608"/>
    <w:rPr>
      <w:color w:val="800080"/>
      <w:u w:val="single"/>
    </w:rPr>
  </w:style>
  <w:style w:type="paragraph" w:styleId="Header">
    <w:name w:val="header"/>
    <w:basedOn w:val="Normal"/>
    <w:link w:val="HeaderChar"/>
    <w:uiPriority w:val="99"/>
    <w:rsid w:val="00923608"/>
    <w:pPr>
      <w:tabs>
        <w:tab w:val="center" w:pos="4153"/>
        <w:tab w:val="right" w:pos="8306"/>
      </w:tabs>
    </w:pPr>
  </w:style>
  <w:style w:type="paragraph" w:styleId="Footer">
    <w:name w:val="footer"/>
    <w:basedOn w:val="Normal"/>
    <w:link w:val="FooterChar"/>
    <w:uiPriority w:val="99"/>
    <w:rsid w:val="00923608"/>
    <w:pPr>
      <w:tabs>
        <w:tab w:val="center" w:pos="4153"/>
        <w:tab w:val="right" w:pos="8306"/>
      </w:tabs>
    </w:pPr>
  </w:style>
  <w:style w:type="character" w:customStyle="1" w:styleId="BodyTextChar">
    <w:name w:val="Body Text Char"/>
    <w:aliases w:val="Caracter Char"/>
    <w:basedOn w:val="DefaultParagraphFont"/>
    <w:link w:val="BodyText"/>
    <w:rsid w:val="00923608"/>
    <w:rPr>
      <w:sz w:val="28"/>
      <w:lang w:val="en-US" w:eastAsia="ro-RO" w:bidi="ar-SA"/>
    </w:rPr>
  </w:style>
  <w:style w:type="paragraph" w:styleId="BodyText">
    <w:name w:val="Body Text"/>
    <w:aliases w:val="Caracter"/>
    <w:basedOn w:val="Normal"/>
    <w:link w:val="BodyTextChar"/>
    <w:rsid w:val="00923608"/>
    <w:pPr>
      <w:jc w:val="both"/>
    </w:pPr>
    <w:rPr>
      <w:lang w:val="en-US"/>
    </w:rPr>
  </w:style>
  <w:style w:type="paragraph" w:styleId="BodyTextIndent">
    <w:name w:val="Body Text Indent"/>
    <w:basedOn w:val="Normal"/>
    <w:rsid w:val="00923608"/>
    <w:pPr>
      <w:ind w:firstLine="720"/>
      <w:jc w:val="both"/>
    </w:pPr>
  </w:style>
  <w:style w:type="paragraph" w:styleId="BodyTextIndent2">
    <w:name w:val="Body Text Indent 2"/>
    <w:basedOn w:val="Normal"/>
    <w:link w:val="BodyTextIndent2Char"/>
    <w:rsid w:val="00923608"/>
    <w:pPr>
      <w:ind w:firstLine="1276"/>
      <w:jc w:val="both"/>
    </w:pPr>
    <w:rPr>
      <w:sz w:val="24"/>
      <w:lang w:val="fr-FR"/>
    </w:rPr>
  </w:style>
  <w:style w:type="character" w:customStyle="1" w:styleId="litera1">
    <w:name w:val="litera1"/>
    <w:basedOn w:val="DefaultParagraphFont"/>
    <w:rsid w:val="00923608"/>
    <w:rPr>
      <w:b/>
      <w:bCs/>
      <w:color w:val="000000"/>
    </w:rPr>
  </w:style>
  <w:style w:type="character" w:customStyle="1" w:styleId="CharChar">
    <w:name w:val="Char Char"/>
    <w:basedOn w:val="DefaultParagraphFont"/>
    <w:rsid w:val="00923608"/>
    <w:rPr>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0">
    <w:name w:val="Char Char"/>
    <w:basedOn w:val="DefaultParagraphFont"/>
    <w:locked/>
    <w:rsid w:val="003F78E5"/>
    <w:rPr>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hint="default"/>
      <w:color w:val="000000"/>
      <w:sz w:val="26"/>
      <w:szCs w:val="26"/>
    </w:rPr>
  </w:style>
  <w:style w:type="character" w:customStyle="1" w:styleId="l5def2">
    <w:name w:val="l5def2"/>
    <w:basedOn w:val="DefaultParagraphFont"/>
    <w:rsid w:val="003176CC"/>
    <w:rPr>
      <w:rFonts w:ascii="Arial" w:hAnsi="Arial" w:cs="Arial" w:hint="default"/>
      <w:color w:val="000000"/>
      <w:sz w:val="26"/>
      <w:szCs w:val="26"/>
    </w:rPr>
  </w:style>
  <w:style w:type="character" w:customStyle="1" w:styleId="BodyTextChar1">
    <w:name w:val="Body Text Char1"/>
    <w:aliases w:val="Caracter Char1"/>
    <w:basedOn w:val="DefaultParagraphFont"/>
    <w:semiHidden/>
    <w:locked/>
    <w:rsid w:val="004B2E1C"/>
    <w:rPr>
      <w:rFonts w:cs="Times New Roman"/>
      <w:sz w:val="20"/>
      <w:szCs w:val="20"/>
      <w:lang w:val="en-AU" w:eastAsia="ro-RO"/>
    </w:rPr>
  </w:style>
  <w:style w:type="character" w:customStyle="1" w:styleId="Heading1Char">
    <w:name w:val="Heading 1 Char"/>
    <w:basedOn w:val="DefaultParagraphFont"/>
    <w:link w:val="Heading1"/>
    <w:locked/>
    <w:rsid w:val="00745DC8"/>
    <w:rPr>
      <w:b/>
      <w:sz w:val="28"/>
      <w:lang w:val="en-AU" w:eastAsia="ro-RO" w:bidi="ar-SA"/>
    </w:rPr>
  </w:style>
  <w:style w:type="character" w:customStyle="1" w:styleId="BodyTextIndent2Char">
    <w:name w:val="Body Text Indent 2 Char"/>
    <w:basedOn w:val="DefaultParagraphFont"/>
    <w:link w:val="BodyTextIndent2"/>
    <w:semiHidden/>
    <w:locked/>
    <w:rsid w:val="00745DC8"/>
    <w:rPr>
      <w:sz w:val="24"/>
      <w:lang w:val="fr-FR" w:eastAsia="ro-RO" w:bidi="ar-SA"/>
    </w:rPr>
  </w:style>
  <w:style w:type="character" w:customStyle="1" w:styleId="FooterChar">
    <w:name w:val="Footer Char"/>
    <w:basedOn w:val="DefaultParagraphFont"/>
    <w:link w:val="Footer"/>
    <w:uiPriority w:val="99"/>
    <w:rsid w:val="001F6865"/>
    <w:rPr>
      <w:sz w:val="28"/>
      <w:lang w:val="en-AU" w:eastAsia="ro-RO"/>
    </w:rPr>
  </w:style>
  <w:style w:type="character" w:styleId="PageNumber">
    <w:name w:val="page number"/>
    <w:basedOn w:val="DefaultParagraphFont"/>
    <w:rsid w:val="001F6865"/>
  </w:style>
  <w:style w:type="paragraph" w:styleId="ListParagraph">
    <w:name w:val="List Paragraph"/>
    <w:basedOn w:val="Normal"/>
    <w:uiPriority w:val="99"/>
    <w:qFormat/>
    <w:rsid w:val="0024347C"/>
    <w:pPr>
      <w:ind w:left="720"/>
    </w:pPr>
    <w:rPr>
      <w:sz w:val="24"/>
      <w:szCs w:val="24"/>
      <w:lang w:val="en-US" w:eastAsia="en-US"/>
    </w:rPr>
  </w:style>
  <w:style w:type="character" w:customStyle="1" w:styleId="HeaderChar">
    <w:name w:val="Header Char"/>
    <w:basedOn w:val="DefaultParagraphFont"/>
    <w:link w:val="Header"/>
    <w:uiPriority w:val="99"/>
    <w:rsid w:val="00D12684"/>
    <w:rPr>
      <w:sz w:val="28"/>
      <w:lang w:val="en-AU" w:eastAsia="ro-RO"/>
    </w:rPr>
  </w:style>
</w:styles>
</file>

<file path=word/webSettings.xml><?xml version="1.0" encoding="utf-8"?>
<w:webSettings xmlns:r="http://schemas.openxmlformats.org/officeDocument/2006/relationships" xmlns:w="http://schemas.openxmlformats.org/wordprocessingml/2006/main">
  <w:divs>
    <w:div w:id="58675833">
      <w:bodyDiv w:val="1"/>
      <w:marLeft w:val="0"/>
      <w:marRight w:val="0"/>
      <w:marTop w:val="0"/>
      <w:marBottom w:val="0"/>
      <w:divBdr>
        <w:top w:val="none" w:sz="0" w:space="0" w:color="auto"/>
        <w:left w:val="none" w:sz="0" w:space="0" w:color="auto"/>
        <w:bottom w:val="none" w:sz="0" w:space="0" w:color="auto"/>
        <w:right w:val="none" w:sz="0" w:space="0" w:color="auto"/>
      </w:divBdr>
    </w:div>
    <w:div w:id="83456108">
      <w:bodyDiv w:val="1"/>
      <w:marLeft w:val="0"/>
      <w:marRight w:val="0"/>
      <w:marTop w:val="0"/>
      <w:marBottom w:val="0"/>
      <w:divBdr>
        <w:top w:val="none" w:sz="0" w:space="0" w:color="auto"/>
        <w:left w:val="none" w:sz="0" w:space="0" w:color="auto"/>
        <w:bottom w:val="none" w:sz="0" w:space="0" w:color="auto"/>
        <w:right w:val="none" w:sz="0" w:space="0" w:color="auto"/>
      </w:divBdr>
    </w:div>
    <w:div w:id="170991247">
      <w:bodyDiv w:val="1"/>
      <w:marLeft w:val="0"/>
      <w:marRight w:val="0"/>
      <w:marTop w:val="0"/>
      <w:marBottom w:val="0"/>
      <w:divBdr>
        <w:top w:val="none" w:sz="0" w:space="0" w:color="auto"/>
        <w:left w:val="none" w:sz="0" w:space="0" w:color="auto"/>
        <w:bottom w:val="none" w:sz="0" w:space="0" w:color="auto"/>
        <w:right w:val="none" w:sz="0" w:space="0" w:color="auto"/>
      </w:divBdr>
    </w:div>
    <w:div w:id="285166069">
      <w:bodyDiv w:val="1"/>
      <w:marLeft w:val="0"/>
      <w:marRight w:val="0"/>
      <w:marTop w:val="0"/>
      <w:marBottom w:val="0"/>
      <w:divBdr>
        <w:top w:val="none" w:sz="0" w:space="0" w:color="auto"/>
        <w:left w:val="none" w:sz="0" w:space="0" w:color="auto"/>
        <w:bottom w:val="none" w:sz="0" w:space="0" w:color="auto"/>
        <w:right w:val="none" w:sz="0" w:space="0" w:color="auto"/>
      </w:divBdr>
    </w:div>
    <w:div w:id="363022044">
      <w:bodyDiv w:val="1"/>
      <w:marLeft w:val="0"/>
      <w:marRight w:val="0"/>
      <w:marTop w:val="0"/>
      <w:marBottom w:val="0"/>
      <w:divBdr>
        <w:top w:val="none" w:sz="0" w:space="0" w:color="auto"/>
        <w:left w:val="none" w:sz="0" w:space="0" w:color="auto"/>
        <w:bottom w:val="none" w:sz="0" w:space="0" w:color="auto"/>
        <w:right w:val="none" w:sz="0" w:space="0" w:color="auto"/>
      </w:divBdr>
    </w:div>
    <w:div w:id="391125813">
      <w:bodyDiv w:val="1"/>
      <w:marLeft w:val="0"/>
      <w:marRight w:val="0"/>
      <w:marTop w:val="0"/>
      <w:marBottom w:val="0"/>
      <w:divBdr>
        <w:top w:val="none" w:sz="0" w:space="0" w:color="auto"/>
        <w:left w:val="none" w:sz="0" w:space="0" w:color="auto"/>
        <w:bottom w:val="none" w:sz="0" w:space="0" w:color="auto"/>
        <w:right w:val="none" w:sz="0" w:space="0" w:color="auto"/>
      </w:divBdr>
    </w:div>
    <w:div w:id="457987793">
      <w:bodyDiv w:val="1"/>
      <w:marLeft w:val="0"/>
      <w:marRight w:val="0"/>
      <w:marTop w:val="0"/>
      <w:marBottom w:val="0"/>
      <w:divBdr>
        <w:top w:val="none" w:sz="0" w:space="0" w:color="auto"/>
        <w:left w:val="none" w:sz="0" w:space="0" w:color="auto"/>
        <w:bottom w:val="none" w:sz="0" w:space="0" w:color="auto"/>
        <w:right w:val="none" w:sz="0" w:space="0" w:color="auto"/>
      </w:divBdr>
    </w:div>
    <w:div w:id="510878022">
      <w:bodyDiv w:val="1"/>
      <w:marLeft w:val="0"/>
      <w:marRight w:val="0"/>
      <w:marTop w:val="0"/>
      <w:marBottom w:val="0"/>
      <w:divBdr>
        <w:top w:val="none" w:sz="0" w:space="0" w:color="auto"/>
        <w:left w:val="none" w:sz="0" w:space="0" w:color="auto"/>
        <w:bottom w:val="none" w:sz="0" w:space="0" w:color="auto"/>
        <w:right w:val="none" w:sz="0" w:space="0" w:color="auto"/>
      </w:divBdr>
    </w:div>
    <w:div w:id="521822426">
      <w:bodyDiv w:val="1"/>
      <w:marLeft w:val="0"/>
      <w:marRight w:val="0"/>
      <w:marTop w:val="0"/>
      <w:marBottom w:val="0"/>
      <w:divBdr>
        <w:top w:val="none" w:sz="0" w:space="0" w:color="auto"/>
        <w:left w:val="none" w:sz="0" w:space="0" w:color="auto"/>
        <w:bottom w:val="none" w:sz="0" w:space="0" w:color="auto"/>
        <w:right w:val="none" w:sz="0" w:space="0" w:color="auto"/>
      </w:divBdr>
    </w:div>
    <w:div w:id="1127551456">
      <w:bodyDiv w:val="1"/>
      <w:marLeft w:val="0"/>
      <w:marRight w:val="0"/>
      <w:marTop w:val="0"/>
      <w:marBottom w:val="0"/>
      <w:divBdr>
        <w:top w:val="none" w:sz="0" w:space="0" w:color="auto"/>
        <w:left w:val="none" w:sz="0" w:space="0" w:color="auto"/>
        <w:bottom w:val="none" w:sz="0" w:space="0" w:color="auto"/>
        <w:right w:val="none" w:sz="0" w:space="0" w:color="auto"/>
      </w:divBdr>
    </w:div>
    <w:div w:id="1205677620">
      <w:bodyDiv w:val="1"/>
      <w:marLeft w:val="0"/>
      <w:marRight w:val="0"/>
      <w:marTop w:val="0"/>
      <w:marBottom w:val="0"/>
      <w:divBdr>
        <w:top w:val="none" w:sz="0" w:space="0" w:color="auto"/>
        <w:left w:val="none" w:sz="0" w:space="0" w:color="auto"/>
        <w:bottom w:val="none" w:sz="0" w:space="0" w:color="auto"/>
        <w:right w:val="none" w:sz="0" w:space="0" w:color="auto"/>
      </w:divBdr>
    </w:div>
    <w:div w:id="1270356532">
      <w:bodyDiv w:val="1"/>
      <w:marLeft w:val="0"/>
      <w:marRight w:val="0"/>
      <w:marTop w:val="0"/>
      <w:marBottom w:val="0"/>
      <w:divBdr>
        <w:top w:val="none" w:sz="0" w:space="0" w:color="auto"/>
        <w:left w:val="none" w:sz="0" w:space="0" w:color="auto"/>
        <w:bottom w:val="none" w:sz="0" w:space="0" w:color="auto"/>
        <w:right w:val="none" w:sz="0" w:space="0" w:color="auto"/>
      </w:divBdr>
    </w:div>
    <w:div w:id="1317493019">
      <w:bodyDiv w:val="1"/>
      <w:marLeft w:val="0"/>
      <w:marRight w:val="0"/>
      <w:marTop w:val="0"/>
      <w:marBottom w:val="0"/>
      <w:divBdr>
        <w:top w:val="none" w:sz="0" w:space="0" w:color="auto"/>
        <w:left w:val="none" w:sz="0" w:space="0" w:color="auto"/>
        <w:bottom w:val="none" w:sz="0" w:space="0" w:color="auto"/>
        <w:right w:val="none" w:sz="0" w:space="0" w:color="auto"/>
      </w:divBdr>
    </w:div>
    <w:div w:id="1482650806">
      <w:bodyDiv w:val="1"/>
      <w:marLeft w:val="0"/>
      <w:marRight w:val="0"/>
      <w:marTop w:val="0"/>
      <w:marBottom w:val="0"/>
      <w:divBdr>
        <w:top w:val="none" w:sz="0" w:space="0" w:color="auto"/>
        <w:left w:val="none" w:sz="0" w:space="0" w:color="auto"/>
        <w:bottom w:val="none" w:sz="0" w:space="0" w:color="auto"/>
        <w:right w:val="none" w:sz="0" w:space="0" w:color="auto"/>
      </w:divBdr>
    </w:div>
    <w:div w:id="2084449955">
      <w:bodyDiv w:val="1"/>
      <w:marLeft w:val="0"/>
      <w:marRight w:val="0"/>
      <w:marTop w:val="0"/>
      <w:marBottom w:val="0"/>
      <w:divBdr>
        <w:top w:val="none" w:sz="0" w:space="0" w:color="auto"/>
        <w:left w:val="none" w:sz="0" w:space="0" w:color="auto"/>
        <w:bottom w:val="none" w:sz="0" w:space="0" w:color="auto"/>
        <w:right w:val="none" w:sz="0" w:space="0" w:color="auto"/>
      </w:divBdr>
    </w:div>
    <w:div w:id="208656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29</Pages>
  <Words>8454</Words>
  <Characters>56414</Characters>
  <Application>Microsoft Office Word</Application>
  <DocSecurity>0</DocSecurity>
  <Lines>470</Lines>
  <Paragraphs>129</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
  <LinksUpToDate>false</LinksUpToDate>
  <CharactersWithSpaces>64739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Kedey Roxana</cp:lastModifiedBy>
  <cp:revision>7</cp:revision>
  <cp:lastPrinted>2018-03-22T12:29:00Z</cp:lastPrinted>
  <dcterms:created xsi:type="dcterms:W3CDTF">2018-03-20T10:11:00Z</dcterms:created>
  <dcterms:modified xsi:type="dcterms:W3CDTF">2018-03-22T12:34:00Z</dcterms:modified>
</cp:coreProperties>
</file>